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00" w:rsidRPr="00B64DA3" w:rsidRDefault="00A56F79" w:rsidP="002B0559">
      <w:pPr>
        <w:rPr>
          <w:rFonts w:ascii="Times New Roman" w:hAnsi="Times New Roman" w:cs="Times New Roman"/>
        </w:rPr>
      </w:pPr>
      <w:r w:rsidRPr="00B64DA3">
        <w:rPr>
          <w:rFonts w:ascii="Times New Roman" w:hAnsi="Times New Roman" w:cs="Times New Roman"/>
        </w:rPr>
        <w:t xml:space="preserve">Организатор торгов - финансовый управляющий Лисенкова Ольга Юрьевна (ИНН 532102496017, СНИЛС 07911038155), член Союза арбитражных управляющих "Саморегулируемая организация "Северная Столица" (ОГРН 1027806876173, ИНН 7813175754, адрес: 194100 г. Санкт-Петербург, ул. Новолитовская, дом 15, лит.«А»), </w:t>
      </w:r>
      <w:r w:rsidRPr="00F462D5">
        <w:rPr>
          <w:rFonts w:ascii="Times New Roman" w:hAnsi="Times New Roman" w:cs="Times New Roman"/>
        </w:rPr>
        <w:t>адрес для направления корреспонденции: 173020, г.Великий Новгород, ул.Хутынская, д.5, оф.21</w:t>
      </w:r>
      <w:r w:rsidR="000F67AB" w:rsidRPr="00F462D5">
        <w:rPr>
          <w:rFonts w:ascii="Times New Roman" w:hAnsi="Times New Roman" w:cs="Times New Roman"/>
        </w:rPr>
        <w:t xml:space="preserve">, адрес электронной </w:t>
      </w:r>
      <w:r w:rsidR="000F67AB" w:rsidRPr="00F462D5">
        <w:rPr>
          <w:rFonts w:ascii="Times New Roman" w:hAnsi="Times New Roman" w:cs="Times New Roman"/>
          <w:sz w:val="20"/>
          <w:szCs w:val="20"/>
        </w:rPr>
        <w:t xml:space="preserve">почты </w:t>
      </w:r>
      <w:hyperlink r:id="rId5" w:history="1">
        <w:r w:rsidR="000F67AB" w:rsidRPr="00F462D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audit</w:t>
        </w:r>
        <w:r w:rsidR="000F67AB" w:rsidRPr="00F462D5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0F67AB" w:rsidRPr="00F462D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appraise</w:t>
        </w:r>
        <w:r w:rsidR="000F67AB" w:rsidRPr="00F462D5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0F67AB" w:rsidRPr="00F462D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0F67AB" w:rsidRPr="00F462D5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0F67AB" w:rsidRPr="00F462D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F462D5">
        <w:rPr>
          <w:rFonts w:ascii="Times New Roman" w:hAnsi="Times New Roman" w:cs="Times New Roman"/>
        </w:rPr>
        <w:t xml:space="preserve"> </w:t>
      </w:r>
      <w:r w:rsidR="0078314C" w:rsidRPr="00F462D5">
        <w:rPr>
          <w:rFonts w:ascii="Times New Roman" w:hAnsi="Times New Roman" w:cs="Times New Roman"/>
        </w:rPr>
        <w:t xml:space="preserve">, </w:t>
      </w:r>
      <w:r w:rsidRPr="00F462D5">
        <w:rPr>
          <w:rFonts w:ascii="Times New Roman" w:hAnsi="Times New Roman" w:cs="Times New Roman"/>
        </w:rPr>
        <w:t xml:space="preserve">сообщает о </w:t>
      </w:r>
      <w:r w:rsidR="0079215D">
        <w:rPr>
          <w:rFonts w:ascii="Times New Roman" w:hAnsi="Times New Roman" w:cs="Times New Roman"/>
        </w:rPr>
        <w:t xml:space="preserve">несостоявшихся </w:t>
      </w:r>
      <w:r w:rsidR="003D438D">
        <w:rPr>
          <w:rFonts w:ascii="Times New Roman" w:hAnsi="Times New Roman" w:cs="Times New Roman"/>
        </w:rPr>
        <w:t xml:space="preserve"> 2</w:t>
      </w:r>
      <w:r w:rsidR="0079215D">
        <w:rPr>
          <w:rFonts w:ascii="Times New Roman" w:hAnsi="Times New Roman" w:cs="Times New Roman"/>
        </w:rPr>
        <w:t>4.</w:t>
      </w:r>
      <w:r w:rsidR="003D438D">
        <w:rPr>
          <w:rFonts w:ascii="Times New Roman" w:hAnsi="Times New Roman" w:cs="Times New Roman"/>
        </w:rPr>
        <w:t>1</w:t>
      </w:r>
      <w:r w:rsidR="0079215D">
        <w:rPr>
          <w:rFonts w:ascii="Times New Roman" w:hAnsi="Times New Roman" w:cs="Times New Roman"/>
        </w:rPr>
        <w:t xml:space="preserve">0.2022  </w:t>
      </w:r>
      <w:r w:rsidR="003D438D">
        <w:rPr>
          <w:rFonts w:ascii="Times New Roman" w:hAnsi="Times New Roman" w:cs="Times New Roman"/>
        </w:rPr>
        <w:t xml:space="preserve">повторных </w:t>
      </w:r>
      <w:r w:rsidR="0079215D">
        <w:rPr>
          <w:rFonts w:ascii="Times New Roman" w:hAnsi="Times New Roman" w:cs="Times New Roman"/>
        </w:rPr>
        <w:t xml:space="preserve">торгах и </w:t>
      </w:r>
      <w:r w:rsidR="003D438D">
        <w:rPr>
          <w:rFonts w:ascii="Times New Roman" w:hAnsi="Times New Roman" w:cs="Times New Roman"/>
        </w:rPr>
        <w:t xml:space="preserve">о </w:t>
      </w:r>
      <w:r w:rsidR="003D438D" w:rsidRPr="00F462D5">
        <w:rPr>
          <w:rFonts w:ascii="Times New Roman" w:hAnsi="Times New Roman" w:cs="Times New Roman"/>
        </w:rPr>
        <w:t xml:space="preserve">проведении торгов </w:t>
      </w:r>
      <w:r w:rsidR="003D438D">
        <w:rPr>
          <w:rFonts w:ascii="Times New Roman" w:hAnsi="Times New Roman" w:cs="Times New Roman"/>
        </w:rPr>
        <w:t xml:space="preserve">посредством публичного предложения </w:t>
      </w:r>
      <w:r w:rsidRPr="00F462D5">
        <w:rPr>
          <w:rFonts w:ascii="Times New Roman" w:hAnsi="Times New Roman" w:cs="Times New Roman"/>
        </w:rPr>
        <w:t xml:space="preserve">по продаже имущества должника </w:t>
      </w:r>
      <w:r w:rsidR="00560BEE" w:rsidRPr="00E351D6">
        <w:rPr>
          <w:rFonts w:ascii="Times New Roman" w:hAnsi="Times New Roman"/>
        </w:rPr>
        <w:t xml:space="preserve">ИП Черемениной Ирины Эдуардовны (фамилия до брака-Стебихова, адрес: 188689, Ленинградская обл., Всеволожский р-н, гп.Янино-1, ул.Тенистая, д.1, кв.6, дата и м.рожд.: 15.06.1965, гор.Ленинград, ИНН </w:t>
      </w:r>
      <w:r w:rsidR="00560BEE" w:rsidRPr="00E351D6">
        <w:rPr>
          <w:rFonts w:ascii="Times New Roman" w:hAnsi="Times New Roman"/>
          <w:sz w:val="24"/>
          <w:szCs w:val="24"/>
          <w:lang w:eastAsia="ru-RU"/>
        </w:rPr>
        <w:t>780400864446</w:t>
      </w:r>
      <w:r w:rsidR="00560BEE" w:rsidRPr="00E351D6">
        <w:rPr>
          <w:rFonts w:ascii="Times New Roman" w:hAnsi="Times New Roman"/>
        </w:rPr>
        <w:t>; СНИЛС 04957139494, ОГРНИП 304780430200060)</w:t>
      </w:r>
      <w:r w:rsidR="00855327" w:rsidRPr="002F121C">
        <w:rPr>
          <w:rFonts w:ascii="Times New Roman" w:hAnsi="Times New Roman" w:cs="Times New Roman"/>
        </w:rPr>
        <w:t>,</w:t>
      </w:r>
      <w:r w:rsidR="00B64DA3" w:rsidRPr="002F121C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котор</w:t>
      </w:r>
      <w:r w:rsidR="00855327" w:rsidRPr="002F121C">
        <w:rPr>
          <w:rStyle w:val="2"/>
          <w:rFonts w:ascii="Times New Roman" w:hAnsi="Times New Roman" w:cs="Times New Roman"/>
          <w:color w:val="000000"/>
          <w:shd w:val="clear" w:color="auto" w:fill="auto"/>
        </w:rPr>
        <w:t>ый</w:t>
      </w:r>
      <w:r w:rsidR="00B64DA3" w:rsidRPr="002F121C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</w:t>
      </w:r>
      <w:r w:rsidR="00053EFA" w:rsidRPr="002F121C">
        <w:t xml:space="preserve">Решением Арбитражного суда </w:t>
      </w:r>
      <w:r w:rsidR="00560BEE" w:rsidRPr="00F16780">
        <w:rPr>
          <w:rFonts w:ascii="Times New Roman" w:hAnsi="Times New Roman"/>
          <w:bCs/>
          <w:lang w:eastAsia="ru-RU"/>
        </w:rPr>
        <w:t xml:space="preserve">города Санкт-Петербурга и Ленинградской области </w:t>
      </w:r>
      <w:r w:rsidR="00560BEE" w:rsidRPr="00F16780">
        <w:rPr>
          <w:rFonts w:ascii="Times New Roman" w:hAnsi="Times New Roman"/>
        </w:rPr>
        <w:t xml:space="preserve">от </w:t>
      </w:r>
      <w:r w:rsidR="00560BEE">
        <w:rPr>
          <w:rFonts w:ascii="Times New Roman" w:hAnsi="Times New Roman"/>
        </w:rPr>
        <w:t>25</w:t>
      </w:r>
      <w:r w:rsidR="00560BEE" w:rsidRPr="00F16780">
        <w:rPr>
          <w:rFonts w:ascii="Times New Roman" w:hAnsi="Times New Roman"/>
        </w:rPr>
        <w:t>.</w:t>
      </w:r>
      <w:r w:rsidR="00560BEE">
        <w:rPr>
          <w:rFonts w:ascii="Times New Roman" w:hAnsi="Times New Roman"/>
        </w:rPr>
        <w:t>0</w:t>
      </w:r>
      <w:r w:rsidR="00560BEE" w:rsidRPr="00F16780">
        <w:rPr>
          <w:rFonts w:ascii="Times New Roman" w:hAnsi="Times New Roman"/>
        </w:rPr>
        <w:t>1.202</w:t>
      </w:r>
      <w:r w:rsidR="00560BEE">
        <w:rPr>
          <w:rFonts w:ascii="Times New Roman" w:hAnsi="Times New Roman"/>
        </w:rPr>
        <w:t>2</w:t>
      </w:r>
      <w:r w:rsidR="00560BEE" w:rsidRPr="00F16780">
        <w:rPr>
          <w:rFonts w:ascii="Times New Roman" w:hAnsi="Times New Roman"/>
        </w:rPr>
        <w:t xml:space="preserve">г. по делу </w:t>
      </w:r>
      <w:r w:rsidR="00560BEE" w:rsidRPr="00F16780">
        <w:rPr>
          <w:rFonts w:ascii="Times New Roman" w:hAnsi="Times New Roman"/>
          <w:bCs/>
        </w:rPr>
        <w:t>А56-7</w:t>
      </w:r>
      <w:r w:rsidR="00560BEE">
        <w:rPr>
          <w:rFonts w:ascii="Times New Roman" w:hAnsi="Times New Roman"/>
          <w:bCs/>
        </w:rPr>
        <w:t>8</w:t>
      </w:r>
      <w:r w:rsidR="00560BEE" w:rsidRPr="00F16780">
        <w:rPr>
          <w:rFonts w:ascii="Times New Roman" w:hAnsi="Times New Roman"/>
          <w:bCs/>
        </w:rPr>
        <w:t>1</w:t>
      </w:r>
      <w:r w:rsidR="00560BEE">
        <w:rPr>
          <w:rFonts w:ascii="Times New Roman" w:hAnsi="Times New Roman"/>
          <w:bCs/>
        </w:rPr>
        <w:t>91</w:t>
      </w:r>
      <w:r w:rsidR="00560BEE" w:rsidRPr="00F16780">
        <w:rPr>
          <w:rFonts w:ascii="Times New Roman" w:hAnsi="Times New Roman"/>
          <w:bCs/>
        </w:rPr>
        <w:t>/2021</w:t>
      </w:r>
      <w:r w:rsidR="00053EFA" w:rsidRPr="002F121C">
        <w:t xml:space="preserve"> </w:t>
      </w:r>
      <w:r w:rsidR="002B0559" w:rsidRPr="002F121C">
        <w:rPr>
          <w:rStyle w:val="2"/>
          <w:rFonts w:ascii="Times New Roman" w:hAnsi="Times New Roman" w:cs="Times New Roman"/>
          <w:color w:val="000000"/>
          <w:shd w:val="clear" w:color="auto" w:fill="auto"/>
        </w:rPr>
        <w:t>признан несостоятельн</w:t>
      </w:r>
      <w:r w:rsidR="00855327" w:rsidRPr="002F121C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ым </w:t>
      </w:r>
      <w:r w:rsidR="002B0559" w:rsidRPr="002F121C">
        <w:rPr>
          <w:rStyle w:val="2"/>
          <w:rFonts w:ascii="Times New Roman" w:hAnsi="Times New Roman" w:cs="Times New Roman"/>
          <w:color w:val="000000"/>
          <w:shd w:val="clear" w:color="auto" w:fill="auto"/>
        </w:rPr>
        <w:t>(банкротом) и в отношении</w:t>
      </w:r>
      <w:r w:rsidR="002B0559" w:rsidRPr="00B64DA3">
        <w:rPr>
          <w:rStyle w:val="2"/>
          <w:rFonts w:ascii="Times New Roman" w:hAnsi="Times New Roman" w:cs="Times New Roman"/>
          <w:color w:val="000000"/>
        </w:rPr>
        <w:t xml:space="preserve"> не</w:t>
      </w:r>
      <w:r w:rsidR="00855327">
        <w:rPr>
          <w:rStyle w:val="2"/>
          <w:rFonts w:ascii="Times New Roman" w:hAnsi="Times New Roman" w:cs="Times New Roman"/>
          <w:color w:val="000000"/>
        </w:rPr>
        <w:t>го</w:t>
      </w:r>
      <w:r w:rsidR="002B0559" w:rsidRPr="00B64DA3">
        <w:rPr>
          <w:rStyle w:val="2"/>
          <w:rFonts w:ascii="Times New Roman" w:hAnsi="Times New Roman" w:cs="Times New Roman"/>
          <w:color w:val="000000"/>
        </w:rPr>
        <w:t xml:space="preserve"> введена процедура реализации имущества гражданина</w:t>
      </w:r>
      <w:r w:rsidR="0078314C" w:rsidRPr="00B64DA3">
        <w:rPr>
          <w:rStyle w:val="2"/>
          <w:rFonts w:ascii="Times New Roman" w:hAnsi="Times New Roman" w:cs="Times New Roman"/>
          <w:color w:val="000000"/>
        </w:rPr>
        <w:t>,</w:t>
      </w:r>
      <w:r w:rsidRPr="00B64DA3">
        <w:rPr>
          <w:rFonts w:ascii="Times New Roman" w:hAnsi="Times New Roman" w:cs="Times New Roman"/>
        </w:rPr>
        <w:t xml:space="preserve"> </w:t>
      </w:r>
    </w:p>
    <w:p w:rsidR="002B0559" w:rsidRPr="00B64DA3" w:rsidRDefault="00A56F79" w:rsidP="002B0559">
      <w:pPr>
        <w:rPr>
          <w:rFonts w:ascii="Times New Roman" w:hAnsi="Times New Roman" w:cs="Times New Roman"/>
        </w:rPr>
      </w:pPr>
      <w:r w:rsidRPr="009D3EA6">
        <w:rPr>
          <w:rFonts w:ascii="Times New Roman" w:hAnsi="Times New Roman" w:cs="Times New Roman"/>
        </w:rPr>
        <w:t>на электронной торговой площадке ООО «Ру-Трейд»</w:t>
      </w:r>
      <w:r w:rsidRPr="00B64DA3">
        <w:rPr>
          <w:rFonts w:ascii="Times New Roman" w:hAnsi="Times New Roman" w:cs="Times New Roman"/>
        </w:rPr>
        <w:t xml:space="preserve"> (ОГРН 125658038021, ИНН 5610149787) по адресу: http://www.ru-trade24.ru (далее ЭТП) с открытой формой подачи предложений о цене. </w:t>
      </w:r>
    </w:p>
    <w:p w:rsidR="002F121C" w:rsidRPr="003D438D" w:rsidRDefault="002F121C" w:rsidP="003D438D">
      <w:pPr>
        <w:pStyle w:val="Default"/>
        <w:jc w:val="both"/>
        <w:rPr>
          <w:sz w:val="22"/>
          <w:szCs w:val="22"/>
        </w:rPr>
      </w:pPr>
      <w:r w:rsidRPr="003D438D">
        <w:rPr>
          <w:rStyle w:val="2"/>
          <w:sz w:val="22"/>
          <w:szCs w:val="22"/>
        </w:rPr>
        <w:t xml:space="preserve">Лот 1: </w:t>
      </w:r>
      <w:r w:rsidRPr="003D438D">
        <w:rPr>
          <w:sz w:val="22"/>
          <w:szCs w:val="22"/>
        </w:rPr>
        <w:t xml:space="preserve">Транспортное средство </w:t>
      </w:r>
      <w:r w:rsidR="00560BEE" w:rsidRPr="003D438D">
        <w:t>ВМ</w:t>
      </w:r>
      <w:r w:rsidR="00560BEE" w:rsidRPr="003D438D">
        <w:rPr>
          <w:lang w:val="en-US"/>
        </w:rPr>
        <w:t>W</w:t>
      </w:r>
      <w:r w:rsidR="00560BEE" w:rsidRPr="003D438D">
        <w:t xml:space="preserve"> </w:t>
      </w:r>
      <w:r w:rsidR="00560BEE" w:rsidRPr="003D438D">
        <w:rPr>
          <w:lang w:val="en-US"/>
        </w:rPr>
        <w:t>X</w:t>
      </w:r>
      <w:r w:rsidR="00560BEE" w:rsidRPr="003D438D">
        <w:t xml:space="preserve">1 xdrive20d, 2014 года выпуска, </w:t>
      </w:r>
      <w:r w:rsidR="00560BEE" w:rsidRPr="003D438D">
        <w:rPr>
          <w:lang w:val="en-US"/>
        </w:rPr>
        <w:t>VIN</w:t>
      </w:r>
      <w:r w:rsidR="00560BEE" w:rsidRPr="003D438D">
        <w:t>:</w:t>
      </w:r>
      <w:r w:rsidR="00560BEE" w:rsidRPr="003D438D">
        <w:rPr>
          <w:lang w:val="en-US"/>
        </w:rPr>
        <w:t xml:space="preserve"> X4XVP99410VU68661</w:t>
      </w:r>
      <w:r w:rsidRPr="003D438D">
        <w:rPr>
          <w:sz w:val="22"/>
          <w:szCs w:val="22"/>
        </w:rPr>
        <w:t xml:space="preserve">, цвет коричневый, гос.регистрационный знак </w:t>
      </w:r>
      <w:r w:rsidR="00560BEE" w:rsidRPr="003D438D">
        <w:rPr>
          <w:sz w:val="23"/>
          <w:szCs w:val="23"/>
        </w:rPr>
        <w:t>А409ЕО147</w:t>
      </w:r>
      <w:r w:rsidRPr="003D438D">
        <w:rPr>
          <w:sz w:val="22"/>
          <w:szCs w:val="22"/>
        </w:rPr>
        <w:t xml:space="preserve">, начальная цена продажи которого определена в размере </w:t>
      </w:r>
      <w:r w:rsidR="00560BEE" w:rsidRPr="003D438D">
        <w:t>1</w:t>
      </w:r>
      <w:r w:rsidR="0079215D" w:rsidRPr="003D438D">
        <w:t> 11</w:t>
      </w:r>
      <w:r w:rsidR="00560BEE" w:rsidRPr="003D438D">
        <w:t>2</w:t>
      </w:r>
      <w:r w:rsidR="0079215D" w:rsidRPr="003D438D">
        <w:t xml:space="preserve"> 7</w:t>
      </w:r>
      <w:r w:rsidR="00560BEE" w:rsidRPr="003D438D">
        <w:t>60</w:t>
      </w:r>
      <w:r w:rsidR="00560BEE" w:rsidRPr="003D438D">
        <w:rPr>
          <w:sz w:val="22"/>
          <w:szCs w:val="22"/>
        </w:rPr>
        <w:t xml:space="preserve"> </w:t>
      </w:r>
      <w:r w:rsidRPr="003D438D">
        <w:rPr>
          <w:sz w:val="22"/>
          <w:szCs w:val="22"/>
        </w:rPr>
        <w:t xml:space="preserve"> рублей.</w:t>
      </w:r>
    </w:p>
    <w:p w:rsidR="00560BEE" w:rsidRPr="003D438D" w:rsidRDefault="00560BEE" w:rsidP="003D438D">
      <w:pPr>
        <w:widowControl w:val="0"/>
        <w:tabs>
          <w:tab w:val="left" w:pos="13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D438D">
        <w:rPr>
          <w:rFonts w:ascii="Times New Roman" w:hAnsi="Times New Roman" w:cs="Times New Roman"/>
        </w:rPr>
        <w:t xml:space="preserve">Имущество является предметом залога и обеспечивает требования Залогового кредитора Банк ВТБ (ПАО) на основании заключенного договора залога № 621/1706-0009875-з01 от «13» августа 2020 года. Права Залогового кредитора подтверждены определением Арбитражного суда города Санкт-Петербурга и Ленинградской области по делу № </w:t>
      </w:r>
      <w:r w:rsidRPr="003D438D">
        <w:rPr>
          <w:rFonts w:ascii="Times New Roman" w:hAnsi="Times New Roman" w:cs="Times New Roman"/>
          <w:bCs/>
          <w:iCs/>
        </w:rPr>
        <w:t xml:space="preserve">А56-78191/2021/тр.3 </w:t>
      </w:r>
      <w:r w:rsidRPr="003D438D">
        <w:rPr>
          <w:rFonts w:ascii="Times New Roman" w:hAnsi="Times New Roman" w:cs="Times New Roman"/>
        </w:rPr>
        <w:t>от «27» июня 2022 года.</w:t>
      </w:r>
    </w:p>
    <w:p w:rsidR="00A56F79" w:rsidRPr="003D438D" w:rsidRDefault="00A56F79" w:rsidP="003D4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438D">
        <w:rPr>
          <w:rFonts w:ascii="Times New Roman" w:hAnsi="Times New Roman" w:cs="Times New Roman"/>
        </w:rPr>
        <w:t>Ознакомление с предметом торгов - в рабочие дни после предварительного согласования даты и времени по т.+79116043270 (с 10.00 час.до 17.00 час.).</w:t>
      </w:r>
    </w:p>
    <w:p w:rsidR="003D438D" w:rsidRPr="003D438D" w:rsidRDefault="003D438D" w:rsidP="003D438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D438D">
        <w:rPr>
          <w:rFonts w:ascii="Times New Roman" w:hAnsi="Times New Roman" w:cs="Times New Roman"/>
        </w:rPr>
        <w:t xml:space="preserve">Период, по истечении которого последовательно снижается цена предложения, – </w:t>
      </w:r>
      <w:r w:rsidRPr="003D438D">
        <w:rPr>
          <w:rFonts w:ascii="Times New Roman" w:hAnsi="Times New Roman" w:cs="Times New Roman"/>
          <w:b/>
          <w:i/>
        </w:rPr>
        <w:t>каждые 7 (семь) дней</w:t>
      </w:r>
      <w:r w:rsidRPr="003D438D">
        <w:rPr>
          <w:rFonts w:ascii="Times New Roman" w:hAnsi="Times New Roman" w:cs="Times New Roman"/>
        </w:rPr>
        <w:t xml:space="preserve"> с момента размещения сообщения о торгах на электронной площадке.</w:t>
      </w:r>
    </w:p>
    <w:p w:rsidR="003D438D" w:rsidRPr="003D438D" w:rsidRDefault="003D438D" w:rsidP="003D438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D438D">
        <w:rPr>
          <w:rFonts w:ascii="Times New Roman" w:hAnsi="Times New Roman" w:cs="Times New Roman"/>
        </w:rPr>
        <w:t xml:space="preserve">Величина снижения начальной цены (шаг снижения) за каждый период – </w:t>
      </w:r>
      <w:r w:rsidRPr="003D438D">
        <w:rPr>
          <w:rFonts w:ascii="Times New Roman" w:hAnsi="Times New Roman" w:cs="Times New Roman"/>
          <w:b/>
          <w:i/>
        </w:rPr>
        <w:t xml:space="preserve">10% </w:t>
      </w:r>
      <w:r w:rsidRPr="003D438D">
        <w:rPr>
          <w:rFonts w:ascii="Times New Roman" w:hAnsi="Times New Roman" w:cs="Times New Roman"/>
        </w:rPr>
        <w:t>от начальной цены публичного предложения.</w:t>
      </w:r>
    </w:p>
    <w:p w:rsidR="004446C5" w:rsidRDefault="006D68F4" w:rsidP="003D438D">
      <w:pPr>
        <w:pStyle w:val="21"/>
        <w:shd w:val="clear" w:color="auto" w:fill="auto"/>
        <w:tabs>
          <w:tab w:val="left" w:pos="851"/>
          <w:tab w:val="left" w:pos="123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438D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на участие торгах устанавливается в размере </w:t>
      </w:r>
      <w:r w:rsidR="00FF72BC" w:rsidRPr="003D438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3D438D">
        <w:rPr>
          <w:rFonts w:ascii="Times New Roman" w:eastAsia="Times New Roman" w:hAnsi="Times New Roman" w:cs="Times New Roman"/>
          <w:color w:val="000000"/>
          <w:lang w:eastAsia="ru-RU"/>
        </w:rPr>
        <w:t>0% (Д</w:t>
      </w:r>
      <w:r w:rsidR="00FF72BC" w:rsidRPr="003D438D">
        <w:rPr>
          <w:rFonts w:ascii="Times New Roman" w:eastAsia="Times New Roman" w:hAnsi="Times New Roman" w:cs="Times New Roman"/>
          <w:color w:val="000000"/>
          <w:lang w:eastAsia="ru-RU"/>
        </w:rPr>
        <w:t>вадца</w:t>
      </w:r>
      <w:r w:rsidRPr="003D438D">
        <w:rPr>
          <w:rFonts w:ascii="Times New Roman" w:eastAsia="Times New Roman" w:hAnsi="Times New Roman" w:cs="Times New Roman"/>
          <w:color w:val="000000"/>
          <w:lang w:eastAsia="ru-RU"/>
        </w:rPr>
        <w:t>ти процентов) от начальной продажной цены</w:t>
      </w:r>
      <w:r w:rsidR="002F121C" w:rsidRPr="003D438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446C5" w:rsidRPr="003D438D">
        <w:rPr>
          <w:rFonts w:ascii="Times New Roman" w:eastAsia="Times New Roman" w:hAnsi="Times New Roman" w:cs="Times New Roman"/>
          <w:color w:val="000000"/>
          <w:lang w:eastAsia="ru-RU"/>
        </w:rPr>
        <w:t>соответствующего периода</w:t>
      </w:r>
      <w:r w:rsidRPr="003D438D">
        <w:rPr>
          <w:rFonts w:ascii="Times New Roman" w:eastAsia="Times New Roman" w:hAnsi="Times New Roman" w:cs="Times New Roman"/>
          <w:color w:val="000000"/>
          <w:lang w:eastAsia="ru-RU"/>
        </w:rPr>
        <w:t xml:space="preserve">. Задаток вносится на основании соглашения о задатке, в котором указываются основные условия соглашения о задатке, размер задатка в соответствии с лотом и реквизиты для перечисления задатка. </w:t>
      </w:r>
      <w:r w:rsidR="008C1AD6" w:rsidRPr="003D438D">
        <w:rPr>
          <w:rFonts w:ascii="Times New Roman" w:hAnsi="Times New Roman" w:cs="Times New Roman"/>
        </w:rPr>
        <w:t>Задаток должен быть внесен Заявителем в срок, обеспечивающий его поступление на счет, указанный в информационном сообщении о проведении</w:t>
      </w:r>
      <w:r w:rsidR="008C1AD6" w:rsidRPr="0079215D">
        <w:rPr>
          <w:rFonts w:cs="Arial"/>
        </w:rPr>
        <w:t xml:space="preserve"> торгов, до даты окончания </w:t>
      </w:r>
      <w:r w:rsidR="004446C5">
        <w:rPr>
          <w:rFonts w:ascii="Times New Roman" w:eastAsia="Times New Roman" w:hAnsi="Times New Roman" w:cs="Times New Roman"/>
          <w:color w:val="000000"/>
          <w:lang w:eastAsia="ru-RU"/>
        </w:rPr>
        <w:t>соответствующего периода</w:t>
      </w:r>
      <w:r w:rsidR="004446C5" w:rsidRPr="006D68F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446C5" w:rsidRPr="00C56702" w:rsidRDefault="006D68F4" w:rsidP="004446C5">
      <w:pPr>
        <w:pStyle w:val="21"/>
        <w:shd w:val="clear" w:color="auto" w:fill="auto"/>
        <w:tabs>
          <w:tab w:val="left" w:pos="851"/>
          <w:tab w:val="left" w:pos="1231"/>
        </w:tabs>
        <w:spacing w:line="240" w:lineRule="auto"/>
        <w:jc w:val="both"/>
        <w:rPr>
          <w:rStyle w:val="2"/>
          <w:rFonts w:ascii="Times New Roman" w:hAnsi="Times New Roman" w:cs="Times New Roman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Реквизиты для перечисления задатка: банковский счет должника на имя </w:t>
      </w:r>
      <w:r w:rsidR="00FF72BC" w:rsidRPr="00E351D6">
        <w:rPr>
          <w:rFonts w:ascii="Times New Roman" w:hAnsi="Times New Roman"/>
        </w:rPr>
        <w:t>Черемениной Ирины Эдуардовны</w:t>
      </w:r>
      <w:r w:rsidR="002F121C" w:rsidRPr="00DB39EB">
        <w:t xml:space="preserve"> №4</w:t>
      </w:r>
      <w:r w:rsidR="002F121C">
        <w:t>0817</w:t>
      </w:r>
      <w:r w:rsidR="00560BEE">
        <w:t xml:space="preserve"> 8</w:t>
      </w:r>
      <w:r w:rsidR="002F121C">
        <w:t>10</w:t>
      </w:r>
      <w:r w:rsidR="00560BEE">
        <w:t xml:space="preserve"> 3551 7182 4951</w:t>
      </w:r>
      <w:r w:rsidR="002F121C" w:rsidRPr="00AD5EA3">
        <w:t xml:space="preserve"> в ПАО Сбербанк, к/сч.30101810</w:t>
      </w:r>
      <w:r w:rsidR="00560BEE">
        <w:t>5</w:t>
      </w:r>
      <w:r w:rsidR="002F121C" w:rsidRPr="00AD5EA3">
        <w:t>000000006</w:t>
      </w:r>
      <w:r w:rsidR="00560BEE">
        <w:t>53</w:t>
      </w:r>
      <w:r w:rsidR="002F121C" w:rsidRPr="00AD5EA3">
        <w:t>,  БИК 044</w:t>
      </w:r>
      <w:r w:rsidR="00560BEE">
        <w:t>030653</w:t>
      </w:r>
      <w:r w:rsidR="009D3EA6" w:rsidRPr="00AD5EA3"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Перечисление задатка признается акцептом </w:t>
      </w:r>
      <w:r w:rsidR="00D553F6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 задатке, который с проектом договора купли-продажи размещен на ЭТП и прилагается к настоящему сообщению.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4446C5" w:rsidRPr="00C56702">
        <w:rPr>
          <w:rStyle w:val="2"/>
          <w:rFonts w:ascii="Times New Roman" w:hAnsi="Times New Roman" w:cs="Times New Roman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  <w:r w:rsidR="004446C5" w:rsidRPr="00C56702">
        <w:rPr>
          <w:rFonts w:ascii="Times New Roman" w:hAnsi="Times New Roman" w:cs="Times New Roman"/>
        </w:rPr>
        <w:t xml:space="preserve"> Если несколько участников представили в установленный срок заявки, содержащие равные цены, но не ниже начальной, установленной для периода, право приобретения принадлежит участнику, который первым представил заявку.</w:t>
      </w:r>
    </w:p>
    <w:p w:rsidR="004446C5" w:rsidRDefault="004446C5" w:rsidP="00444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AE4060">
        <w:rPr>
          <w:rFonts w:ascii="Times New Roman" w:hAnsi="Times New Roman" w:cs="Times New Roman"/>
        </w:rPr>
        <w:t xml:space="preserve">оговор купли-продажи заключается Организатором </w:t>
      </w:r>
      <w:r>
        <w:rPr>
          <w:rFonts w:ascii="Times New Roman" w:hAnsi="Times New Roman" w:cs="Times New Roman"/>
        </w:rPr>
        <w:t xml:space="preserve">торгов </w:t>
      </w:r>
      <w:r w:rsidRPr="00AE4060">
        <w:rPr>
          <w:rFonts w:ascii="Times New Roman" w:hAnsi="Times New Roman" w:cs="Times New Roman"/>
        </w:rPr>
        <w:t>с этим участником торгов в соответствии с представленным им предложением о цене Имущества Должника.</w:t>
      </w:r>
      <w:r w:rsidRPr="00AE4060">
        <w:rPr>
          <w:rFonts w:ascii="Times New Roman" w:hAnsi="Times New Roman" w:cs="Times New Roman"/>
        </w:rPr>
        <w:br/>
      </w:r>
      <w:r w:rsidRPr="00AE4060">
        <w:rPr>
          <w:rFonts w:ascii="Times New Roman" w:hAnsi="Times New Roman" w:cs="Times New Roman"/>
        </w:rPr>
        <w:lastRenderedPageBreak/>
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купли-продажи имущества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торгов. </w:t>
      </w:r>
    </w:p>
    <w:p w:rsidR="003D438D" w:rsidRDefault="004446C5" w:rsidP="004446C5">
      <w:pPr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</w:rPr>
      </w:pPr>
      <w:r w:rsidRPr="00AE4060">
        <w:rPr>
          <w:rFonts w:ascii="Times New Roman" w:hAnsi="Times New Roman" w:cs="Times New Roman"/>
        </w:rPr>
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имущества. Подписание договора купли-продажи с победителем торгов - не позднее 5 дней с момента направления финансовым управляющим победителю торгов предложения заключить договор купли-продажи.</w:t>
      </w:r>
    </w:p>
    <w:p w:rsidR="006D68F4" w:rsidRDefault="004446C5" w:rsidP="004446C5">
      <w:pPr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</w:rPr>
      </w:pPr>
      <w:r w:rsidRPr="00AE4060">
        <w:rPr>
          <w:rFonts w:ascii="Times New Roman" w:hAnsi="Times New Roman" w:cs="Times New Roman"/>
        </w:rPr>
        <w:t>Оплата за предмет торгов в течение 30 дней со дня подписания договора купли-продажи денежными средствами на счет должника, указанны</w:t>
      </w:r>
      <w:r>
        <w:rPr>
          <w:rFonts w:ascii="Times New Roman" w:hAnsi="Times New Roman" w:cs="Times New Roman"/>
        </w:rPr>
        <w:t>й</w:t>
      </w:r>
      <w:r w:rsidRPr="00AE4060">
        <w:rPr>
          <w:rFonts w:ascii="Times New Roman" w:hAnsi="Times New Roman" w:cs="Times New Roman"/>
        </w:rPr>
        <w:t xml:space="preserve"> в данном сообщении для внесения задатк</w:t>
      </w:r>
      <w:r>
        <w:rPr>
          <w:rFonts w:ascii="Times New Roman" w:hAnsi="Times New Roman" w:cs="Times New Roman"/>
        </w:rPr>
        <w:t>а</w:t>
      </w:r>
      <w:r w:rsidRPr="00AE4060">
        <w:rPr>
          <w:rFonts w:ascii="Times New Roman" w:hAnsi="Times New Roman" w:cs="Times New Roman"/>
        </w:rPr>
        <w:t xml:space="preserve">. </w:t>
      </w:r>
      <w:r w:rsidRPr="00AE4060">
        <w:rPr>
          <w:rFonts w:ascii="Times New Roman" w:hAnsi="Times New Roman" w:cs="Times New Roman"/>
        </w:rPr>
        <w:br/>
        <w:t>Передача предмета торгов - после получения продавцом полной оплаты за предмет торгов.</w:t>
      </w:r>
      <w:r w:rsidRPr="00AE4060">
        <w:rPr>
          <w:rFonts w:ascii="Times New Roman" w:hAnsi="Times New Roman" w:cs="Times New Roman"/>
        </w:rPr>
        <w:br/>
      </w:r>
      <w:r w:rsidRPr="00D87A15">
        <w:rPr>
          <w:rStyle w:val="2"/>
          <w:color w:val="000000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</w:t>
      </w:r>
      <w:r>
        <w:rPr>
          <w:rStyle w:val="2"/>
          <w:color w:val="000000"/>
        </w:rPr>
        <w:t xml:space="preserve">. </w:t>
      </w:r>
      <w:r w:rsidRPr="00D87A15">
        <w:rPr>
          <w:rStyle w:val="2"/>
          <w:color w:val="000000"/>
        </w:rPr>
        <w:t>В случае отказа или уклонения победителя торгов от подписания договора купли-продажи</w:t>
      </w:r>
      <w:r>
        <w:rPr>
          <w:rStyle w:val="2"/>
          <w:color w:val="000000"/>
        </w:rPr>
        <w:t>,</w:t>
      </w:r>
      <w:r w:rsidRPr="00AE4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а также в</w:t>
      </w:r>
      <w:r w:rsidRPr="00AE4060">
        <w:rPr>
          <w:rFonts w:ascii="Times New Roman" w:hAnsi="Times New Roman" w:cs="Times New Roman"/>
        </w:rPr>
        <w:t xml:space="preserve"> случае расторжения договора купли-продажи в связи с неоплатой (с победителем торгов) </w:t>
      </w:r>
      <w:r>
        <w:rPr>
          <w:rFonts w:ascii="Times New Roman" w:hAnsi="Times New Roman" w:cs="Times New Roman"/>
        </w:rPr>
        <w:t>финансов</w:t>
      </w:r>
      <w:r w:rsidRPr="00AE4060">
        <w:rPr>
          <w:rFonts w:ascii="Times New Roman" w:hAnsi="Times New Roman" w:cs="Times New Roman"/>
        </w:rPr>
        <w:t xml:space="preserve">ый управляющий вправе направить предложение о заключении договора купли-продажи </w:t>
      </w:r>
      <w:r w:rsidRPr="00D87A15">
        <w:rPr>
          <w:rStyle w:val="2"/>
          <w:color w:val="000000"/>
        </w:rPr>
        <w:t>последовательно в таком же порядке и в те же сроки остальным участникам торгов по предложенной ими цене, начиная с участника, предложившего наибольшую цену к участнику, предложившему наименьшую цену.</w:t>
      </w:r>
      <w:r w:rsidRPr="00AE4060">
        <w:rPr>
          <w:rFonts w:ascii="Times New Roman" w:hAnsi="Times New Roman" w:cs="Times New Roman"/>
        </w:rPr>
        <w:t xml:space="preserve"> В случае если указанные лица в течение 5 дней с даты получения предложения </w:t>
      </w:r>
      <w:r>
        <w:rPr>
          <w:rFonts w:ascii="Times New Roman" w:hAnsi="Times New Roman" w:cs="Times New Roman"/>
        </w:rPr>
        <w:t>финанс</w:t>
      </w:r>
      <w:r w:rsidRPr="00AE406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во</w:t>
      </w:r>
      <w:r w:rsidRPr="00AE4060">
        <w:rPr>
          <w:rFonts w:ascii="Times New Roman" w:hAnsi="Times New Roman" w:cs="Times New Roman"/>
        </w:rPr>
        <w:t>го управляющего им не воспользуются, торги признаются несостоявшимися.</w:t>
      </w:r>
    </w:p>
    <w:p w:rsidR="005953F3" w:rsidRDefault="005953F3" w:rsidP="00A56F79">
      <w:pPr>
        <w:rPr>
          <w:rFonts w:ascii="Times New Roman" w:hAnsi="Times New Roman" w:cs="Times New Roman"/>
        </w:rPr>
      </w:pPr>
    </w:p>
    <w:p w:rsidR="005953F3" w:rsidRPr="006D68F4" w:rsidRDefault="005953F3" w:rsidP="00A56F79">
      <w:pPr>
        <w:rPr>
          <w:rFonts w:ascii="Times New Roman" w:hAnsi="Times New Roman" w:cs="Times New Roman"/>
        </w:rPr>
      </w:pPr>
    </w:p>
    <w:sectPr w:rsidR="005953F3" w:rsidRPr="006D68F4" w:rsidSect="001E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7221EB2"/>
    <w:multiLevelType w:val="multilevel"/>
    <w:tmpl w:val="3E2688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63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56F79"/>
    <w:rsid w:val="00053EFA"/>
    <w:rsid w:val="000A45B1"/>
    <w:rsid w:val="000C44B5"/>
    <w:rsid w:val="000E3952"/>
    <w:rsid w:val="000F67AB"/>
    <w:rsid w:val="00101797"/>
    <w:rsid w:val="00183D81"/>
    <w:rsid w:val="001E71E6"/>
    <w:rsid w:val="002854DF"/>
    <w:rsid w:val="0029773A"/>
    <w:rsid w:val="002A3E02"/>
    <w:rsid w:val="002A69E9"/>
    <w:rsid w:val="002B0559"/>
    <w:rsid w:val="002F121C"/>
    <w:rsid w:val="00355469"/>
    <w:rsid w:val="00363548"/>
    <w:rsid w:val="00366868"/>
    <w:rsid w:val="003A3A1C"/>
    <w:rsid w:val="003B25E4"/>
    <w:rsid w:val="003D438D"/>
    <w:rsid w:val="004002C0"/>
    <w:rsid w:val="004222D5"/>
    <w:rsid w:val="004405F1"/>
    <w:rsid w:val="004446C5"/>
    <w:rsid w:val="00451D6B"/>
    <w:rsid w:val="0045382E"/>
    <w:rsid w:val="0045403C"/>
    <w:rsid w:val="0055622F"/>
    <w:rsid w:val="00560BEE"/>
    <w:rsid w:val="005771CE"/>
    <w:rsid w:val="00591B59"/>
    <w:rsid w:val="005953F3"/>
    <w:rsid w:val="005B095E"/>
    <w:rsid w:val="005E0F49"/>
    <w:rsid w:val="005F4431"/>
    <w:rsid w:val="0061204A"/>
    <w:rsid w:val="006207AA"/>
    <w:rsid w:val="006C4845"/>
    <w:rsid w:val="006D0D1B"/>
    <w:rsid w:val="006D68F4"/>
    <w:rsid w:val="007244AA"/>
    <w:rsid w:val="00745A0C"/>
    <w:rsid w:val="0078314C"/>
    <w:rsid w:val="00785FC4"/>
    <w:rsid w:val="00786417"/>
    <w:rsid w:val="0079215D"/>
    <w:rsid w:val="007B23BC"/>
    <w:rsid w:val="007B76A3"/>
    <w:rsid w:val="007F713D"/>
    <w:rsid w:val="00831727"/>
    <w:rsid w:val="00841B84"/>
    <w:rsid w:val="00855327"/>
    <w:rsid w:val="008718C6"/>
    <w:rsid w:val="008B4C4B"/>
    <w:rsid w:val="008C1AD6"/>
    <w:rsid w:val="008F6F81"/>
    <w:rsid w:val="009533B9"/>
    <w:rsid w:val="009566CC"/>
    <w:rsid w:val="009661AC"/>
    <w:rsid w:val="009D3EA6"/>
    <w:rsid w:val="00A04639"/>
    <w:rsid w:val="00A56F79"/>
    <w:rsid w:val="00A94518"/>
    <w:rsid w:val="00AE167A"/>
    <w:rsid w:val="00AF7054"/>
    <w:rsid w:val="00B441BB"/>
    <w:rsid w:val="00B61F73"/>
    <w:rsid w:val="00B64DA3"/>
    <w:rsid w:val="00C05348"/>
    <w:rsid w:val="00C223F6"/>
    <w:rsid w:val="00C71DB9"/>
    <w:rsid w:val="00C74A1D"/>
    <w:rsid w:val="00CA354C"/>
    <w:rsid w:val="00CB4138"/>
    <w:rsid w:val="00CC2E32"/>
    <w:rsid w:val="00D553F6"/>
    <w:rsid w:val="00D57363"/>
    <w:rsid w:val="00D648DF"/>
    <w:rsid w:val="00DB521C"/>
    <w:rsid w:val="00E67100"/>
    <w:rsid w:val="00E671C0"/>
    <w:rsid w:val="00E76CB6"/>
    <w:rsid w:val="00E900E1"/>
    <w:rsid w:val="00EC2B2C"/>
    <w:rsid w:val="00F033C2"/>
    <w:rsid w:val="00F462D5"/>
    <w:rsid w:val="00F6630F"/>
    <w:rsid w:val="00FB39FD"/>
    <w:rsid w:val="00FF57DD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B05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559"/>
    <w:pPr>
      <w:widowControl w:val="0"/>
      <w:shd w:val="clear" w:color="auto" w:fill="FFFFFF"/>
      <w:spacing w:after="0" w:line="254" w:lineRule="exact"/>
      <w:jc w:val="center"/>
    </w:pPr>
  </w:style>
  <w:style w:type="paragraph" w:customStyle="1" w:styleId="1">
    <w:name w:val="Текст1"/>
    <w:basedOn w:val="a"/>
    <w:rsid w:val="002B05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0F67AB"/>
    <w:rPr>
      <w:color w:val="0066CC"/>
      <w:u w:val="single"/>
    </w:rPr>
  </w:style>
  <w:style w:type="paragraph" w:customStyle="1" w:styleId="Default">
    <w:name w:val="Default"/>
    <w:rsid w:val="00560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-apprai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2022-11-07T13:12:00Z</dcterms:created>
  <dcterms:modified xsi:type="dcterms:W3CDTF">2022-11-07T14:00:00Z</dcterms:modified>
</cp:coreProperties>
</file>