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9" w:rsidRPr="002E3EF9" w:rsidRDefault="002E3EF9" w:rsidP="002E3EF9">
      <w:pPr>
        <w:spacing w:after="0" w:line="23" w:lineRule="atLeast"/>
        <w:ind w:right="566"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ДОГОВОР</w:t>
      </w:r>
    </w:p>
    <w:p w:rsidR="002E3EF9" w:rsidRPr="002E3EF9" w:rsidRDefault="00EC775F" w:rsidP="002E3EF9">
      <w:pPr>
        <w:spacing w:after="0" w:line="23" w:lineRule="atLeast"/>
        <w:ind w:right="566" w:firstLine="56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КУПЛИ-ПРОДАЖИ ИМУЩЕСТВА №</w:t>
      </w:r>
    </w:p>
    <w:p w:rsidR="002E3EF9" w:rsidRPr="002E3EF9" w:rsidRDefault="002E3EF9" w:rsidP="002E3EF9">
      <w:pPr>
        <w:spacing w:after="0" w:line="23" w:lineRule="atLeast"/>
        <w:ind w:right="566" w:firstLine="568"/>
        <w:rPr>
          <w:rFonts w:ascii="Times New Roman" w:eastAsia="Times New Roman" w:hAnsi="Times New Roman" w:cs="Times New Roman"/>
          <w:b/>
          <w:lang w:eastAsia="ru-RU"/>
        </w:rPr>
      </w:pPr>
    </w:p>
    <w:p w:rsidR="002E3EF9" w:rsidRPr="002E3EF9" w:rsidRDefault="002E3EF9" w:rsidP="002E3EF9">
      <w:pPr>
        <w:tabs>
          <w:tab w:val="left" w:pos="7938"/>
        </w:tabs>
        <w:spacing w:after="0" w:line="23" w:lineRule="atLeast"/>
        <w:ind w:right="566" w:firstLine="568"/>
        <w:jc w:val="right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.</w:t>
      </w:r>
    </w:p>
    <w:p w:rsidR="002E3EF9" w:rsidRPr="002E3EF9" w:rsidRDefault="002E3EF9" w:rsidP="002E3EF9">
      <w:pPr>
        <w:tabs>
          <w:tab w:val="left" w:pos="7938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Default="00A776F6" w:rsidP="002E3EF9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A776F6">
        <w:rPr>
          <w:rFonts w:ascii="Times New Roman" w:eastAsia="Times New Roman" w:hAnsi="Times New Roman" w:cs="Times New Roman"/>
          <w:lang w:eastAsia="ru-RU"/>
        </w:rPr>
        <w:t>ООО "БАЛТ ВУД"</w:t>
      </w:r>
      <w:r w:rsidR="00814368" w:rsidRPr="0081436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776F6">
        <w:rPr>
          <w:rFonts w:ascii="Times New Roman" w:eastAsia="Times New Roman" w:hAnsi="Times New Roman" w:cs="Times New Roman"/>
          <w:lang w:eastAsia="ru-RU"/>
        </w:rPr>
        <w:t>ОГРН 1023902096305, ИНН 3913006777, 236038, г. Калининград, ул. Артиллерийская, д. 71, кв. 59</w:t>
      </w:r>
      <w:r w:rsidR="00814368" w:rsidRPr="00814368">
        <w:rPr>
          <w:rFonts w:ascii="Times New Roman" w:eastAsia="Times New Roman" w:hAnsi="Times New Roman" w:cs="Times New Roman"/>
          <w:lang w:eastAsia="ru-RU"/>
        </w:rPr>
        <w:t>)</w:t>
      </w:r>
      <w:r w:rsidR="004F7CC3" w:rsidRPr="004F7CC3">
        <w:rPr>
          <w:rFonts w:ascii="Times New Roman" w:eastAsia="Times New Roman" w:hAnsi="Times New Roman" w:cs="Times New Roman"/>
          <w:lang w:eastAsia="ru-RU"/>
        </w:rPr>
        <w:t>,</w:t>
      </w:r>
      <w:r w:rsidR="00A775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3EF9" w:rsidRPr="002E3EF9">
        <w:rPr>
          <w:rFonts w:ascii="Times New Roman" w:eastAsia="Times New Roman" w:hAnsi="Times New Roman" w:cs="Times New Roman"/>
          <w:lang w:eastAsia="ru-RU"/>
        </w:rPr>
        <w:t>в лице конкурс</w:t>
      </w:r>
      <w:r w:rsidR="002E3EF9">
        <w:rPr>
          <w:rFonts w:ascii="Times New Roman" w:eastAsia="Times New Roman" w:hAnsi="Times New Roman" w:cs="Times New Roman"/>
          <w:lang w:eastAsia="ru-RU"/>
        </w:rPr>
        <w:t>ного управляющего Кациян Николая</w:t>
      </w:r>
      <w:r w:rsidR="002E3EF9" w:rsidRPr="002E3EF9">
        <w:rPr>
          <w:rFonts w:ascii="Times New Roman" w:eastAsia="Times New Roman" w:hAnsi="Times New Roman" w:cs="Times New Roman"/>
          <w:lang w:eastAsia="ru-RU"/>
        </w:rPr>
        <w:t xml:space="preserve"> Сергеевич</w:t>
      </w:r>
      <w:r w:rsidR="002E3EF9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C73021">
        <w:rPr>
          <w:rFonts w:ascii="Times New Roman" w:eastAsia="Times New Roman" w:hAnsi="Times New Roman" w:cs="Times New Roman"/>
          <w:lang w:eastAsia="ru-RU"/>
        </w:rPr>
        <w:t>действующего</w:t>
      </w:r>
      <w:r w:rsidR="00C73021" w:rsidRPr="00C73021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814368" w:rsidRPr="00814368">
        <w:rPr>
          <w:rFonts w:ascii="Times New Roman" w:eastAsia="Times New Roman" w:hAnsi="Times New Roman" w:cs="Times New Roman"/>
          <w:lang w:eastAsia="ru-RU"/>
        </w:rPr>
        <w:t xml:space="preserve">определения Арбитражного суда Калининградской области </w:t>
      </w:r>
      <w:r w:rsidRPr="00A776F6">
        <w:rPr>
          <w:rFonts w:ascii="Times New Roman" w:eastAsia="Times New Roman" w:hAnsi="Times New Roman" w:cs="Times New Roman"/>
          <w:lang w:eastAsia="ru-RU"/>
        </w:rPr>
        <w:t>от 05.04.2022г. по делу №А21-421/2022</w:t>
      </w:r>
      <w:r w:rsidR="002E3EF9" w:rsidRPr="00A775C6">
        <w:rPr>
          <w:rFonts w:ascii="Times New Roman" w:eastAsia="Times New Roman" w:hAnsi="Times New Roman" w:cs="Times New Roman"/>
          <w:lang w:eastAsia="ru-RU"/>
        </w:rPr>
        <w:t>,</w:t>
      </w:r>
      <w:r w:rsidR="002E3EF9">
        <w:rPr>
          <w:rFonts w:ascii="Times New Roman" w:eastAsia="Times New Roman" w:hAnsi="Times New Roman" w:cs="Times New Roman"/>
          <w:lang w:eastAsia="ru-RU"/>
        </w:rPr>
        <w:t xml:space="preserve"> именуемое в д</w:t>
      </w:r>
      <w:r w:rsidR="0090499C">
        <w:rPr>
          <w:rFonts w:ascii="Times New Roman" w:eastAsia="Times New Roman" w:hAnsi="Times New Roman" w:cs="Times New Roman"/>
          <w:lang w:eastAsia="ru-RU"/>
        </w:rPr>
        <w:t xml:space="preserve">альнейшем </w:t>
      </w:r>
      <w:r w:rsidR="002E3EF9" w:rsidRPr="002E3EF9">
        <w:rPr>
          <w:rFonts w:ascii="Times New Roman" w:eastAsia="Times New Roman" w:hAnsi="Times New Roman" w:cs="Times New Roman"/>
          <w:lang w:eastAsia="ru-RU"/>
        </w:rPr>
        <w:t xml:space="preserve">«Продавец», с одной стороны, </w:t>
      </w:r>
    </w:p>
    <w:p w:rsidR="002E3EF9" w:rsidRDefault="002E3EF9" w:rsidP="002E3EF9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C775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Pr="002E3EF9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«Покупатель, с другой стороны, заключили настоящий договор о нижеследующем:                                  </w:t>
      </w:r>
    </w:p>
    <w:p w:rsidR="002E3EF9" w:rsidRPr="002E3EF9" w:rsidRDefault="002E3EF9" w:rsidP="002E3EF9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2E3EF9" w:rsidP="002E3EF9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1.1. Продавец обязуется передать в собственность Покупателю следующее имущество:</w:t>
      </w:r>
    </w:p>
    <w:p w:rsidR="002E3EF9" w:rsidRPr="002E3EF9" w:rsidRDefault="002E3EF9" w:rsidP="003E1C4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90499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14368">
        <w:rPr>
          <w:rFonts w:ascii="Times New Roman" w:eastAsia="Times New Roman" w:hAnsi="Times New Roman" w:cs="Times New Roman"/>
          <w:lang w:eastAsia="ru-RU"/>
        </w:rPr>
        <w:t>______</w:t>
      </w:r>
      <w:r w:rsidRPr="002E3EF9">
        <w:rPr>
          <w:rFonts w:ascii="Times New Roman" w:eastAsia="Times New Roman" w:hAnsi="Times New Roman" w:cs="Times New Roman"/>
          <w:lang w:eastAsia="ru-RU"/>
        </w:rPr>
        <w:t>, а Покупатель обязуется принять указанное имущество и уплатить за него денежную сумму (цену), указанную в настоящем договоре.</w:t>
      </w:r>
    </w:p>
    <w:p w:rsidR="002E3EF9" w:rsidRPr="002E3EF9" w:rsidRDefault="002E3EF9" w:rsidP="003E1C4C">
      <w:pPr>
        <w:numPr>
          <w:ilvl w:val="1"/>
          <w:numId w:val="1"/>
        </w:numPr>
        <w:tabs>
          <w:tab w:val="left" w:pos="0"/>
        </w:tabs>
        <w:spacing w:after="0" w:line="23" w:lineRule="atLeast"/>
        <w:ind w:left="0" w:right="5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Основанием передачи в собственность Покупателю указанного</w:t>
      </w:r>
      <w:r w:rsidR="003E1C4C">
        <w:rPr>
          <w:rFonts w:ascii="Times New Roman" w:eastAsia="Times New Roman" w:hAnsi="Times New Roman" w:cs="Times New Roman"/>
          <w:lang w:eastAsia="ru-RU"/>
        </w:rPr>
        <w:t xml:space="preserve"> в настоящем договоре имущества </w:t>
      </w:r>
      <w:r w:rsidRPr="002E3EF9">
        <w:rPr>
          <w:rFonts w:ascii="Times New Roman" w:eastAsia="Times New Roman" w:hAnsi="Times New Roman" w:cs="Times New Roman"/>
          <w:lang w:eastAsia="ru-RU"/>
        </w:rPr>
        <w:t xml:space="preserve">Продавца является протокол определения 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победителя </w:t>
      </w:r>
      <w:r w:rsidR="0090499C" w:rsidRPr="003E1C4C">
        <w:rPr>
          <w:rFonts w:ascii="Times New Roman" w:eastAsia="Times New Roman" w:hAnsi="Times New Roman" w:cs="Times New Roman"/>
          <w:lang w:eastAsia="ru-RU"/>
        </w:rPr>
        <w:t>торгов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1C4C" w:rsidRPr="003E1C4C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E1C4C">
        <w:rPr>
          <w:rFonts w:ascii="Times New Roman" w:eastAsia="Times New Roman" w:hAnsi="Times New Roman" w:cs="Times New Roman"/>
          <w:lang w:eastAsia="ru-RU"/>
        </w:rPr>
        <w:t>в электронной форме</w:t>
      </w:r>
      <w:r w:rsidR="00EC775F">
        <w:rPr>
          <w:rFonts w:ascii="Times New Roman" w:eastAsia="Times New Roman" w:hAnsi="Times New Roman" w:cs="Times New Roman"/>
          <w:lang w:eastAsia="ru-RU"/>
        </w:rPr>
        <w:t>.</w:t>
      </w:r>
    </w:p>
    <w:p w:rsidR="002E3EF9" w:rsidRPr="002E3EF9" w:rsidRDefault="002E3EF9" w:rsidP="003E1C4C">
      <w:pPr>
        <w:numPr>
          <w:ilvl w:val="1"/>
          <w:numId w:val="1"/>
        </w:numPr>
        <w:tabs>
          <w:tab w:val="left" w:pos="0"/>
        </w:tabs>
        <w:spacing w:after="0" w:line="23" w:lineRule="atLeast"/>
        <w:ind w:left="0" w:right="5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Отчуждаемое имущество принадлежит Продавцу на праве </w:t>
      </w:r>
      <w:r w:rsidR="00814368">
        <w:rPr>
          <w:rFonts w:ascii="Times New Roman" w:eastAsia="Times New Roman" w:hAnsi="Times New Roman" w:cs="Times New Roman"/>
          <w:lang w:eastAsia="ru-RU"/>
        </w:rPr>
        <w:t>собственности</w:t>
      </w:r>
      <w:r w:rsidRPr="002E3EF9">
        <w:rPr>
          <w:rFonts w:ascii="Times New Roman" w:eastAsia="Times New Roman" w:hAnsi="Times New Roman" w:cs="Times New Roman"/>
          <w:lang w:eastAsia="ru-RU"/>
        </w:rPr>
        <w:t>.</w:t>
      </w:r>
    </w:p>
    <w:p w:rsidR="002E3EF9" w:rsidRDefault="002E3EF9" w:rsidP="003E1C4C">
      <w:pPr>
        <w:numPr>
          <w:ilvl w:val="1"/>
          <w:numId w:val="1"/>
        </w:numPr>
        <w:spacing w:after="0" w:line="23" w:lineRule="atLeast"/>
        <w:ind w:left="0" w:right="5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Покупателю доподлинно известно, что приобретаемое им имущество обременено / не обременено правами третьих лиц.</w:t>
      </w:r>
    </w:p>
    <w:p w:rsidR="0090499C" w:rsidRPr="002E3EF9" w:rsidRDefault="0090499C" w:rsidP="0090499C">
      <w:pPr>
        <w:spacing w:after="0" w:line="23" w:lineRule="atLeast"/>
        <w:ind w:right="5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90499C" w:rsidP="0090499C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2.1. Продавец обязуется:</w:t>
      </w:r>
    </w:p>
    <w:p w:rsid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2.1.1. Передать отчуждаемое имущество Покупателю в пятидневный срок с момента полной оплаты имущества.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2.1.2. Передачу имущества оформить приемо-сдаточным Актом.  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2.1.3. 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2.2. Покупатель обязуется: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2.2.1. Осуществить приемку имущества по приемо-сдаточному Акту в предусмотренные настоящим договором сроки. 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2.2.2. Уплатить за имущество цену в соответствии с разделом 3 настоящего Договора.</w:t>
      </w:r>
    </w:p>
    <w:p w:rsidR="0090499C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2.2.3. Оказывать Продавцу необходимую помощь в совершении действий, предусмотренных п. 2.1.3 настоящего договора.</w:t>
      </w:r>
    </w:p>
    <w:p w:rsidR="0090499C" w:rsidRPr="002E3EF9" w:rsidRDefault="0090499C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2E3EF9" w:rsidP="0090499C">
      <w:pPr>
        <w:numPr>
          <w:ilvl w:val="0"/>
          <w:numId w:val="2"/>
        </w:numPr>
        <w:suppressAutoHyphens/>
        <w:spacing w:after="0" w:line="23" w:lineRule="atLeast"/>
        <w:ind w:left="0" w:right="5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Ц</w:t>
      </w:r>
      <w:r w:rsidR="0090499C">
        <w:rPr>
          <w:rFonts w:ascii="Times New Roman" w:eastAsia="Times New Roman" w:hAnsi="Times New Roman" w:cs="Times New Roman"/>
          <w:b/>
          <w:lang w:eastAsia="ru-RU"/>
        </w:rPr>
        <w:t>ена договора и порядок расчетов</w:t>
      </w:r>
    </w:p>
    <w:p w:rsidR="002E3EF9" w:rsidRPr="003E1C4C" w:rsidRDefault="002E3EF9" w:rsidP="0090499C">
      <w:pPr>
        <w:tabs>
          <w:tab w:val="left" w:pos="0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3.1. Цена за 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имущество определена по результатам </w:t>
      </w:r>
      <w:r w:rsidR="00EC775F">
        <w:rPr>
          <w:rFonts w:ascii="Times New Roman" w:eastAsia="Times New Roman" w:hAnsi="Times New Roman" w:cs="Times New Roman"/>
          <w:lang w:eastAsia="ru-RU"/>
        </w:rPr>
        <w:t>торгов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, проведенных в электронной форме на электронной площадке </w:t>
      </w:r>
      <w:r w:rsidR="00703E36" w:rsidRPr="00703E36">
        <w:rPr>
          <w:rFonts w:ascii="Times New Roman" w:eastAsia="Times New Roman" w:hAnsi="Times New Roman" w:cs="Times New Roman"/>
          <w:lang w:eastAsia="ru-RU"/>
        </w:rPr>
        <w:t>ООО «РУ-ТРЕЙД»</w:t>
      </w:r>
      <w:r w:rsidR="00EC77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EC775F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2E3EF9" w:rsidRPr="003E1C4C" w:rsidRDefault="002E3EF9" w:rsidP="0090499C">
      <w:pPr>
        <w:tabs>
          <w:tab w:val="left" w:pos="0"/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E1C4C">
        <w:rPr>
          <w:rFonts w:ascii="Times New Roman" w:eastAsia="Times New Roman" w:hAnsi="Times New Roman" w:cs="Times New Roman"/>
          <w:lang w:eastAsia="ru-RU"/>
        </w:rPr>
        <w:t>3.2. Задаток</w:t>
      </w:r>
      <w:r w:rsidR="00EC775F">
        <w:rPr>
          <w:rFonts w:ascii="Times New Roman" w:eastAsia="Times New Roman" w:hAnsi="Times New Roman" w:cs="Times New Roman"/>
          <w:lang w:eastAsia="ru-RU"/>
        </w:rPr>
        <w:t xml:space="preserve"> ____________________</w:t>
      </w:r>
      <w:r w:rsidRPr="003E1C4C">
        <w:rPr>
          <w:rFonts w:ascii="Times New Roman" w:eastAsia="Times New Roman" w:hAnsi="Times New Roman" w:cs="Times New Roman"/>
          <w:lang w:eastAsia="ru-RU"/>
        </w:rPr>
        <w:t>, перечисленный Покупателем за участие в торгах засчитывается в счет оплаты имущества.</w:t>
      </w:r>
    </w:p>
    <w:p w:rsidR="002E3EF9" w:rsidRPr="003E1C4C" w:rsidRDefault="002E3EF9" w:rsidP="0090499C">
      <w:pPr>
        <w:tabs>
          <w:tab w:val="left" w:pos="0"/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E1C4C">
        <w:rPr>
          <w:rFonts w:ascii="Times New Roman" w:eastAsia="Times New Roman" w:hAnsi="Times New Roman" w:cs="Times New Roman"/>
          <w:lang w:eastAsia="ru-RU"/>
        </w:rPr>
        <w:t xml:space="preserve">3.3. За вычетом суммы задатка Покупатель обязан уплатить Продавцу </w:t>
      </w:r>
      <w:r w:rsidR="00EC775F">
        <w:rPr>
          <w:rFonts w:ascii="Times New Roman" w:eastAsia="Times New Roman" w:hAnsi="Times New Roman" w:cs="Times New Roman"/>
          <w:lang w:eastAsia="ru-RU"/>
        </w:rPr>
        <w:t xml:space="preserve">____________________________ </w:t>
      </w:r>
      <w:r w:rsidRPr="003E1C4C">
        <w:rPr>
          <w:rFonts w:ascii="Times New Roman" w:eastAsia="Times New Roman" w:hAnsi="Times New Roman" w:cs="Times New Roman"/>
          <w:lang w:eastAsia="ru-RU"/>
        </w:rPr>
        <w:t>не позднее чем через 30 дней с момента заключения настоящего договора.</w:t>
      </w:r>
    </w:p>
    <w:p w:rsidR="002E3EF9" w:rsidRPr="003E1C4C" w:rsidRDefault="002E3EF9" w:rsidP="0090499C">
      <w:pPr>
        <w:tabs>
          <w:tab w:val="left" w:pos="0"/>
          <w:tab w:val="left" w:pos="709"/>
        </w:tabs>
        <w:spacing w:after="0" w:line="23" w:lineRule="atLeast"/>
        <w:ind w:right="566"/>
        <w:jc w:val="both"/>
        <w:rPr>
          <w:rFonts w:ascii="Times New Roman" w:eastAsia="Times New Roman" w:hAnsi="Times New Roman" w:cs="Times New Roman"/>
          <w:lang w:eastAsia="ru-RU"/>
        </w:rPr>
      </w:pPr>
      <w:r w:rsidRPr="003E1C4C">
        <w:rPr>
          <w:rFonts w:ascii="Times New Roman" w:eastAsia="Times New Roman" w:hAnsi="Times New Roman" w:cs="Times New Roman"/>
          <w:lang w:eastAsia="ru-RU"/>
        </w:rPr>
        <w:t>3.4. Оплата осуществляется путем перечисления денежных средств Продавцу по следующим реквизитам:</w:t>
      </w:r>
    </w:p>
    <w:p w:rsidR="00814368" w:rsidRDefault="004F7CC3" w:rsidP="00814368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Получатель: </w:t>
      </w:r>
      <w:r w:rsidR="00814368">
        <w:rPr>
          <w:rFonts w:ascii="Times New Roman" w:eastAsia="Times New Roman" w:hAnsi="Times New Roman" w:cs="Times New Roman"/>
          <w:lang w:eastAsia="ru-RU"/>
        </w:rPr>
        <w:t>ООО «</w:t>
      </w:r>
      <w:r w:rsidR="00A776F6" w:rsidRPr="00A776F6">
        <w:rPr>
          <w:rFonts w:ascii="Times New Roman" w:eastAsia="Times New Roman" w:hAnsi="Times New Roman" w:cs="Times New Roman"/>
          <w:lang w:eastAsia="ru-RU"/>
        </w:rPr>
        <w:t>БАЛТ ВУД</w:t>
      </w:r>
      <w:r w:rsidR="00814368">
        <w:rPr>
          <w:rFonts w:ascii="Times New Roman" w:eastAsia="Times New Roman" w:hAnsi="Times New Roman" w:cs="Times New Roman"/>
          <w:lang w:eastAsia="ru-RU"/>
        </w:rPr>
        <w:t>»</w:t>
      </w:r>
    </w:p>
    <w:p w:rsidR="00814368" w:rsidRDefault="00814368" w:rsidP="00814368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р/с </w:t>
      </w:r>
      <w:r w:rsidR="00A776F6" w:rsidRPr="00A776F6">
        <w:rPr>
          <w:rFonts w:ascii="Times New Roman" w:eastAsia="Times New Roman" w:hAnsi="Times New Roman" w:cs="Times New Roman"/>
          <w:lang w:eastAsia="ru-RU"/>
        </w:rPr>
        <w:t>40702810420000008256</w:t>
      </w:r>
    </w:p>
    <w:p w:rsidR="00814368" w:rsidRDefault="00814368" w:rsidP="00814368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 w:rsidRPr="00814368">
        <w:rPr>
          <w:rFonts w:ascii="Times New Roman" w:eastAsia="Times New Roman" w:hAnsi="Times New Roman" w:cs="Times New Roman"/>
          <w:lang w:eastAsia="ru-RU"/>
        </w:rPr>
        <w:t xml:space="preserve">банк: Доп. </w:t>
      </w:r>
      <w:r>
        <w:rPr>
          <w:rFonts w:ascii="Times New Roman" w:eastAsia="Times New Roman" w:hAnsi="Times New Roman" w:cs="Times New Roman"/>
          <w:lang w:eastAsia="ru-RU"/>
        </w:rPr>
        <w:t>офис № 8626/01236 ПАО Сбербанк</w:t>
      </w:r>
    </w:p>
    <w:p w:rsidR="00EC775F" w:rsidRDefault="00814368" w:rsidP="00814368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 w:rsidRPr="00814368">
        <w:rPr>
          <w:rFonts w:ascii="Times New Roman" w:eastAsia="Times New Roman" w:hAnsi="Times New Roman" w:cs="Times New Roman"/>
          <w:lang w:eastAsia="ru-RU"/>
        </w:rPr>
        <w:t>БИК: 042748634, к/с: 30101810100000000634</w:t>
      </w:r>
    </w:p>
    <w:p w:rsidR="004F7CC3" w:rsidRPr="002E3EF9" w:rsidRDefault="004F7CC3" w:rsidP="00EC775F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Calibri" w:hAnsi="Times New Roman" w:cs="Times New Roman"/>
        </w:rPr>
      </w:pPr>
    </w:p>
    <w:p w:rsidR="002E3EF9" w:rsidRPr="002E3EF9" w:rsidRDefault="002E3EF9" w:rsidP="0090499C">
      <w:pPr>
        <w:numPr>
          <w:ilvl w:val="0"/>
          <w:numId w:val="2"/>
        </w:numPr>
        <w:spacing w:after="0" w:line="23" w:lineRule="atLeast"/>
        <w:ind w:left="0" w:right="5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E3EF9">
        <w:rPr>
          <w:rFonts w:ascii="Times New Roman" w:eastAsia="Times New Roman" w:hAnsi="Times New Roman" w:cs="Times New Roman"/>
          <w:b/>
          <w:bCs/>
          <w:lang w:eastAsia="ru-RU"/>
        </w:rPr>
        <w:t>Переход прав и передача имущества</w:t>
      </w:r>
    </w:p>
    <w:p w:rsidR="002E3EF9" w:rsidRPr="002E3EF9" w:rsidRDefault="002E3EF9" w:rsidP="0090499C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4.1. Право требования у Покупателя на приобретаемое по настоящему договору имущество возникает с момента полной оплаты имущества являющееся предметом настоящего Договора.</w:t>
      </w:r>
    </w:p>
    <w:p w:rsidR="0090499C" w:rsidRPr="002E3EF9" w:rsidRDefault="0090499C" w:rsidP="0090499C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2E3EF9" w:rsidP="0090499C">
      <w:pPr>
        <w:keepNext/>
        <w:numPr>
          <w:ilvl w:val="0"/>
          <w:numId w:val="2"/>
        </w:numPr>
        <w:spacing w:after="0" w:line="23" w:lineRule="atLeast"/>
        <w:ind w:left="0" w:right="5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lastRenderedPageBreak/>
        <w:t>Ответственность сторон.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E3EF9" w:rsidRP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5.2. В случае если Покупатель не оплатит в срок приобретенное на торгах имущество, Продавец вправе отказаться от исполнения Договора в одностороннем порядке путем уведомления об этом Покупателя. Настоящий Договор прекращает свое действие с момента направления Продавцом указанного уведомления. При этом Покупатель теряет право на получение лота и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настоящим Договорам срок он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средства за вычетом суммы штрафа. Удержанная сумма денежных средств засчитывается в счет оплаты Покупателем штрафа за неисполнение обязанности по принятию приобретаемого лота.</w:t>
      </w:r>
    </w:p>
    <w:p w:rsidR="0090499C" w:rsidRPr="002E3EF9" w:rsidRDefault="0090499C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2E3EF9" w:rsidP="0090499C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6.  Порядок разрешения споров</w:t>
      </w:r>
    </w:p>
    <w:p w:rsidR="002E3EF9" w:rsidRDefault="002E3EF9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6.1. Споры и разногласия, которые могут возникнуть при исполнении настоящего договора, будут разрешаться путем переговоров между Сторонами. В случае, если Стороны не придут к соглашению, то неразрешенные споры подлежат рассмотрению судебными органами Калининградской области.</w:t>
      </w:r>
    </w:p>
    <w:p w:rsidR="0090499C" w:rsidRPr="002E3EF9" w:rsidRDefault="0090499C" w:rsidP="0090499C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2E3EF9" w:rsidP="0090499C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2E3EF9" w:rsidRPr="002E3EF9" w:rsidRDefault="002E3EF9" w:rsidP="0090499C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7.1. 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2E3EF9" w:rsidRPr="002E3EF9" w:rsidRDefault="002E3EF9" w:rsidP="0090499C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7.2.</w:t>
      </w:r>
      <w:r w:rsidR="009049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EF9">
        <w:rPr>
          <w:rFonts w:ascii="Times New Roman" w:eastAsia="Times New Roman" w:hAnsi="Times New Roman" w:cs="Times New Roman"/>
          <w:lang w:eastAsia="ru-RU"/>
        </w:rPr>
        <w:t>Все исправления и дописывания по тексту настоящего Договора</w:t>
      </w:r>
      <w:r w:rsidR="009049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EF9">
        <w:rPr>
          <w:rFonts w:ascii="Times New Roman" w:eastAsia="Times New Roman" w:hAnsi="Times New Roman" w:cs="Times New Roman"/>
          <w:lang w:eastAsia="ru-RU"/>
        </w:rPr>
        <w:t>имеют юридическую силу только в том случае, если они удостоверены подписями Сторон в каждом отдельном случае.</w:t>
      </w:r>
    </w:p>
    <w:p w:rsidR="002E3EF9" w:rsidRPr="002E3EF9" w:rsidRDefault="002E3EF9" w:rsidP="002E3EF9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2E3EF9" w:rsidRPr="002E3EF9" w:rsidRDefault="002E3EF9" w:rsidP="002E3EF9">
      <w:pPr>
        <w:spacing w:after="0" w:line="23" w:lineRule="atLeast"/>
        <w:ind w:right="50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Адреса и банковские реквизиты сторон:</w:t>
      </w:r>
    </w:p>
    <w:p w:rsidR="002E3EF9" w:rsidRPr="002E3EF9" w:rsidRDefault="002E3EF9" w:rsidP="002E3EF9">
      <w:pPr>
        <w:spacing w:after="0" w:line="23" w:lineRule="atLeast"/>
        <w:ind w:right="56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90499C" w:rsidRPr="002E3EF9" w:rsidTr="009049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C" w:rsidRPr="002E3EF9" w:rsidRDefault="0090499C" w:rsidP="0090499C">
            <w:pPr>
              <w:tabs>
                <w:tab w:val="right" w:pos="9360"/>
              </w:tabs>
              <w:spacing w:after="0" w:line="23" w:lineRule="atLeast"/>
              <w:ind w:right="566" w:firstLine="5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499C">
              <w:rPr>
                <w:rFonts w:ascii="Times New Roman" w:eastAsia="Times New Roman" w:hAnsi="Times New Roman" w:cs="Times New Roman"/>
                <w:b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C" w:rsidRPr="002E3EF9" w:rsidRDefault="0090499C" w:rsidP="002E3EF9">
            <w:pPr>
              <w:tabs>
                <w:tab w:val="right" w:pos="9360"/>
              </w:tabs>
              <w:spacing w:after="0" w:line="23" w:lineRule="atLeast"/>
              <w:ind w:right="566" w:firstLine="5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499C">
              <w:rPr>
                <w:rFonts w:ascii="Times New Roman" w:eastAsia="Times New Roman" w:hAnsi="Times New Roman" w:cs="Times New Roman"/>
                <w:b/>
              </w:rPr>
              <w:t>Покупатель:</w:t>
            </w:r>
          </w:p>
        </w:tc>
      </w:tr>
      <w:tr w:rsidR="002E3EF9" w:rsidRPr="002E3EF9" w:rsidTr="009049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C3" w:rsidRDefault="00A776F6" w:rsidP="0090499C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  <w:r w:rsidRPr="00A776F6">
              <w:rPr>
                <w:rFonts w:ascii="Times New Roman" w:eastAsia="Times New Roman" w:hAnsi="Times New Roman" w:cs="Times New Roman"/>
              </w:rPr>
              <w:t>ООО "БАЛТ ВУД" (ОГРН 1023902096305, ИНН 3913006777, 236038, г. Калининград, ул. Артиллерийская, д. 71, кв. 59</w:t>
            </w:r>
            <w:r w:rsidR="00814368" w:rsidRPr="00814368">
              <w:rPr>
                <w:rFonts w:ascii="Times New Roman" w:eastAsia="Times New Roman" w:hAnsi="Times New Roman" w:cs="Times New Roman"/>
              </w:rPr>
              <w:t>)</w:t>
            </w:r>
          </w:p>
          <w:p w:rsidR="00814368" w:rsidRPr="0090499C" w:rsidRDefault="00814368" w:rsidP="0090499C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</w:p>
          <w:p w:rsidR="00A776F6" w:rsidRPr="00A776F6" w:rsidRDefault="00A776F6" w:rsidP="00A776F6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  <w:r w:rsidRPr="00A776F6">
              <w:rPr>
                <w:rFonts w:ascii="Times New Roman" w:eastAsia="Times New Roman" w:hAnsi="Times New Roman" w:cs="Times New Roman"/>
              </w:rPr>
              <w:t>Получатель: ООО «БАЛТ ВУД»</w:t>
            </w:r>
          </w:p>
          <w:p w:rsidR="00A776F6" w:rsidRPr="00A776F6" w:rsidRDefault="00A776F6" w:rsidP="00A776F6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  <w:r w:rsidRPr="00A776F6">
              <w:rPr>
                <w:rFonts w:ascii="Times New Roman" w:eastAsia="Times New Roman" w:hAnsi="Times New Roman" w:cs="Times New Roman"/>
              </w:rPr>
              <w:t>р/с 40702810420000008256</w:t>
            </w:r>
          </w:p>
          <w:p w:rsidR="00A776F6" w:rsidRPr="00A776F6" w:rsidRDefault="00A776F6" w:rsidP="00A776F6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  <w:r w:rsidRPr="00A776F6">
              <w:rPr>
                <w:rFonts w:ascii="Times New Roman" w:eastAsia="Times New Roman" w:hAnsi="Times New Roman" w:cs="Times New Roman"/>
              </w:rPr>
              <w:t>банк: Доп. офис № 8626/01236 ПАО Сбербанк</w:t>
            </w:r>
          </w:p>
          <w:p w:rsidR="0090499C" w:rsidRDefault="00A776F6" w:rsidP="00A776F6">
            <w:pPr>
              <w:tabs>
                <w:tab w:val="right" w:pos="9360"/>
              </w:tabs>
              <w:spacing w:after="0" w:line="23" w:lineRule="atLeast"/>
              <w:ind w:right="566"/>
              <w:rPr>
                <w:rFonts w:ascii="Times New Roman" w:eastAsia="Times New Roman" w:hAnsi="Times New Roman" w:cs="Times New Roman"/>
              </w:rPr>
            </w:pPr>
            <w:r w:rsidRPr="00A776F6">
              <w:rPr>
                <w:rFonts w:ascii="Times New Roman" w:eastAsia="Times New Roman" w:hAnsi="Times New Roman" w:cs="Times New Roman"/>
              </w:rPr>
              <w:t>БИК: 042748634, к/с: 30101810100000000634</w:t>
            </w:r>
          </w:p>
          <w:p w:rsidR="00A776F6" w:rsidRPr="002E3EF9" w:rsidRDefault="00A776F6" w:rsidP="00A776F6">
            <w:pPr>
              <w:tabs>
                <w:tab w:val="right" w:pos="9360"/>
              </w:tabs>
              <w:spacing w:after="0" w:line="23" w:lineRule="atLeast"/>
              <w:ind w:right="566"/>
              <w:rPr>
                <w:rFonts w:ascii="Times New Roman" w:eastAsia="Times New Roman" w:hAnsi="Times New Roman" w:cs="Times New Roman"/>
              </w:rPr>
            </w:pPr>
          </w:p>
          <w:p w:rsidR="002E3EF9" w:rsidRPr="002E3EF9" w:rsidRDefault="002E3EF9" w:rsidP="002E3EF9">
            <w:pPr>
              <w:tabs>
                <w:tab w:val="right" w:pos="9360"/>
              </w:tabs>
              <w:spacing w:after="0" w:line="23" w:lineRule="atLeast"/>
              <w:ind w:right="566" w:firstLine="568"/>
              <w:rPr>
                <w:rFonts w:ascii="Times New Roman" w:eastAsia="Times New Roman" w:hAnsi="Times New Roman" w:cs="Times New Roman"/>
              </w:rPr>
            </w:pPr>
            <w:r w:rsidRPr="002E3EF9">
              <w:rPr>
                <w:rFonts w:ascii="Times New Roman" w:eastAsia="Times New Roman" w:hAnsi="Times New Roman" w:cs="Times New Roman"/>
              </w:rPr>
              <w:t>________________Кациян Н.С.</w:t>
            </w:r>
          </w:p>
          <w:p w:rsidR="002E3EF9" w:rsidRPr="002E3EF9" w:rsidRDefault="002E3EF9" w:rsidP="002E3EF9">
            <w:pPr>
              <w:tabs>
                <w:tab w:val="right" w:pos="9360"/>
              </w:tabs>
              <w:spacing w:after="0" w:line="23" w:lineRule="atLeast"/>
              <w:ind w:right="566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F9" w:rsidRPr="002E3EF9" w:rsidRDefault="003226C7" w:rsidP="003226C7">
            <w:pPr>
              <w:tabs>
                <w:tab w:val="right" w:pos="9360"/>
              </w:tabs>
              <w:spacing w:after="0" w:line="23" w:lineRule="atLeast"/>
              <w:ind w:right="566" w:firstLine="5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3B3A1C" w:rsidRDefault="003B3A1C" w:rsidP="003E1C4C">
      <w:pPr>
        <w:spacing w:after="0" w:line="23" w:lineRule="atLeast"/>
        <w:ind w:right="566" w:firstLine="568"/>
        <w:jc w:val="center"/>
      </w:pPr>
    </w:p>
    <w:sectPr w:rsidR="003B3A1C" w:rsidSect="002E3E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A2A"/>
    <w:multiLevelType w:val="hybridMultilevel"/>
    <w:tmpl w:val="6D7CD11C"/>
    <w:lvl w:ilvl="0" w:tplc="10A4BB92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2DDB575C"/>
    <w:multiLevelType w:val="multilevel"/>
    <w:tmpl w:val="DCAC2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2E3EF9"/>
    <w:rsid w:val="003226C7"/>
    <w:rsid w:val="003B3A1C"/>
    <w:rsid w:val="003E1C4C"/>
    <w:rsid w:val="004F7CC3"/>
    <w:rsid w:val="00703E36"/>
    <w:rsid w:val="00814368"/>
    <w:rsid w:val="0090499C"/>
    <w:rsid w:val="00A72AB8"/>
    <w:rsid w:val="00A775C6"/>
    <w:rsid w:val="00A776F6"/>
    <w:rsid w:val="00C73021"/>
    <w:rsid w:val="00D9032C"/>
    <w:rsid w:val="00E47BA8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DC3F-2F52-4AD5-BD4E-9D2F6C6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user</cp:lastModifiedBy>
  <cp:revision>11</cp:revision>
  <dcterms:created xsi:type="dcterms:W3CDTF">2021-07-27T09:42:00Z</dcterms:created>
  <dcterms:modified xsi:type="dcterms:W3CDTF">2025-08-25T14:50:00Z</dcterms:modified>
</cp:coreProperties>
</file>