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>г.</w:t>
      </w:r>
      <w:r w:rsidR="005F3B2F">
        <w:t>______________</w:t>
      </w:r>
      <w:r>
        <w:tab/>
      </w:r>
      <w:r w:rsidR="005C10AC">
        <w:rPr>
          <w:noProof/>
        </w:rPr>
        <w:t>______________</w:t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5C10AC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5C10AC">
        <w:rPr>
          <w:b/>
          <w:bCs/>
          <w:noProof/>
          <w:sz w:val="22"/>
          <w:szCs w:val="22"/>
        </w:rPr>
        <w:t>Шахова Юлия Викторовна</w:t>
      </w:r>
      <w:r w:rsidRPr="005C10AC">
        <w:rPr>
          <w:noProof/>
          <w:sz w:val="22"/>
          <w:szCs w:val="22"/>
        </w:rPr>
        <w:t xml:space="preserve"> (дата рождения: 28.06.1983 г., СНИЛС 128-670-710 74, ИНН 781429681704, регистрация по месту жительства: 197371, г Санкт-Петербург, Приморский р-н, ул Парашютная, д 34 стр 1, кв 564)</w:t>
      </w:r>
      <w:r w:rsidR="005C16D9" w:rsidRPr="005C10AC">
        <w:rPr>
          <w:noProof/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>Галкин  Андрей Александрович  (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781710397909, </w:t>
      </w:r>
      <w:r w:rsidR="0060558B" w:rsidRPr="00DB323F">
        <w:rPr>
          <w:noProof/>
          <w:sz w:val="22"/>
          <w:szCs w:val="22"/>
        </w:rPr>
        <w:t>СНИЛС</w:t>
      </w:r>
      <w:r w:rsidR="0060558B" w:rsidRPr="0060558B">
        <w:rPr>
          <w:noProof/>
          <w:sz w:val="22"/>
          <w:szCs w:val="22"/>
        </w:rPr>
        <w:t xml:space="preserve"> 107-741-269 50,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 xml:space="preserve">: 191036, г. Санкт-Петербург, а/я 67) – </w:t>
      </w:r>
      <w:r w:rsidR="0060558B" w:rsidRPr="00DB323F">
        <w:rPr>
          <w:noProof/>
          <w:sz w:val="22"/>
          <w:szCs w:val="22"/>
        </w:rPr>
        <w:t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организации</w:t>
      </w:r>
      <w:r w:rsidR="0060558B" w:rsidRPr="0060558B">
        <w:rPr>
          <w:noProof/>
          <w:sz w:val="22"/>
          <w:szCs w:val="22"/>
        </w:rPr>
        <w:t xml:space="preserve"> СОЮЗ АУ НЦРБ (</w:t>
      </w:r>
      <w:r w:rsidR="0060558B" w:rsidRPr="00DB323F">
        <w:rPr>
          <w:noProof/>
          <w:sz w:val="22"/>
          <w:szCs w:val="22"/>
        </w:rPr>
        <w:t>ОГРН</w:t>
      </w:r>
      <w:r w:rsidR="0060558B" w:rsidRPr="0060558B">
        <w:rPr>
          <w:noProof/>
          <w:sz w:val="22"/>
          <w:szCs w:val="22"/>
        </w:rPr>
        <w:t xml:space="preserve"> 1027806876173, 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7813175754,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>: 123056, г. Москва, Вн. Тер. Муниципальный округ Преснинский, ул. Большая Грузинская, д. 61, стр. 2, помещ. 19/9)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13.01.2026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А56-115074/2025</w:t>
      </w:r>
      <w:r w:rsidRPr="0060558B">
        <w:rPr>
          <w:sz w:val="22"/>
          <w:szCs w:val="22"/>
        </w:rPr>
        <w:t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>«Продавец»</w:t>
      </w:r>
      <w:r w:rsidR="0060558B">
        <w:rPr>
          <w:b/>
          <w:bCs/>
          <w:color w:val="auto"/>
          <w:sz w:val="22"/>
          <w:szCs w:val="22"/>
        </w:rPr>
        <w:t xml:space="preserve">, </w:t>
      </w:r>
      <w:r w:rsidRPr="001442CD">
        <w:rPr>
          <w:color w:val="auto"/>
          <w:sz w:val="22"/>
          <w:szCs w:val="22"/>
        </w:rPr>
        <w:t>с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>__________________________________________________________________________________</w:t>
      </w:r>
      <w:r w:rsidR="0033259C">
        <w:rPr>
          <w:color w:val="auto"/>
          <w:sz w:val="22"/>
          <w:szCs w:val="22"/>
        </w:rPr>
        <w:t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5C10AC" w:rsidRDefault="005C16D9" w:rsidP="005C10AC">
      <w:pPr>
        <w:jc w:val="both"/>
        <w:rPr>
          <w:b/>
          <w:sz w:val="22"/>
          <w:szCs w:val="22"/>
        </w:rPr>
      </w:pPr>
      <w:r w:rsidRPr="002178D0">
        <w:rPr>
          <w:b/>
          <w:sz w:val="22"/>
          <w:szCs w:val="22"/>
        </w:rPr>
        <w:t xml:space="preserve">Лот № 1 </w:t>
      </w:r>
      <w:r w:rsidR="005C10AC">
        <w:rPr>
          <w:b/>
          <w:sz w:val="22"/>
          <w:szCs w:val="22"/>
        </w:rPr>
        <w:t>–</w:t>
      </w:r>
      <w:r w:rsidRPr="002178D0">
        <w:rPr>
          <w:b/>
          <w:sz w:val="22"/>
          <w:szCs w:val="22"/>
        </w:rPr>
        <w:t xml:space="preserve"> </w:t>
      </w:r>
    </w:p>
    <w:p w:rsidR="005C10AC" w:rsidRPr="005C10AC" w:rsidRDefault="005C10AC" w:rsidP="005C10AC">
      <w:pPr>
        <w:jc w:val="both"/>
        <w:rPr>
          <w:b/>
          <w:bCs/>
        </w:rPr>
      </w:pPr>
      <w:r w:rsidRPr="005C10AC">
        <w:rPr>
          <w:b/>
          <w:bCs/>
        </w:rPr>
        <w:t xml:space="preserve">транспортное средство: </w:t>
      </w:r>
      <w:proofErr w:type="spellStart"/>
      <w:r w:rsidRPr="005C10AC">
        <w:rPr>
          <w:b/>
          <w:bCs/>
        </w:rPr>
        <w:t>Lada</w:t>
      </w:r>
      <w:proofErr w:type="spellEnd"/>
      <w:r w:rsidRPr="005C10AC">
        <w:rPr>
          <w:b/>
          <w:bCs/>
        </w:rPr>
        <w:t xml:space="preserve"> (ВАЗ) </w:t>
      </w:r>
      <w:proofErr w:type="spellStart"/>
      <w:r w:rsidRPr="005C10AC">
        <w:rPr>
          <w:b/>
          <w:bCs/>
        </w:rPr>
        <w:t>Granta</w:t>
      </w:r>
      <w:proofErr w:type="spellEnd"/>
      <w:r w:rsidRPr="005C10AC">
        <w:rPr>
          <w:b/>
          <w:bCs/>
        </w:rPr>
        <w:t>,</w:t>
      </w:r>
    </w:p>
    <w:p w:rsidR="005C10AC" w:rsidRPr="005C10AC" w:rsidRDefault="005C10AC" w:rsidP="005C10AC">
      <w:pPr>
        <w:jc w:val="both"/>
        <w:rPr>
          <w:b/>
          <w:bCs/>
        </w:rPr>
      </w:pPr>
      <w:r w:rsidRPr="005C10AC">
        <w:rPr>
          <w:b/>
          <w:bCs/>
        </w:rPr>
        <w:t>Идентификационный номер (VIN номер):</w:t>
      </w:r>
    </w:p>
    <w:p w:rsidR="005C10AC" w:rsidRPr="005C10AC" w:rsidRDefault="005C10AC" w:rsidP="005C10AC">
      <w:pPr>
        <w:jc w:val="both"/>
        <w:rPr>
          <w:b/>
          <w:bCs/>
        </w:rPr>
      </w:pPr>
      <w:r w:rsidRPr="005C10AC">
        <w:rPr>
          <w:b/>
          <w:bCs/>
        </w:rPr>
        <w:t>XTA219440R0248602, Год выпуска: 2023</w:t>
      </w:r>
    </w:p>
    <w:p w:rsidR="005C10AC" w:rsidRPr="005C10AC" w:rsidRDefault="005C10AC" w:rsidP="005C10AC">
      <w:pPr>
        <w:jc w:val="both"/>
        <w:rPr>
          <w:b/>
          <w:bCs/>
        </w:rPr>
      </w:pPr>
      <w:proofErr w:type="spellStart"/>
      <w:proofErr w:type="gramStart"/>
      <w:r w:rsidRPr="005C10AC">
        <w:rPr>
          <w:b/>
          <w:bCs/>
        </w:rPr>
        <w:t>гос.номер</w:t>
      </w:r>
      <w:proofErr w:type="spellEnd"/>
      <w:proofErr w:type="gramEnd"/>
    </w:p>
    <w:p w:rsidR="00DF7A47" w:rsidRDefault="005C10AC" w:rsidP="005C10AC">
      <w:pPr>
        <w:jc w:val="both"/>
        <w:rPr>
          <w:b/>
          <w:bCs/>
        </w:rPr>
      </w:pPr>
      <w:r w:rsidRPr="005C10AC">
        <w:rPr>
          <w:b/>
          <w:bCs/>
        </w:rPr>
        <w:t>С224СХ198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>ина(</w:t>
      </w:r>
      <w:proofErr w:type="spellStart"/>
      <w:r>
        <w:rPr>
          <w:sz w:val="22"/>
          <w:szCs w:val="22"/>
        </w:rPr>
        <w:t>ки</w:t>
      </w:r>
      <w:proofErr w:type="spellEnd"/>
      <w:r w:rsidR="0060558B">
        <w:rPr>
          <w:sz w:val="22"/>
          <w:szCs w:val="22"/>
        </w:rPr>
        <w:t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Шахова Юлия Викторовна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13.01.2026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А56-115074/2025</w:t>
      </w:r>
      <w:r w:rsidR="005870E5" w:rsidRPr="005870E5">
        <w:rPr>
          <w:sz w:val="22"/>
          <w:szCs w:val="22"/>
        </w:rPr>
        <w:t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>ст.ст</w:t>
      </w:r>
      <w:proofErr w:type="spellEnd"/>
      <w:r w:rsidRPr="001442CD">
        <w:rPr>
          <w:sz w:val="22"/>
          <w:szCs w:val="22"/>
        </w:rPr>
        <w:t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>З</w:t>
      </w:r>
      <w:r w:rsidR="00C90F2A" w:rsidRPr="00595BDF">
        <w:rPr>
          <w:sz w:val="22"/>
          <w:szCs w:val="22"/>
        </w:rPr>
        <w:t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>Все имущество гражданина, имею</w:t>
      </w:r>
      <w:r w:rsidR="00F63059">
        <w:rPr>
          <w:sz w:val="22"/>
          <w:szCs w:val="22"/>
        </w:rPr>
        <w:t>щееся на дату принятия решения А</w:t>
      </w:r>
      <w:r w:rsidR="00595BDF" w:rsidRPr="00595BDF">
        <w:rPr>
          <w:sz w:val="22"/>
          <w:szCs w:val="22"/>
        </w:rPr>
        <w:t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>воспользова</w:t>
      </w:r>
      <w:r w:rsidR="00AC76FC">
        <w:rPr>
          <w:sz w:val="22"/>
          <w:szCs w:val="22"/>
        </w:rPr>
        <w:t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>В</w:t>
      </w:r>
      <w:r w:rsidR="005C16D9" w:rsidRPr="001442CD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Pr="001442CD">
        <w:rPr>
          <w:b/>
          <w:sz w:val="22"/>
          <w:szCs w:val="22"/>
        </w:rPr>
        <w:t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="0060558B" w:rsidRPr="001442CD">
        <w:rPr>
          <w:b/>
          <w:sz w:val="22"/>
          <w:szCs w:val="22"/>
        </w:rPr>
        <w:t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0AC" w:rsidRPr="005C10AC" w:rsidRDefault="005C16D9" w:rsidP="005C10AC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>:</w:t>
      </w:r>
      <w:r w:rsidRPr="001442CD">
        <w:rPr>
          <w:sz w:val="22"/>
          <w:szCs w:val="22"/>
        </w:rPr>
        <w:t xml:space="preserve"> </w:t>
      </w:r>
      <w:r w:rsidR="005C10AC" w:rsidRPr="005C10AC">
        <w:rPr>
          <w:noProof/>
          <w:color w:val="auto"/>
          <w:sz w:val="22"/>
          <w:szCs w:val="22"/>
        </w:rPr>
        <w:tab/>
      </w:r>
      <w:r w:rsidR="005C10AC" w:rsidRPr="005C10AC">
        <w:rPr>
          <w:noProof/>
          <w:color w:val="auto"/>
          <w:sz w:val="22"/>
          <w:szCs w:val="22"/>
        </w:rPr>
        <w:tab/>
      </w:r>
      <w:r w:rsidR="005C10AC" w:rsidRPr="005C10AC">
        <w:rPr>
          <w:noProof/>
          <w:color w:val="auto"/>
          <w:sz w:val="22"/>
          <w:szCs w:val="22"/>
        </w:rPr>
        <w:tab/>
      </w:r>
      <w:r w:rsidR="005C10AC"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Банк Получателя: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Филиал "Центральный" ПАО "Совкомбанк" (Бердск)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633011, Новосибирская обл.,г.Бердск, ул.Попова, д.11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БИК 045004763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к/с 30101810150040000763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в Сибирском ГУ ЦБ РФ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ИНН/КПП 4401116480/544543001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P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Получатель: Шахова Юлия Викторовна ИНН 781429681704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0AC" w:rsidRDefault="005C10AC" w:rsidP="005C10AC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5C10AC">
        <w:rPr>
          <w:noProof/>
          <w:color w:val="auto"/>
          <w:sz w:val="22"/>
          <w:szCs w:val="22"/>
        </w:rPr>
        <w:t>Основной счет: 40817-810-1-5022-1249557</w:t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  <w:r w:rsidRPr="005C10AC">
        <w:rPr>
          <w:noProof/>
          <w:color w:val="auto"/>
          <w:sz w:val="22"/>
          <w:szCs w:val="22"/>
        </w:rPr>
        <w:tab/>
      </w:r>
    </w:p>
    <w:p w:rsidR="005C16D9" w:rsidRPr="005C10AC" w:rsidRDefault="00007311" w:rsidP="005C10AC">
      <w:pPr>
        <w:pStyle w:val="Default"/>
        <w:spacing w:line="276" w:lineRule="auto"/>
        <w:jc w:val="both"/>
        <w:rPr>
          <w:sz w:val="22"/>
          <w:szCs w:val="22"/>
        </w:rPr>
      </w:pPr>
      <w:r w:rsidRPr="005C10AC">
        <w:rPr>
          <w:sz w:val="22"/>
          <w:szCs w:val="22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</w:t>
      </w:r>
      <w:r w:rsidR="005C10AC">
        <w:rPr>
          <w:sz w:val="22"/>
          <w:szCs w:val="22"/>
        </w:rPr>
        <w:t>использование предмета договора</w:t>
      </w:r>
      <w:bookmarkStart w:id="0" w:name="_GoBack"/>
      <w:bookmarkEnd w:id="0"/>
      <w:r>
        <w:rPr>
          <w:sz w:val="22"/>
          <w:szCs w:val="22"/>
        </w:rPr>
        <w:t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>Шахова Юлия Викторовна</w:t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28.06.1983 г., СНИЛС 128-670-710 74, ИНН 781429681704, регистрация по месту жительства: 197371, г Санкт-Петербург, Приморский р-н, ул Парашютная, д 34 стр 1, кв 564),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Галкин  Андрей Александрович 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781710397909,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107-741-269 50,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191036, г. Санкт-Петербург, а/я 67)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СОЮЗ АУ НЦРБ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1027806876173,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7813175754,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: 123056, г. Москва, Вн. Тер. Муниципальный округ Преснинский, ул. Большая Грузинская, д. 61, стр. 2, помещ. 19/9)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города Санкт-Петербурга и Ленинградской области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13.01.2026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А56-115074/2025</w:t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>Галкин  А. А.</w:t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>__________________/</w:t>
            </w:r>
            <w:r w:rsidR="0060558B">
              <w:rPr>
                <w:sz w:val="22"/>
                <w:szCs w:val="22"/>
              </w:rPr>
              <w:t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0AC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4124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2026-07-20T14:30:00Z</dcterms:created>
  <dcterms:modified xsi:type="dcterms:W3CDTF">2026-07-20T14:30:00Z</dcterms:modified>
</cp:coreProperties>
</file>