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Организатор торгов ООО «</w:t>
      </w:r>
      <w:proofErr w:type="spellStart"/>
      <w:r>
        <w:rPr>
          <w:rFonts w:ascii="Times New Roman" w:hAnsi="Times New Roman" w:cs="Times New Roman"/>
          <w:sz w:val="18"/>
          <w:szCs w:val="18"/>
        </w:rPr>
        <w:t>Инфотек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1E47F7">
        <w:rPr>
          <w:rFonts w:ascii="Times New Roman" w:hAnsi="Times New Roman" w:cs="Times New Roman"/>
          <w:sz w:val="18"/>
          <w:szCs w:val="18"/>
        </w:rPr>
        <w:t>(ОГРН 1127746437830, ИНН 7703769610, 123557,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47F7">
        <w:rPr>
          <w:rFonts w:ascii="Times New Roman" w:hAnsi="Times New Roman" w:cs="Times New Roman"/>
          <w:sz w:val="18"/>
          <w:szCs w:val="18"/>
        </w:rPr>
        <w:t xml:space="preserve">Москва, переулок </w:t>
      </w:r>
      <w:proofErr w:type="spellStart"/>
      <w:r w:rsidRPr="001E47F7">
        <w:rPr>
          <w:rFonts w:ascii="Times New Roman" w:hAnsi="Times New Roman" w:cs="Times New Roman"/>
          <w:sz w:val="18"/>
          <w:szCs w:val="18"/>
        </w:rPr>
        <w:t>Б.Тишинский</w:t>
      </w:r>
      <w:proofErr w:type="spellEnd"/>
      <w:r w:rsidRPr="001E47F7">
        <w:rPr>
          <w:rFonts w:ascii="Times New Roman" w:hAnsi="Times New Roman" w:cs="Times New Roman"/>
          <w:sz w:val="18"/>
          <w:szCs w:val="18"/>
        </w:rPr>
        <w:t>, д.43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5" w:history="1">
        <w:r w:rsidRPr="0020061F">
          <w:rPr>
            <w:rStyle w:val="a3"/>
            <w:rFonts w:ascii="Times New Roman" w:hAnsi="Times New Roman" w:cs="Times New Roman"/>
            <w:sz w:val="18"/>
            <w:szCs w:val="18"/>
          </w:rPr>
          <w:t>ot.infotek@gmail.com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тел. </w:t>
      </w:r>
      <w:r w:rsidRPr="00645199">
        <w:rPr>
          <w:rFonts w:ascii="Times New Roman" w:hAnsi="Times New Roman" w:cs="Times New Roman"/>
          <w:sz w:val="18"/>
          <w:szCs w:val="18"/>
        </w:rPr>
        <w:t>8-916-324-90-27</w:t>
      </w:r>
      <w:r w:rsidRPr="001E47F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по поручению конкурсного управляющего О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5F53F3">
        <w:rPr>
          <w:rFonts w:ascii="Times New Roman" w:hAnsi="Times New Roman" w:cs="Times New Roman"/>
          <w:sz w:val="18"/>
          <w:szCs w:val="18"/>
        </w:rPr>
        <w:t>О «</w:t>
      </w:r>
      <w:r w:rsidRPr="00767B37">
        <w:rPr>
          <w:rFonts w:ascii="Times New Roman" w:hAnsi="Times New Roman" w:cs="Times New Roman"/>
          <w:sz w:val="18"/>
          <w:szCs w:val="18"/>
        </w:rPr>
        <w:t>Машиностроительный завод</w:t>
      </w:r>
      <w:r w:rsidRPr="005F53F3">
        <w:rPr>
          <w:rFonts w:ascii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9B34B2">
        <w:rPr>
          <w:rFonts w:ascii="Times New Roman" w:hAnsi="Times New Roman" w:cs="Times New Roman"/>
          <w:sz w:val="18"/>
          <w:szCs w:val="18"/>
        </w:rPr>
        <w:t>ИНН 3701005965, ОГРН 1033700002632, адрес: 155330, Ивановская область, г</w:t>
      </w:r>
      <w:r>
        <w:rPr>
          <w:rFonts w:ascii="Times New Roman" w:hAnsi="Times New Roman" w:cs="Times New Roman"/>
          <w:sz w:val="18"/>
          <w:szCs w:val="18"/>
        </w:rPr>
        <w:t>. Вичуга, ул. Литейная, д. 1,</w:t>
      </w:r>
      <w:r w:rsidRPr="005F53F3">
        <w:rPr>
          <w:rFonts w:ascii="Times New Roman" w:hAnsi="Times New Roman" w:cs="Times New Roman"/>
          <w:sz w:val="18"/>
          <w:szCs w:val="18"/>
        </w:rPr>
        <w:t xml:space="preserve"> решением Арбитражного суда </w:t>
      </w:r>
      <w:r>
        <w:rPr>
          <w:rFonts w:ascii="Times New Roman" w:hAnsi="Times New Roman" w:cs="Times New Roman"/>
          <w:sz w:val="18"/>
          <w:szCs w:val="18"/>
        </w:rPr>
        <w:t>Ивановской области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от 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5F53F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5F53F3">
        <w:rPr>
          <w:rFonts w:ascii="Times New Roman" w:hAnsi="Times New Roman" w:cs="Times New Roman"/>
          <w:sz w:val="18"/>
          <w:szCs w:val="18"/>
        </w:rPr>
        <w:t xml:space="preserve">.2015 по делу № </w:t>
      </w:r>
      <w:r w:rsidRPr="009B34B2">
        <w:rPr>
          <w:rFonts w:ascii="Times New Roman" w:hAnsi="Times New Roman" w:cs="Times New Roman"/>
          <w:sz w:val="18"/>
          <w:szCs w:val="18"/>
        </w:rPr>
        <w:t xml:space="preserve">А17-5454/2014 </w:t>
      </w:r>
      <w:r w:rsidRPr="005F53F3">
        <w:rPr>
          <w:rFonts w:ascii="Times New Roman" w:hAnsi="Times New Roman" w:cs="Times New Roman"/>
          <w:sz w:val="18"/>
          <w:szCs w:val="18"/>
        </w:rPr>
        <w:t>признано несостоятельным (банкротом), в отношении него</w:t>
      </w:r>
      <w:proofErr w:type="gramEnd"/>
      <w:r w:rsidRPr="005F53F3">
        <w:rPr>
          <w:rFonts w:ascii="Times New Roman" w:hAnsi="Times New Roman" w:cs="Times New Roman"/>
          <w:sz w:val="18"/>
          <w:szCs w:val="18"/>
        </w:rPr>
        <w:t xml:space="preserve"> открыто конкурсное производство) </w:t>
      </w:r>
      <w:proofErr w:type="spellStart"/>
      <w:r w:rsidRPr="00093C7D">
        <w:rPr>
          <w:rFonts w:ascii="Times New Roman" w:hAnsi="Times New Roman" w:cs="Times New Roman"/>
          <w:sz w:val="18"/>
          <w:szCs w:val="18"/>
        </w:rPr>
        <w:t>Малинен</w:t>
      </w:r>
      <w:proofErr w:type="spellEnd"/>
      <w:r w:rsidRPr="00093C7D">
        <w:rPr>
          <w:rFonts w:ascii="Times New Roman" w:hAnsi="Times New Roman" w:cs="Times New Roman"/>
          <w:sz w:val="18"/>
          <w:szCs w:val="18"/>
        </w:rPr>
        <w:t xml:space="preserve"> Ирин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093C7D">
        <w:rPr>
          <w:rFonts w:ascii="Times New Roman" w:hAnsi="Times New Roman" w:cs="Times New Roman"/>
          <w:sz w:val="18"/>
          <w:szCs w:val="18"/>
        </w:rPr>
        <w:t xml:space="preserve"> Николаевн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093C7D">
        <w:rPr>
          <w:rFonts w:ascii="Times New Roman" w:hAnsi="Times New Roman" w:cs="Times New Roman"/>
          <w:sz w:val="18"/>
          <w:szCs w:val="18"/>
        </w:rPr>
        <w:t xml:space="preserve"> </w:t>
      </w:r>
      <w:r w:rsidRPr="00655130">
        <w:rPr>
          <w:rFonts w:ascii="Times New Roman" w:hAnsi="Times New Roman" w:cs="Times New Roman"/>
          <w:sz w:val="18"/>
          <w:szCs w:val="18"/>
        </w:rPr>
        <w:t>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</w:t>
      </w:r>
      <w:r>
        <w:rPr>
          <w:rFonts w:ascii="Times New Roman" w:hAnsi="Times New Roman" w:cs="Times New Roman"/>
          <w:sz w:val="18"/>
          <w:szCs w:val="18"/>
        </w:rPr>
        <w:t xml:space="preserve"> ул. </w:t>
      </w:r>
      <w:proofErr w:type="spellStart"/>
      <w:r>
        <w:rPr>
          <w:rFonts w:ascii="Times New Roman" w:hAnsi="Times New Roman" w:cs="Times New Roman"/>
          <w:sz w:val="18"/>
          <w:szCs w:val="18"/>
        </w:rPr>
        <w:t>Новолитовская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д.15, </w:t>
      </w:r>
      <w:proofErr w:type="spellStart"/>
      <w:r>
        <w:rPr>
          <w:rFonts w:ascii="Times New Roman" w:hAnsi="Times New Roman" w:cs="Times New Roman"/>
          <w:sz w:val="18"/>
          <w:szCs w:val="18"/>
        </w:rPr>
        <w:t>лит</w:t>
      </w:r>
      <w:proofErr w:type="gramStart"/>
      <w:r>
        <w:rPr>
          <w:rFonts w:ascii="Times New Roman" w:hAnsi="Times New Roman" w:cs="Times New Roman"/>
          <w:sz w:val="18"/>
          <w:szCs w:val="18"/>
        </w:rPr>
        <w:t>.А</w:t>
      </w:r>
      <w:proofErr w:type="spellEnd"/>
      <w:proofErr w:type="gramEnd"/>
      <w:r w:rsidRPr="00655130">
        <w:rPr>
          <w:rFonts w:ascii="Times New Roman" w:hAnsi="Times New Roman" w:cs="Times New Roman"/>
          <w:sz w:val="18"/>
          <w:szCs w:val="18"/>
        </w:rPr>
        <w:t>, действу</w:t>
      </w:r>
      <w:r>
        <w:rPr>
          <w:rFonts w:ascii="Times New Roman" w:hAnsi="Times New Roman" w:cs="Times New Roman"/>
          <w:sz w:val="18"/>
          <w:szCs w:val="18"/>
        </w:rPr>
        <w:t>ет</w:t>
      </w:r>
      <w:r w:rsidRPr="00655130">
        <w:rPr>
          <w:rFonts w:ascii="Times New Roman" w:hAnsi="Times New Roman" w:cs="Times New Roman"/>
          <w:sz w:val="18"/>
          <w:szCs w:val="18"/>
        </w:rPr>
        <w:t xml:space="preserve"> на основании Определения Арбитражного суда Ивановской области от 14.08.2017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55130"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 xml:space="preserve"> сообщает о проведении открытых торгов в форме аукциона, c открытой формой представления предложений о цене по продаже следующего имущества должника:</w:t>
      </w:r>
    </w:p>
    <w:p w:rsidR="002B56A5" w:rsidRPr="00E9381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Лот № 1 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3813">
        <w:rPr>
          <w:rFonts w:ascii="Times New Roman" w:hAnsi="Times New Roman" w:cs="Times New Roman"/>
          <w:sz w:val="18"/>
          <w:szCs w:val="18"/>
        </w:rPr>
        <w:t xml:space="preserve">Вертикально-фрезерный обрабатывающий центр HAAS VF-11/50, год выпуска 2013, инв. № 2612.а033. Техническое состояние: бывшее в эксплуатации, пригодно для дальнейшей эксплуатации, но требует значительного ремонта, начальная цена - 6 487 165,24 рублей.  </w:t>
      </w:r>
    </w:p>
    <w:p w:rsidR="002B56A5" w:rsidRPr="00E9381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2 Горизонтально-фрезерный обрабатывающий центр HAAS  ЕС-1600 YZT, год выпуска 2013, инв. №  2612.а032. Техническое состояние: бывшее в эксплуатации, пригодно для дальнейшей эксплуатации, но требует значительного ремонта, начальная цена - 5 608 397,13 рублей.  </w:t>
      </w:r>
    </w:p>
    <w:p w:rsidR="002B56A5" w:rsidRPr="00E9381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3 Полуавтоматический ленточнопильный станок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Pegas-Gonda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 xml:space="preserve"> 440х600 HORIZONTAL, год выпуска 2013, инв. № 000007990. Техническое состояние: бывшее в эксплуатации, частично разукомплектовано, требует значительного ремонта, начальная цена - 535 345,06 рублей.</w:t>
      </w:r>
    </w:p>
    <w:p w:rsidR="002B56A5" w:rsidRPr="00E9381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>Лот № 4 Токарно-револьверный обрабатывающий центр HAAS SТ-40L, год выпуска 2013, инв. №  2612.а036. Техническое состояние: бывшее в эксплуатации, пригодно для дальнейшей эксплуатации, но требует значительного ремонта, начальная цена - 3 909 688,25 рублей.</w:t>
      </w:r>
    </w:p>
    <w:p w:rsidR="002B56A5" w:rsidRPr="00E9381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5 Токарно-револьверный обрабатывающий  центр с ЧПУ HAAS DS-30SS с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контршпинделем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>, год выпуска 2013, инв. №  2612.а034. Техническое состояние: бывшее в эксплуатации, пригодно для дальнейшей эксплуатации, но требует значительного ремонта, начальная цена -  2 769 722,56 рублей.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93813">
        <w:rPr>
          <w:rFonts w:ascii="Times New Roman" w:hAnsi="Times New Roman" w:cs="Times New Roman"/>
          <w:sz w:val="18"/>
          <w:szCs w:val="18"/>
        </w:rPr>
        <w:t xml:space="preserve">Лот № 6 Токарно-револьверный обрабатывающий  центр с ЧПУ HAAS DS-30SS с </w:t>
      </w:r>
      <w:proofErr w:type="spellStart"/>
      <w:r w:rsidRPr="00E93813">
        <w:rPr>
          <w:rFonts w:ascii="Times New Roman" w:hAnsi="Times New Roman" w:cs="Times New Roman"/>
          <w:sz w:val="18"/>
          <w:szCs w:val="18"/>
        </w:rPr>
        <w:t>контршпинделем</w:t>
      </w:r>
      <w:proofErr w:type="spellEnd"/>
      <w:r w:rsidRPr="00E93813">
        <w:rPr>
          <w:rFonts w:ascii="Times New Roman" w:hAnsi="Times New Roman" w:cs="Times New Roman"/>
          <w:sz w:val="18"/>
          <w:szCs w:val="18"/>
        </w:rPr>
        <w:t>, год выпуска 2013, инв. №  2612.а035.  Техническое состояние: бывшее в эксплуатации, пригодно для дальнейшей эксплуатации, но требует значительного ремонта</w:t>
      </w:r>
      <w:r>
        <w:rPr>
          <w:rFonts w:ascii="Times New Roman" w:hAnsi="Times New Roman" w:cs="Times New Roman"/>
          <w:sz w:val="18"/>
          <w:szCs w:val="18"/>
        </w:rPr>
        <w:t xml:space="preserve">, начальная цена - </w:t>
      </w:r>
      <w:r w:rsidRPr="00ED7228">
        <w:rPr>
          <w:rFonts w:ascii="Times New Roman" w:hAnsi="Times New Roman" w:cs="Times New Roman"/>
          <w:sz w:val="18"/>
          <w:szCs w:val="18"/>
        </w:rPr>
        <w:t>2 769 722,56</w:t>
      </w:r>
      <w:r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Ознакомление со сведениями об имуществе, его составе, характеристиках осуществляется по адресу: </w:t>
      </w:r>
      <w:r w:rsidRPr="00ED7228">
        <w:rPr>
          <w:rFonts w:ascii="Times New Roman" w:hAnsi="Times New Roman" w:cs="Times New Roman"/>
          <w:sz w:val="18"/>
          <w:szCs w:val="18"/>
        </w:rPr>
        <w:t>155330, Ивановская область, г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D7228">
        <w:rPr>
          <w:rFonts w:ascii="Times New Roman" w:hAnsi="Times New Roman" w:cs="Times New Roman"/>
          <w:sz w:val="18"/>
          <w:szCs w:val="18"/>
        </w:rPr>
        <w:t xml:space="preserve"> Вичуга, ул</w:t>
      </w:r>
      <w:r>
        <w:rPr>
          <w:rFonts w:ascii="Times New Roman" w:hAnsi="Times New Roman" w:cs="Times New Roman"/>
          <w:sz w:val="18"/>
          <w:szCs w:val="18"/>
        </w:rPr>
        <w:t>. Литейная, д.</w:t>
      </w:r>
      <w:r w:rsidRPr="00ED7228">
        <w:rPr>
          <w:rFonts w:ascii="Times New Roman" w:hAnsi="Times New Roman" w:cs="Times New Roman"/>
          <w:sz w:val="18"/>
          <w:szCs w:val="18"/>
        </w:rPr>
        <w:t xml:space="preserve"> 1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(предварительная запись по тел</w:t>
      </w:r>
      <w:r w:rsidRPr="00065B48">
        <w:rPr>
          <w:rFonts w:ascii="Times New Roman" w:hAnsi="Times New Roman" w:cs="Times New Roman"/>
          <w:sz w:val="18"/>
          <w:szCs w:val="18"/>
        </w:rPr>
        <w:t xml:space="preserve">.: </w:t>
      </w:r>
      <w:r w:rsidRPr="00E93813">
        <w:rPr>
          <w:rFonts w:ascii="Times New Roman" w:hAnsi="Times New Roman" w:cs="Times New Roman"/>
          <w:sz w:val="18"/>
          <w:szCs w:val="18"/>
        </w:rPr>
        <w:t>8-916-324-90-27</w:t>
      </w:r>
      <w:r>
        <w:rPr>
          <w:rFonts w:ascii="Times New Roman" w:hAnsi="Times New Roman" w:cs="Times New Roman"/>
          <w:sz w:val="18"/>
          <w:szCs w:val="18"/>
        </w:rPr>
        <w:t>).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Подача заявок на участие в торгах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</w:p>
    <w:p w:rsidR="002B56A5" w:rsidRPr="00065B48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Дата и время начала приема заявок на участие в торгах: </w:t>
      </w:r>
      <w:r w:rsidRPr="00065B48">
        <w:rPr>
          <w:rFonts w:ascii="Times New Roman" w:hAnsi="Times New Roman" w:cs="Times New Roman"/>
          <w:sz w:val="18"/>
          <w:szCs w:val="18"/>
        </w:rPr>
        <w:t>18.12.2017 в 00:01</w:t>
      </w:r>
    </w:p>
    <w:p w:rsidR="002B56A5" w:rsidRPr="00065B48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65B48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заявок на участие в торгах: 29.01.2018 в 23:59 </w:t>
      </w:r>
    </w:p>
    <w:p w:rsidR="002B56A5" w:rsidRPr="00065B48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65B48">
        <w:rPr>
          <w:rFonts w:ascii="Times New Roman" w:hAnsi="Times New Roman" w:cs="Times New Roman"/>
          <w:sz w:val="18"/>
          <w:szCs w:val="18"/>
        </w:rPr>
        <w:t>Дата и время проведения торгов: 0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065B48">
        <w:rPr>
          <w:rFonts w:ascii="Times New Roman" w:hAnsi="Times New Roman" w:cs="Times New Roman"/>
          <w:sz w:val="18"/>
          <w:szCs w:val="18"/>
        </w:rPr>
        <w:t>.02.2018 в 11:00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65B48">
        <w:rPr>
          <w:rFonts w:ascii="Times New Roman" w:hAnsi="Times New Roman" w:cs="Times New Roman"/>
          <w:sz w:val="18"/>
          <w:szCs w:val="18"/>
        </w:rPr>
        <w:t>Дата и время подведения результатов торгов: 0</w:t>
      </w:r>
      <w:r>
        <w:rPr>
          <w:rFonts w:ascii="Times New Roman" w:hAnsi="Times New Roman" w:cs="Times New Roman"/>
          <w:sz w:val="18"/>
          <w:szCs w:val="18"/>
        </w:rPr>
        <w:t>2.02.2018</w:t>
      </w:r>
      <w:r w:rsidRPr="00065B48">
        <w:rPr>
          <w:rFonts w:ascii="Times New Roman" w:hAnsi="Times New Roman" w:cs="Times New Roman"/>
          <w:sz w:val="18"/>
          <w:szCs w:val="18"/>
        </w:rPr>
        <w:t xml:space="preserve"> в 17:00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Заявка</w:t>
      </w:r>
      <w:r w:rsidRPr="005F53F3">
        <w:rPr>
          <w:rFonts w:ascii="Times New Roman" w:hAnsi="Times New Roman" w:cs="Times New Roman"/>
          <w:sz w:val="18"/>
          <w:szCs w:val="18"/>
        </w:rPr>
        <w:t xml:space="preserve"> на участие в торгах</w:t>
      </w:r>
      <w:r>
        <w:rPr>
          <w:rFonts w:ascii="Times New Roman" w:hAnsi="Times New Roman" w:cs="Times New Roman"/>
          <w:sz w:val="18"/>
          <w:szCs w:val="18"/>
        </w:rPr>
        <w:t xml:space="preserve"> оформляется в форме электронного документа 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5F53F3">
        <w:rPr>
          <w:rFonts w:ascii="Times New Roman" w:hAnsi="Times New Roman" w:cs="Times New Roman"/>
          <w:sz w:val="18"/>
          <w:szCs w:val="18"/>
        </w:rPr>
        <w:t>Заявка на участие в торгах должн</w:t>
      </w:r>
      <w:r>
        <w:rPr>
          <w:rFonts w:ascii="Times New Roman" w:hAnsi="Times New Roman" w:cs="Times New Roman"/>
          <w:sz w:val="18"/>
          <w:szCs w:val="18"/>
        </w:rPr>
        <w:t xml:space="preserve">а содержать следующие сведения: </w:t>
      </w:r>
      <w:r w:rsidRPr="005F53F3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(дл</w:t>
      </w:r>
      <w:r>
        <w:rPr>
          <w:rFonts w:ascii="Times New Roman" w:hAnsi="Times New Roman" w:cs="Times New Roman"/>
          <w:sz w:val="18"/>
          <w:szCs w:val="18"/>
        </w:rPr>
        <w:t xml:space="preserve">я юридического лица) заявителя; </w:t>
      </w:r>
      <w:r w:rsidRPr="005F53F3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</w:t>
      </w:r>
      <w:r>
        <w:rPr>
          <w:rFonts w:ascii="Times New Roman" w:hAnsi="Times New Roman" w:cs="Times New Roman"/>
          <w:sz w:val="18"/>
          <w:szCs w:val="18"/>
        </w:rPr>
        <w:t>ля физического лица) заявителя;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</w:t>
      </w:r>
      <w:r>
        <w:rPr>
          <w:rFonts w:ascii="Times New Roman" w:hAnsi="Times New Roman" w:cs="Times New Roman"/>
          <w:sz w:val="18"/>
          <w:szCs w:val="18"/>
        </w:rPr>
        <w:t xml:space="preserve">аявителя,  </w:t>
      </w:r>
      <w:r w:rsidRPr="005F53F3">
        <w:rPr>
          <w:rFonts w:ascii="Times New Roman" w:hAnsi="Times New Roman" w:cs="Times New Roman"/>
          <w:sz w:val="18"/>
          <w:szCs w:val="18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2B56A5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2B56A5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759BB">
        <w:rPr>
          <w:rFonts w:ascii="Times New Roman" w:hAnsi="Times New Roman" w:cs="Times New Roman"/>
          <w:sz w:val="18"/>
          <w:szCs w:val="18"/>
        </w:rPr>
        <w:lastRenderedPageBreak/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F1F25">
        <w:rPr>
          <w:rFonts w:ascii="Times New Roman" w:hAnsi="Times New Roman" w:cs="Times New Roman"/>
          <w:sz w:val="18"/>
          <w:szCs w:val="18"/>
        </w:rPr>
        <w:t>Реквизиты организатора торгов для внесения задатка: ООО «</w:t>
      </w:r>
      <w:proofErr w:type="spellStart"/>
      <w:r w:rsidRPr="00BF1F25">
        <w:rPr>
          <w:rFonts w:ascii="Times New Roman" w:hAnsi="Times New Roman" w:cs="Times New Roman"/>
          <w:sz w:val="18"/>
          <w:szCs w:val="18"/>
        </w:rPr>
        <w:t>Инфотек</w:t>
      </w:r>
      <w:proofErr w:type="spellEnd"/>
      <w:r w:rsidRPr="00BF1F25">
        <w:rPr>
          <w:rFonts w:ascii="Times New Roman" w:hAnsi="Times New Roman" w:cs="Times New Roman"/>
          <w:sz w:val="18"/>
          <w:szCs w:val="18"/>
        </w:rPr>
        <w:t xml:space="preserve">»: ИНН 7703769610, </w:t>
      </w:r>
      <w:proofErr w:type="gramStart"/>
      <w:r w:rsidRPr="00BF1F25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BF1F25">
        <w:rPr>
          <w:rFonts w:ascii="Times New Roman" w:hAnsi="Times New Roman" w:cs="Times New Roman"/>
          <w:sz w:val="18"/>
          <w:szCs w:val="18"/>
        </w:rPr>
        <w:t>/с 40702810438170019480  в ПАО Сбербанк г. Москва,, к/с 3010181040000</w:t>
      </w:r>
      <w:r>
        <w:rPr>
          <w:rFonts w:ascii="Times New Roman" w:hAnsi="Times New Roman" w:cs="Times New Roman"/>
          <w:sz w:val="18"/>
          <w:szCs w:val="18"/>
        </w:rPr>
        <w:t>0000225, БИК 044525225, КПП 7703</w:t>
      </w:r>
      <w:r w:rsidRPr="00BF1F25">
        <w:rPr>
          <w:rFonts w:ascii="Times New Roman" w:hAnsi="Times New Roman" w:cs="Times New Roman"/>
          <w:sz w:val="18"/>
          <w:szCs w:val="18"/>
        </w:rPr>
        <w:t xml:space="preserve">01001.  Задаток считается внесенным </w:t>
      </w:r>
      <w:proofErr w:type="gramStart"/>
      <w:r w:rsidRPr="00BF1F25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BF1F25">
        <w:rPr>
          <w:rFonts w:ascii="Times New Roman" w:hAnsi="Times New Roman" w:cs="Times New Roman"/>
          <w:sz w:val="18"/>
          <w:szCs w:val="18"/>
        </w:rPr>
        <w:t xml:space="preserve"> всей суммы задатка на счет организатора торгов, указанный в информационном сообщении. </w:t>
      </w:r>
      <w:r w:rsidRPr="005F53F3">
        <w:rPr>
          <w:rFonts w:ascii="Times New Roman" w:hAnsi="Times New Roman" w:cs="Times New Roman"/>
          <w:sz w:val="18"/>
          <w:szCs w:val="18"/>
        </w:rPr>
        <w:t>Назначение платежа: «Задаток за участие в торгах по продаже имуществ</w:t>
      </w:r>
      <w:proofErr w:type="gramStart"/>
      <w:r w:rsidRPr="005F53F3">
        <w:rPr>
          <w:rFonts w:ascii="Times New Roman" w:hAnsi="Times New Roman" w:cs="Times New Roman"/>
          <w:sz w:val="18"/>
          <w:szCs w:val="18"/>
        </w:rPr>
        <w:t xml:space="preserve">а </w:t>
      </w:r>
      <w:r w:rsidRPr="00BF1F25">
        <w:rPr>
          <w:rFonts w:ascii="Times New Roman" w:hAnsi="Times New Roman" w:cs="Times New Roman"/>
          <w:sz w:val="18"/>
          <w:szCs w:val="18"/>
        </w:rPr>
        <w:t>ООО</w:t>
      </w:r>
      <w:proofErr w:type="gramEnd"/>
      <w:r w:rsidRPr="00BF1F25">
        <w:rPr>
          <w:rFonts w:ascii="Times New Roman" w:hAnsi="Times New Roman" w:cs="Times New Roman"/>
          <w:sz w:val="18"/>
          <w:szCs w:val="18"/>
        </w:rPr>
        <w:t xml:space="preserve"> «Машиностроительный завод»</w:t>
      </w:r>
      <w:r w:rsidRPr="005F53F3">
        <w:rPr>
          <w:rFonts w:ascii="Times New Roman" w:hAnsi="Times New Roman" w:cs="Times New Roman"/>
          <w:sz w:val="18"/>
          <w:szCs w:val="18"/>
        </w:rPr>
        <w:t xml:space="preserve"> по Лоту № ____, без НДС». 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2B56A5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Договор купли-продажи с победителем торгов должен быть заключен в течени</w:t>
      </w:r>
      <w:proofErr w:type="gramStart"/>
      <w:r>
        <w:rPr>
          <w:rFonts w:ascii="Times New Roman" w:hAnsi="Times New Roman" w:cs="Times New Roman"/>
          <w:sz w:val="18"/>
          <w:szCs w:val="18"/>
        </w:rPr>
        <w:t>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5 дней с </w:t>
      </w:r>
      <w:r w:rsidRPr="00CE595F">
        <w:rPr>
          <w:rFonts w:ascii="Times New Roman" w:hAnsi="Times New Roman" w:cs="Times New Roman"/>
          <w:sz w:val="18"/>
          <w:szCs w:val="18"/>
        </w:rPr>
        <w:t>даты получения участником, признанным победителем торгов, предложения конкурсного управляющего о заключении соответствующего договора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B56A5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Оплата </w:t>
      </w:r>
      <w:r>
        <w:rPr>
          <w:rFonts w:ascii="Times New Roman" w:hAnsi="Times New Roman" w:cs="Times New Roman"/>
          <w:sz w:val="18"/>
          <w:szCs w:val="18"/>
        </w:rPr>
        <w:t>по договору купли-продажи</w:t>
      </w:r>
      <w:r w:rsidRPr="005F53F3">
        <w:rPr>
          <w:rFonts w:ascii="Times New Roman" w:hAnsi="Times New Roman" w:cs="Times New Roman"/>
          <w:sz w:val="18"/>
          <w:szCs w:val="18"/>
        </w:rPr>
        <w:t xml:space="preserve"> производится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53F3">
        <w:rPr>
          <w:rFonts w:ascii="Times New Roman" w:hAnsi="Times New Roman" w:cs="Times New Roman"/>
          <w:sz w:val="18"/>
          <w:szCs w:val="18"/>
        </w:rPr>
        <w:t>покупателем в течение 30 (тридцати) дней со дня подписания договора купли-продажи имущества</w:t>
      </w:r>
      <w:r>
        <w:rPr>
          <w:rFonts w:ascii="Times New Roman" w:hAnsi="Times New Roman" w:cs="Times New Roman"/>
          <w:sz w:val="18"/>
          <w:szCs w:val="18"/>
        </w:rPr>
        <w:t xml:space="preserve"> по реквизитам: ООО «Машиностроительный завод» ИНН 3701005965, КПП 370101001, </w:t>
      </w:r>
      <w:proofErr w:type="gramStart"/>
      <w:r>
        <w:rPr>
          <w:rFonts w:ascii="Times New Roman" w:hAnsi="Times New Roman" w:cs="Times New Roman"/>
          <w:sz w:val="18"/>
          <w:szCs w:val="18"/>
        </w:rPr>
        <w:t>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/с 40702810200900006658 </w:t>
      </w:r>
      <w:r w:rsidRPr="00917B03">
        <w:rPr>
          <w:rFonts w:ascii="Times New Roman" w:hAnsi="Times New Roman" w:cs="Times New Roman"/>
          <w:sz w:val="18"/>
          <w:szCs w:val="18"/>
        </w:rPr>
        <w:t>в АКБ "РОССИ</w:t>
      </w:r>
      <w:r>
        <w:rPr>
          <w:rFonts w:ascii="Times New Roman" w:hAnsi="Times New Roman" w:cs="Times New Roman"/>
          <w:sz w:val="18"/>
          <w:szCs w:val="18"/>
        </w:rPr>
        <w:t xml:space="preserve">ЙСКИЙ КАПИТАЛ" (ПАО) г. Москва, БИК 044525266 </w:t>
      </w:r>
      <w:r w:rsidRPr="00917B03">
        <w:rPr>
          <w:rFonts w:ascii="Times New Roman" w:hAnsi="Times New Roman" w:cs="Times New Roman"/>
          <w:sz w:val="18"/>
          <w:szCs w:val="18"/>
        </w:rPr>
        <w:t>к/с 30101810345250000266</w:t>
      </w:r>
      <w:r w:rsidRPr="005F53F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B56A5" w:rsidRPr="005F53F3" w:rsidRDefault="002B56A5" w:rsidP="002B56A5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4629A6" w:rsidRDefault="002B56A5">
      <w:bookmarkStart w:id="0" w:name="_GoBack"/>
      <w:bookmarkEnd w:id="0"/>
    </w:p>
    <w:sectPr w:rsidR="0046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01"/>
    <w:rsid w:val="002556CE"/>
    <w:rsid w:val="002B56A5"/>
    <w:rsid w:val="00832C52"/>
    <w:rsid w:val="00D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.infot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2017-12-15T11:59:00Z</dcterms:created>
  <dcterms:modified xsi:type="dcterms:W3CDTF">2017-12-15T11:59:00Z</dcterms:modified>
</cp:coreProperties>
</file>