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bookmarkStart w:id="0" w:name="_GoBack"/>
      <w:bookmarkEnd w:id="0"/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EF2871">
        <w:rPr>
          <w:b/>
        </w:rPr>
        <w:t>20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07725B" w:rsidP="00FA4E95">
      <w:pPr>
        <w:ind w:firstLine="851"/>
        <w:jc w:val="both"/>
        <w:rPr>
          <w:sz w:val="22"/>
          <w:szCs w:val="22"/>
        </w:rPr>
      </w:pPr>
      <w:r>
        <w:t>О</w:t>
      </w:r>
      <w:r w:rsidRPr="00800031">
        <w:t>бществ</w:t>
      </w:r>
      <w:r>
        <w:t>о</w:t>
      </w:r>
      <w:r w:rsidRPr="00800031">
        <w:t xml:space="preserve"> с ог</w:t>
      </w:r>
      <w:r w:rsidR="00EF2871">
        <w:t>раниченной ответственностью «Стройрегионпроект</w:t>
      </w:r>
      <w:r w:rsidRPr="00800031">
        <w:t>»</w:t>
      </w:r>
      <w:r w:rsidR="00FA4E95" w:rsidRPr="00567633">
        <w:rPr>
          <w:b/>
          <w:sz w:val="22"/>
          <w:szCs w:val="22"/>
        </w:rPr>
        <w:t xml:space="preserve">, </w:t>
      </w:r>
      <w:r w:rsidR="00FA4E95" w:rsidRPr="00567633">
        <w:rPr>
          <w:sz w:val="22"/>
          <w:szCs w:val="22"/>
        </w:rPr>
        <w:t xml:space="preserve">именуемое в дальнейшем "Продавец", в лице конкурсного управляющего </w:t>
      </w:r>
      <w:r>
        <w:rPr>
          <w:sz w:val="22"/>
          <w:szCs w:val="22"/>
        </w:rPr>
        <w:t>Сабитова Равиля Хантимеровича</w:t>
      </w:r>
      <w:r w:rsidR="00FA4E95" w:rsidRPr="00567633">
        <w:rPr>
          <w:sz w:val="22"/>
          <w:szCs w:val="22"/>
        </w:rPr>
        <w:t xml:space="preserve">, действующего на основании </w:t>
      </w:r>
      <w:r w:rsidR="003A139E" w:rsidRPr="00800031">
        <w:rPr>
          <w:color w:val="333333"/>
        </w:rPr>
        <w:t xml:space="preserve">Определения Арбитражного суда </w:t>
      </w:r>
      <w:r w:rsidR="00EF2871">
        <w:rPr>
          <w:color w:val="333333"/>
        </w:rPr>
        <w:t>Новосибирской области  от 20.09.2018 г. по делу №А45-8266</w:t>
      </w:r>
      <w:r w:rsidR="003A139E" w:rsidRPr="00800031">
        <w:rPr>
          <w:color w:val="333333"/>
        </w:rPr>
        <w:t>/2017</w:t>
      </w:r>
      <w:r w:rsidR="00FA4E95" w:rsidRPr="00567633">
        <w:rPr>
          <w:sz w:val="22"/>
          <w:szCs w:val="22"/>
        </w:rPr>
        <w:t>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>оргов № __ от «__» ________ 2020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>Цена приобретаемого Имущества по настоящему договору составляет</w:t>
      </w:r>
      <w:proofErr w:type="gramStart"/>
      <w:r w:rsidRPr="005F23D4">
        <w:t xml:space="preserve"> ______________ (_________________________________________________________________) </w:t>
      </w:r>
      <w:proofErr w:type="gramEnd"/>
      <w:r w:rsidRPr="005F23D4">
        <w:t xml:space="preserve">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>Сумма внесенного задатка в размере</w:t>
      </w:r>
      <w:proofErr w:type="gramStart"/>
      <w:r w:rsidRPr="008A03D3">
        <w:t xml:space="preserve"> </w:t>
      </w:r>
      <w:r>
        <w:rPr>
          <w:bCs/>
          <w:iCs/>
        </w:rPr>
        <w:t xml:space="preserve">___________________ (_______________________) </w:t>
      </w:r>
      <w:proofErr w:type="gramEnd"/>
      <w:r>
        <w:rPr>
          <w:bCs/>
          <w:iCs/>
        </w:rPr>
        <w:t>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>
        <w:t>Десяти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</w:t>
      </w:r>
      <w:proofErr w:type="gramStart"/>
      <w:r w:rsidRPr="008A03D3">
        <w:t xml:space="preserve"> </w:t>
      </w:r>
      <w:r>
        <w:t>______________</w:t>
      </w:r>
      <w:r w:rsidRPr="008A03D3">
        <w:t>(</w:t>
      </w:r>
      <w:r>
        <w:t>______________________________________</w:t>
      </w:r>
      <w:r w:rsidRPr="008A03D3">
        <w:t xml:space="preserve">) </w:t>
      </w:r>
      <w:proofErr w:type="gramEnd"/>
      <w:r w:rsidRPr="008A03D3">
        <w:t>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</w:t>
      </w:r>
      <w:proofErr w:type="gramStart"/>
      <w:r w:rsidRPr="005D2BE2">
        <w:t>дств в сч</w:t>
      </w:r>
      <w:proofErr w:type="gramEnd"/>
      <w:r w:rsidRPr="005D2BE2">
        <w:t>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675DA1">
        <w:t>дств в п</w:t>
      </w:r>
      <w:proofErr w:type="gramEnd"/>
      <w:r w:rsidRPr="00675DA1">
        <w:t xml:space="preserve">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</w:t>
      </w:r>
      <w:proofErr w:type="gramStart"/>
      <w:r>
        <w:t xml:space="preserve"> П</w:t>
      </w:r>
      <w:proofErr w:type="gramEnd"/>
      <w:r>
        <w:t>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proofErr w:type="gramStart"/>
      <w:r>
        <w:t>договор</w:t>
      </w:r>
      <w:proofErr w:type="gramEnd"/>
      <w:r>
        <w:t xml:space="preserve">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6.3. Споры, связанные с исполнением настоящего договора, разрешаются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Общество с ог</w:t>
            </w:r>
            <w:r w:rsidR="00EF2871">
              <w:rPr>
                <w:sz w:val="22"/>
                <w:szCs w:val="22"/>
              </w:rPr>
              <w:t>раниченной ответственностью «Стройрегионпроект</w:t>
            </w:r>
            <w:r w:rsidRPr="003A139E">
              <w:rPr>
                <w:sz w:val="22"/>
                <w:szCs w:val="22"/>
              </w:rPr>
              <w:t xml:space="preserve">»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1115445001231, ИНН 5445265723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 633010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Новосибирская область, г. Бердск</w:t>
            </w:r>
            <w:r w:rsidR="003A139E" w:rsidRPr="003A139E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Ленина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д.89/8</w:t>
            </w:r>
            <w:r w:rsidR="003A139E" w:rsidRPr="003A1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ком.</w:t>
            </w:r>
            <w:r w:rsidR="00102DDE">
              <w:rPr>
                <w:sz w:val="22"/>
                <w:szCs w:val="22"/>
              </w:rPr>
              <w:t>714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Решением Арбитражного суда </w:t>
            </w:r>
            <w:r>
              <w:rPr>
                <w:sz w:val="22"/>
                <w:szCs w:val="22"/>
              </w:rPr>
              <w:t>Новосибирской области по делу А445-8266/2017 от 20.09.2018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40702810106290006410</w:t>
            </w:r>
            <w:r w:rsidR="003A139E" w:rsidRPr="003A139E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ПАО «ТОМСКПРОМСТРОЙБАНК», БИК 046902728, к/с 301018</w:t>
            </w:r>
            <w:r w:rsidR="00102DDE">
              <w:rPr>
                <w:sz w:val="22"/>
                <w:szCs w:val="22"/>
              </w:rPr>
              <w:t>10500000000728</w:t>
            </w:r>
            <w:r w:rsidR="003A139E" w:rsidRPr="003A139E">
              <w:rPr>
                <w:sz w:val="22"/>
                <w:szCs w:val="22"/>
              </w:rPr>
              <w:t>.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8"/>
      <w:footerReference w:type="default" r:id="rId9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75" w:rsidRDefault="00D96875">
      <w:r>
        <w:separator/>
      </w:r>
    </w:p>
  </w:endnote>
  <w:endnote w:type="continuationSeparator" w:id="0">
    <w:p w:rsidR="00D96875" w:rsidRDefault="00D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D96875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750BE1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D96875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75" w:rsidRDefault="00D96875">
      <w:r>
        <w:separator/>
      </w:r>
    </w:p>
  </w:footnote>
  <w:footnote w:type="continuationSeparator" w:id="0">
    <w:p w:rsidR="00D96875" w:rsidRDefault="00D9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5"/>
    <w:rsid w:val="0007725B"/>
    <w:rsid w:val="00102DDE"/>
    <w:rsid w:val="003A139E"/>
    <w:rsid w:val="004A4FCC"/>
    <w:rsid w:val="005D2DF3"/>
    <w:rsid w:val="00750BE1"/>
    <w:rsid w:val="0090533A"/>
    <w:rsid w:val="00B4592E"/>
    <w:rsid w:val="00B85308"/>
    <w:rsid w:val="00C52990"/>
    <w:rsid w:val="00D429CB"/>
    <w:rsid w:val="00D96875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Сабитов Равиль Хантимерович</cp:lastModifiedBy>
  <cp:revision>4</cp:revision>
  <dcterms:created xsi:type="dcterms:W3CDTF">2020-08-25T03:02:00Z</dcterms:created>
  <dcterms:modified xsi:type="dcterms:W3CDTF">2020-10-28T11:19:00Z</dcterms:modified>
</cp:coreProperties>
</file>