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bookmarkStart w:id="0" w:name="_GoBack"/>
      <w:r w:rsidRPr="004441F4">
        <w:rPr>
          <w:rFonts w:ascii="Times New Roman" w:hAnsi="Times New Roman" w:cs="Times New Roman"/>
        </w:rPr>
        <w:t>Организатор торгов ООО «</w:t>
      </w:r>
      <w:proofErr w:type="spellStart"/>
      <w:r w:rsidRPr="004441F4">
        <w:rPr>
          <w:rFonts w:ascii="Times New Roman" w:hAnsi="Times New Roman" w:cs="Times New Roman"/>
        </w:rPr>
        <w:t>Инфотек</w:t>
      </w:r>
      <w:proofErr w:type="spellEnd"/>
      <w:r w:rsidRPr="004441F4">
        <w:rPr>
          <w:rFonts w:ascii="Times New Roman" w:hAnsi="Times New Roman" w:cs="Times New Roman"/>
        </w:rPr>
        <w:t xml:space="preserve">» (ОГРН 1127746437830, ИНН 7703769610, 123557, </w:t>
      </w:r>
      <w:proofErr w:type="spellStart"/>
      <w:r w:rsidRPr="004441F4">
        <w:rPr>
          <w:rFonts w:ascii="Times New Roman" w:hAnsi="Times New Roman" w:cs="Times New Roman"/>
        </w:rPr>
        <w:t>г.Москва</w:t>
      </w:r>
      <w:proofErr w:type="spellEnd"/>
      <w:r w:rsidRPr="004441F4">
        <w:rPr>
          <w:rFonts w:ascii="Times New Roman" w:hAnsi="Times New Roman" w:cs="Times New Roman"/>
        </w:rPr>
        <w:t xml:space="preserve">, переулок </w:t>
      </w:r>
      <w:proofErr w:type="spellStart"/>
      <w:r w:rsidRPr="004441F4">
        <w:rPr>
          <w:rFonts w:ascii="Times New Roman" w:hAnsi="Times New Roman" w:cs="Times New Roman"/>
        </w:rPr>
        <w:t>Б.Тишинский</w:t>
      </w:r>
      <w:proofErr w:type="spellEnd"/>
      <w:r w:rsidRPr="004441F4">
        <w:rPr>
          <w:rFonts w:ascii="Times New Roman" w:hAnsi="Times New Roman" w:cs="Times New Roman"/>
        </w:rPr>
        <w:t xml:space="preserve">, д.43, этаж цокольный, помещение 8, ot.infotek@gmail.com, 8-916-324-90-27) по продаже имущества ЗАО «ДСК-НН» (ИНН 5250035118 , ОГРН 1065250003400 ; 607650, Нижегородская обл., </w:t>
      </w:r>
      <w:proofErr w:type="spellStart"/>
      <w:r w:rsidRPr="004441F4">
        <w:rPr>
          <w:rFonts w:ascii="Times New Roman" w:hAnsi="Times New Roman" w:cs="Times New Roman"/>
        </w:rPr>
        <w:t>Кстовский</w:t>
      </w:r>
      <w:proofErr w:type="spellEnd"/>
      <w:r w:rsidRPr="004441F4">
        <w:rPr>
          <w:rFonts w:ascii="Times New Roman" w:hAnsi="Times New Roman" w:cs="Times New Roman"/>
        </w:rPr>
        <w:t xml:space="preserve"> р-н, г. Кстово, ул. </w:t>
      </w:r>
      <w:proofErr w:type="spellStart"/>
      <w:r w:rsidRPr="004441F4">
        <w:rPr>
          <w:rFonts w:ascii="Times New Roman" w:hAnsi="Times New Roman" w:cs="Times New Roman"/>
        </w:rPr>
        <w:t>Промзона</w:t>
      </w:r>
      <w:proofErr w:type="spellEnd"/>
      <w:r w:rsidRPr="004441F4">
        <w:rPr>
          <w:rFonts w:ascii="Times New Roman" w:hAnsi="Times New Roman" w:cs="Times New Roman"/>
        </w:rPr>
        <w:t xml:space="preserve">; конкурсный управляющий </w:t>
      </w:r>
      <w:proofErr w:type="spellStart"/>
      <w:r w:rsidRPr="004441F4">
        <w:rPr>
          <w:rFonts w:ascii="Times New Roman" w:hAnsi="Times New Roman" w:cs="Times New Roman"/>
        </w:rPr>
        <w:t>Туряница</w:t>
      </w:r>
      <w:proofErr w:type="spellEnd"/>
      <w:r w:rsidRPr="004441F4">
        <w:rPr>
          <w:rFonts w:ascii="Times New Roman" w:hAnsi="Times New Roman" w:cs="Times New Roman"/>
        </w:rPr>
        <w:t xml:space="preserve"> Олег Георгиевич (ИНН 772150516200 , СНИЛС 096-062-440 71, регистрационный номер в реестре арбитражных управляющих СРО №18999, адрес для корреспонденции: 115088, г. Москва, ул. 1-я Дубровская, д. 14к1, </w:t>
      </w:r>
      <w:proofErr w:type="spellStart"/>
      <w:r w:rsidRPr="004441F4">
        <w:rPr>
          <w:rFonts w:ascii="Times New Roman" w:hAnsi="Times New Roman" w:cs="Times New Roman"/>
        </w:rPr>
        <w:t>эт</w:t>
      </w:r>
      <w:proofErr w:type="spellEnd"/>
      <w:r w:rsidRPr="004441F4">
        <w:rPr>
          <w:rFonts w:ascii="Times New Roman" w:hAnsi="Times New Roman" w:cs="Times New Roman"/>
        </w:rPr>
        <w:t xml:space="preserve">. 1, комн. №73. Электронный адрес: ku.dsknn@gmail.com), член Союза арбитражных управляющих «Саморегулируемая организация арбитражных управляющих «Северная столица» (ИНН </w:t>
      </w:r>
      <w:proofErr w:type="gramStart"/>
      <w:r w:rsidRPr="004441F4">
        <w:rPr>
          <w:rFonts w:ascii="Times New Roman" w:hAnsi="Times New Roman" w:cs="Times New Roman"/>
        </w:rPr>
        <w:t>7813175754 ;</w:t>
      </w:r>
      <w:proofErr w:type="gramEnd"/>
      <w:r w:rsidRPr="004441F4">
        <w:rPr>
          <w:rFonts w:ascii="Times New Roman" w:hAnsi="Times New Roman" w:cs="Times New Roman"/>
        </w:rPr>
        <w:t xml:space="preserve"> ОГРН 1027806876173 ; 194100, г. Санкт-Петербург, ул. </w:t>
      </w:r>
      <w:proofErr w:type="spellStart"/>
      <w:r w:rsidRPr="004441F4">
        <w:rPr>
          <w:rFonts w:ascii="Times New Roman" w:hAnsi="Times New Roman" w:cs="Times New Roman"/>
        </w:rPr>
        <w:t>Новолитовская</w:t>
      </w:r>
      <w:proofErr w:type="spellEnd"/>
      <w:r w:rsidRPr="004441F4">
        <w:rPr>
          <w:rFonts w:ascii="Times New Roman" w:hAnsi="Times New Roman" w:cs="Times New Roman"/>
        </w:rPr>
        <w:t>, д. 15, лит. «А»), действующий на основании решения Арбитражного суда Нижегородской области от 17 января 2017 и Определения Арбитражного суда Нижегородской области от 04.09.2019 г. по делу №А43-10151/2013</w:t>
      </w:r>
      <w:proofErr w:type="gramStart"/>
      <w:r w:rsidRPr="004441F4">
        <w:rPr>
          <w:rFonts w:ascii="Times New Roman" w:hAnsi="Times New Roman" w:cs="Times New Roman"/>
        </w:rPr>
        <w:t>),  действующий</w:t>
      </w:r>
      <w:proofErr w:type="gramEnd"/>
      <w:r w:rsidRPr="004441F4">
        <w:rPr>
          <w:rFonts w:ascii="Times New Roman" w:hAnsi="Times New Roman" w:cs="Times New Roman"/>
        </w:rPr>
        <w:t xml:space="preserve"> на основании договора поручения, сообщает о проведении торгов посредством публичного предложения. На торги выставляется следующее имущество (имущественные права), принадлежащие ЗАО «ДСК-НН»: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Лот №1. Имущественное право: «Доля (19%) ЗАО «ДСК-НН» в уставном капитале ООО «</w:t>
      </w:r>
      <w:proofErr w:type="spellStart"/>
      <w:r w:rsidRPr="004441F4">
        <w:rPr>
          <w:rFonts w:ascii="Times New Roman" w:hAnsi="Times New Roman" w:cs="Times New Roman"/>
        </w:rPr>
        <w:t>Росстрой</w:t>
      </w:r>
      <w:proofErr w:type="spellEnd"/>
      <w:r w:rsidRPr="004441F4">
        <w:rPr>
          <w:rFonts w:ascii="Times New Roman" w:hAnsi="Times New Roman" w:cs="Times New Roman"/>
        </w:rPr>
        <w:t>-НН» (ИНН: 5262141953). Начальная цена продажи 1 710,00 руб. Продажа доли осуществляется при соблюдении преимущественного права приобретения доли участниками общества (обществом). Участники общества (общество) вправе реализовать преимущественное право путем участия в торгах и (или) заявления о согласии приобрести долю по цене, сформированной в ходе торгов. Сведения о сформированной в ходе торгов цене лота направляются заинтересованным лицам, имеющим преимущественное право на приобретение лота в соответствии с Федеральным законом от 08.02.1998 № 14-ФЗ «Об обществах с ограниченной ответственностью». При использовании преимущественного права участниками общества, (обществом), договор купли-продажи с победителем торгов не заключается, а уплаченная сумма задатка возвращается победителю в полном объеме.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Лот №3. Встроенное помещение №48 (нежилое, гараж), площадь: общая 23,90 кв. м, этаж: 2, расположенного по адресу: Нижегородская область, г. Нижний Новгород, ул. Композитора Касьянова, дом 4А, с кадастровым (условным) номером: 52:18:06 02 17:0004:</w:t>
      </w:r>
      <w:proofErr w:type="gramStart"/>
      <w:r w:rsidRPr="004441F4">
        <w:rPr>
          <w:rFonts w:ascii="Times New Roman" w:hAnsi="Times New Roman" w:cs="Times New Roman"/>
        </w:rPr>
        <w:t>05394:А</w:t>
      </w:r>
      <w:proofErr w:type="gramEnd"/>
      <w:r w:rsidRPr="004441F4">
        <w:rPr>
          <w:rFonts w:ascii="Times New Roman" w:hAnsi="Times New Roman" w:cs="Times New Roman"/>
        </w:rPr>
        <w:t>:П048.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Начальная цена продажи 624 240,00 руб.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Ознакомление с имуществом, выставленным на электронные торги, производится путем направления заявки на электронную почту организатора торгов ot.infotek@gmail.com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Торги проводятся на электронной торговой площадке ООО «</w:t>
      </w:r>
      <w:proofErr w:type="spellStart"/>
      <w:r w:rsidRPr="004441F4">
        <w:rPr>
          <w:rFonts w:ascii="Times New Roman" w:hAnsi="Times New Roman" w:cs="Times New Roman"/>
        </w:rPr>
        <w:t>Ру</w:t>
      </w:r>
      <w:proofErr w:type="spellEnd"/>
      <w:r w:rsidRPr="004441F4">
        <w:rPr>
          <w:rFonts w:ascii="Times New Roman" w:hAnsi="Times New Roman" w:cs="Times New Roman"/>
        </w:rPr>
        <w:t>-Трейд», размещенной в сети интернет по адресу: http://www.ru-trade24.ru/. Прием заявок по начальной цене продажи 5 рабочих дней, при отсутствии в течение указанного срока заявок на участие в торгах, содержащих предложение о цене, которая не ниже начальной цены продажи, цена имущества последовательно снижается на 10%, исчисляемых от начальной цены продажи лота, каждые 5 рабочих дней до момента пока организатором торгов не будет допущена заявка(и) на приобретение лота, либо достижения минимальной цены продажи лота (цены отсечения). Минимальная цена продажи лота (цена отсечения) составляет 50% от начальной цены продажи имущества. Дата и время начала представления заявок: с 10:00 московского времени 22.03.2021 (первый день первого периода проведения торгов) до даты определения победителя торгов, но не позднее 10:00 московского времени 04.05.2021 (последний день последнего периода проведения торгов) на электронной торговой площадке «</w:t>
      </w:r>
      <w:proofErr w:type="spellStart"/>
      <w:r w:rsidRPr="004441F4">
        <w:rPr>
          <w:rFonts w:ascii="Times New Roman" w:hAnsi="Times New Roman" w:cs="Times New Roman"/>
        </w:rPr>
        <w:t>Ру</w:t>
      </w:r>
      <w:proofErr w:type="spellEnd"/>
      <w:r w:rsidRPr="004441F4">
        <w:rPr>
          <w:rFonts w:ascii="Times New Roman" w:hAnsi="Times New Roman" w:cs="Times New Roman"/>
        </w:rPr>
        <w:t>-Трейд» (http://ru-trade24.ru). Дата подведения результатов торгов 17:00 московского времени 04.05.2021г., на сайте электронной торговой площадки ООО «</w:t>
      </w:r>
      <w:proofErr w:type="spellStart"/>
      <w:r w:rsidRPr="004441F4">
        <w:rPr>
          <w:rFonts w:ascii="Times New Roman" w:hAnsi="Times New Roman" w:cs="Times New Roman"/>
        </w:rPr>
        <w:t>Ру</w:t>
      </w:r>
      <w:proofErr w:type="spellEnd"/>
      <w:r w:rsidRPr="004441F4">
        <w:rPr>
          <w:rFonts w:ascii="Times New Roman" w:hAnsi="Times New Roman" w:cs="Times New Roman"/>
        </w:rPr>
        <w:t>-Трейд» (http://ru-trade24.ru).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 xml:space="preserve">Прием заявок, допуск лиц к участию в вышеуказанных торгах, проведение торгов, подведение итогов торгов проходят в порядке и сроки, соответствующие Приказу Минэкономразвития России от 23.07.2015г. № 495, ФЗ от 26.10.02г. №127-ФЗ «О несостоятельности (банкротстве)», </w:t>
      </w:r>
      <w:r w:rsidRPr="004441F4">
        <w:rPr>
          <w:rFonts w:ascii="Times New Roman" w:hAnsi="Times New Roman" w:cs="Times New Roman"/>
        </w:rPr>
        <w:lastRenderedPageBreak/>
        <w:t>требованиям электронной торговой площадки (ЭТП), указанные в настоящем сообщении, сообщении в ЕФРСБ и на сайте ЭТП.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 xml:space="preserve">Для участия в торгах необходимо в срок приема заявок подать заявку, заключить договор о задатке, внести соответствующую сумму задатка (указав при этом номер </w:t>
      </w:r>
      <w:proofErr w:type="gramStart"/>
      <w:r w:rsidRPr="004441F4">
        <w:rPr>
          <w:rFonts w:ascii="Times New Roman" w:hAnsi="Times New Roman" w:cs="Times New Roman"/>
        </w:rPr>
        <w:t>лота,  номер</w:t>
      </w:r>
      <w:proofErr w:type="gramEnd"/>
      <w:r w:rsidRPr="004441F4">
        <w:rPr>
          <w:rFonts w:ascii="Times New Roman" w:hAnsi="Times New Roman" w:cs="Times New Roman"/>
        </w:rPr>
        <w:t xml:space="preserve"> торга и наименование должника).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Заявка на участие в торгах подаются посредством системы электронного документооборота на сайте в сети Интернет по адресу http://ru-trade24.ru в соответствии с регламентом работы электронной площадки ООО «</w:t>
      </w:r>
      <w:proofErr w:type="spellStart"/>
      <w:r w:rsidRPr="004441F4">
        <w:rPr>
          <w:rFonts w:ascii="Times New Roman" w:hAnsi="Times New Roman" w:cs="Times New Roman"/>
        </w:rPr>
        <w:t>Ру</w:t>
      </w:r>
      <w:proofErr w:type="spellEnd"/>
      <w:r w:rsidRPr="004441F4">
        <w:rPr>
          <w:rFonts w:ascii="Times New Roman" w:hAnsi="Times New Roman" w:cs="Times New Roman"/>
        </w:rPr>
        <w:t xml:space="preserve">-Трейд». Для участия в торгах заявитель (претендент) представляет оператору электронной площадки заявку на участие в торгах. К участию в торгах допускаются претенденты, представившие заявки на участие в торгах, которые соответствуют требованиям, установленным Законом о банкротстве и Приказом Минэкономразвития России № 495 от 23.07.2015., указанным в сообщении о проведении торгов в ЕФРСБ и на сайте ЭТП. 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документа. Прием заявок в форме электронного сообщения, подписанного квалифицированной электронной подписью заявителя, осуществляется оператором электронной площадки по адресу: http://ru-trade24.ru. 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 xml:space="preserve">Задаток для участия в торгах составляет 20% от начальной цены продажи имущества на каждом этапе </w:t>
      </w:r>
      <w:proofErr w:type="gramStart"/>
      <w:r w:rsidRPr="004441F4">
        <w:rPr>
          <w:rFonts w:ascii="Times New Roman" w:hAnsi="Times New Roman" w:cs="Times New Roman"/>
        </w:rPr>
        <w:t>торгов  и</w:t>
      </w:r>
      <w:proofErr w:type="gramEnd"/>
      <w:r w:rsidRPr="004441F4">
        <w:rPr>
          <w:rFonts w:ascii="Times New Roman" w:hAnsi="Times New Roman" w:cs="Times New Roman"/>
        </w:rPr>
        <w:t xml:space="preserve"> должен быть внесен не позднее времени и дня окончания периода, в котором подается заявка  на расчетный счет организатора торгов, указанный в настоящем сообщении.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Задаток для участия в торгах должен быть внесен на расчетный счет организатора торгов по следующим реквизитам: получатель ООО «</w:t>
      </w:r>
      <w:proofErr w:type="spellStart"/>
      <w:r w:rsidRPr="004441F4">
        <w:rPr>
          <w:rFonts w:ascii="Times New Roman" w:hAnsi="Times New Roman" w:cs="Times New Roman"/>
        </w:rPr>
        <w:t>Инфотек</w:t>
      </w:r>
      <w:proofErr w:type="spellEnd"/>
      <w:r w:rsidRPr="004441F4">
        <w:rPr>
          <w:rFonts w:ascii="Times New Roman" w:hAnsi="Times New Roman" w:cs="Times New Roman"/>
        </w:rPr>
        <w:t xml:space="preserve">» (ИНН 7703769610), р/с № 40702810500010005144 в АКБ «ПЕРЕСВЕТ» (ПАО), к/с 30101810145250000275, БИК 044525275, в графе «Назначение платежа» в платежном документе, в соответствии с которым осуществляется внесение задатка, указывается: «Задаток на участие в торгах по продаже имущества ЗАО «ДСК-НН» за лот № ____, торг №_____, без НДС. Задаток считается внесенным с даты поступления всей суммы задатка </w:t>
      </w:r>
      <w:proofErr w:type="gramStart"/>
      <w:r w:rsidRPr="004441F4">
        <w:rPr>
          <w:rFonts w:ascii="Times New Roman" w:hAnsi="Times New Roman" w:cs="Times New Roman"/>
        </w:rPr>
        <w:t>на  расчетных</w:t>
      </w:r>
      <w:proofErr w:type="gramEnd"/>
      <w:r w:rsidRPr="004441F4">
        <w:rPr>
          <w:rFonts w:ascii="Times New Roman" w:hAnsi="Times New Roman" w:cs="Times New Roman"/>
        </w:rPr>
        <w:t xml:space="preserve"> счет организатора торгов. 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Суммы внесённых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Победителем торгов признается участник, представивший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 xml:space="preserve">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</w:t>
      </w:r>
      <w:r w:rsidRPr="004441F4">
        <w:rPr>
          <w:rFonts w:ascii="Times New Roman" w:hAnsi="Times New Roman" w:cs="Times New Roman"/>
        </w:rPr>
        <w:lastRenderedPageBreak/>
        <w:t>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4441F4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В случае отказа или уклонения победителя торгов по продаже имущества должника посредством публичного предложения от подписания договора купли-продажи в течение пяти дней со дня получения предложения арбитражного управляющего о заключении такого договора,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5E5AD7" w:rsidRPr="004441F4" w:rsidRDefault="004441F4" w:rsidP="004441F4">
      <w:pPr>
        <w:jc w:val="both"/>
        <w:rPr>
          <w:rFonts w:ascii="Times New Roman" w:hAnsi="Times New Roman" w:cs="Times New Roman"/>
        </w:rPr>
      </w:pPr>
      <w:r w:rsidRPr="004441F4">
        <w:rPr>
          <w:rFonts w:ascii="Times New Roman" w:hAnsi="Times New Roman" w:cs="Times New Roman"/>
        </w:rPr>
        <w:t>С победителем торгов заключается договор купли-продажи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Оплата приобретенного на торгах имущества производится в течение 30 дней с момента подписания договора купли-продажи по цене, предложенной победителем, путем перечисления соответствующей суммы за вычетом задатка на основной расчетный счет ЗАО «ДСК-НН» (ИНН 5250035118, ОГРН 1065250003400, банковские реквизиты: р/</w:t>
      </w:r>
      <w:proofErr w:type="spellStart"/>
      <w:r w:rsidRPr="004441F4">
        <w:rPr>
          <w:rFonts w:ascii="Times New Roman" w:hAnsi="Times New Roman" w:cs="Times New Roman"/>
        </w:rPr>
        <w:t>сч</w:t>
      </w:r>
      <w:proofErr w:type="spellEnd"/>
      <w:r w:rsidRPr="004441F4">
        <w:rPr>
          <w:rFonts w:ascii="Times New Roman" w:hAnsi="Times New Roman" w:cs="Times New Roman"/>
        </w:rPr>
        <w:t>. 40702810701000005149 в АО "Банк ДОМ.РФ", БИК 044525266, к/</w:t>
      </w:r>
      <w:proofErr w:type="spellStart"/>
      <w:r w:rsidRPr="004441F4">
        <w:rPr>
          <w:rFonts w:ascii="Times New Roman" w:hAnsi="Times New Roman" w:cs="Times New Roman"/>
        </w:rPr>
        <w:t>сч</w:t>
      </w:r>
      <w:proofErr w:type="spellEnd"/>
      <w:r w:rsidRPr="004441F4">
        <w:rPr>
          <w:rFonts w:ascii="Times New Roman" w:hAnsi="Times New Roman" w:cs="Times New Roman"/>
        </w:rPr>
        <w:t>. №30101810345250000266) не позднее 30 дней с момента подписания договора купли-продажи.</w:t>
      </w:r>
      <w:bookmarkEnd w:id="0"/>
    </w:p>
    <w:sectPr w:rsidR="005E5AD7" w:rsidRPr="0044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CE"/>
    <w:rsid w:val="00265ECE"/>
    <w:rsid w:val="004441F4"/>
    <w:rsid w:val="005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70141-02E4-42BB-9FF7-D80A96D9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1397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2021-03-19T16:13:00Z</dcterms:created>
  <dcterms:modified xsi:type="dcterms:W3CDTF">2021-03-19T16:13:00Z</dcterms:modified>
</cp:coreProperties>
</file>