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63" w:rsidRDefault="0033531C" w:rsidP="001068C8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 xml:space="preserve">Организатор торгов - </w:t>
      </w:r>
      <w:r w:rsidR="0098484A" w:rsidRPr="007F33F9"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98484A" w:rsidRPr="007F33F9">
          <w:t>194100 г</w:t>
        </w:r>
      </w:smartTag>
      <w:r w:rsidR="0098484A" w:rsidRPr="007F33F9">
        <w:t>. Санкт-</w:t>
      </w:r>
      <w:r w:rsidR="0098484A" w:rsidRPr="00552378">
        <w:t xml:space="preserve">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="0098484A" w:rsidRPr="00552378">
          <w:t>173020, г</w:t>
        </w:r>
      </w:smartTag>
      <w:r w:rsidR="0098484A" w:rsidRPr="00552378">
        <w:t>.Великий Новгород, ул.Хутынская, д.5, оф.21</w:t>
      </w:r>
      <w:r w:rsidRPr="00552378">
        <w:t xml:space="preserve">,  </w:t>
      </w:r>
      <w:r w:rsidRPr="00552378">
        <w:rPr>
          <w:lang w:val="en-US"/>
        </w:rPr>
        <w:t>e</w:t>
      </w:r>
      <w:r w:rsidRPr="00552378">
        <w:t>-</w:t>
      </w:r>
      <w:r w:rsidRPr="00552378">
        <w:rPr>
          <w:lang w:val="en-US"/>
        </w:rPr>
        <w:t>mail</w:t>
      </w:r>
      <w:r w:rsidRPr="00552378">
        <w:t xml:space="preserve">: </w:t>
      </w:r>
      <w:r w:rsidRPr="00552378">
        <w:rPr>
          <w:lang w:val="en-US"/>
        </w:rPr>
        <w:t>audit</w:t>
      </w:r>
      <w:r w:rsidRPr="00552378">
        <w:t>-</w:t>
      </w:r>
      <w:r w:rsidRPr="00552378">
        <w:rPr>
          <w:lang w:val="en-US"/>
        </w:rPr>
        <w:t>appraise</w:t>
      </w:r>
      <w:r w:rsidRPr="00552378">
        <w:t>@</w:t>
      </w:r>
      <w:r w:rsidRPr="00552378">
        <w:rPr>
          <w:lang w:val="en-US"/>
        </w:rPr>
        <w:t>mail</w:t>
      </w:r>
      <w:r w:rsidRPr="00552378">
        <w:t>.</w:t>
      </w:r>
      <w:r w:rsidRPr="00552378">
        <w:rPr>
          <w:lang w:val="en-US"/>
        </w:rPr>
        <w:t>ru</w:t>
      </w:r>
      <w:r w:rsidRPr="00552378">
        <w:rPr>
          <w:color w:val="333333"/>
          <w:bdr w:val="none" w:sz="0" w:space="0" w:color="auto" w:frame="1"/>
        </w:rPr>
        <w:t>), сообщает</w:t>
      </w:r>
      <w:r w:rsidR="001068C8">
        <w:rPr>
          <w:color w:val="333333"/>
          <w:bdr w:val="none" w:sz="0" w:space="0" w:color="auto" w:frame="1"/>
        </w:rPr>
        <w:t xml:space="preserve"> о признании </w:t>
      </w:r>
      <w:r w:rsidR="00104A06">
        <w:rPr>
          <w:color w:val="333333"/>
          <w:bdr w:val="none" w:sz="0" w:space="0" w:color="auto" w:frame="1"/>
        </w:rPr>
        <w:t>11</w:t>
      </w:r>
      <w:r w:rsidR="00104A06" w:rsidRPr="00552378">
        <w:rPr>
          <w:color w:val="333333"/>
          <w:bdr w:val="none" w:sz="0" w:space="0" w:color="auto" w:frame="1"/>
        </w:rPr>
        <w:t>.0</w:t>
      </w:r>
      <w:r w:rsidR="00104A06">
        <w:rPr>
          <w:color w:val="333333"/>
          <w:bdr w:val="none" w:sz="0" w:space="0" w:color="auto" w:frame="1"/>
        </w:rPr>
        <w:t>5</w:t>
      </w:r>
      <w:r w:rsidR="00104A06" w:rsidRPr="00552378">
        <w:rPr>
          <w:color w:val="333333"/>
          <w:bdr w:val="none" w:sz="0" w:space="0" w:color="auto" w:frame="1"/>
        </w:rPr>
        <w:t>.2021г.</w:t>
      </w:r>
      <w:r w:rsidR="00104A06">
        <w:rPr>
          <w:color w:val="333333"/>
          <w:bdr w:val="none" w:sz="0" w:space="0" w:color="auto" w:frame="1"/>
        </w:rPr>
        <w:t xml:space="preserve"> </w:t>
      </w:r>
      <w:r w:rsidR="001068C8">
        <w:rPr>
          <w:color w:val="333333"/>
          <w:bdr w:val="none" w:sz="0" w:space="0" w:color="auto" w:frame="1"/>
        </w:rPr>
        <w:t>торгов</w:t>
      </w:r>
      <w:r w:rsidR="00104A06" w:rsidRPr="00104A06">
        <w:t xml:space="preserve"> </w:t>
      </w:r>
      <w:r w:rsidR="00104A06" w:rsidRPr="00D34965">
        <w:t>посредством публичного предложения</w:t>
      </w:r>
      <w:r w:rsidR="001068C8">
        <w:rPr>
          <w:color w:val="333333"/>
          <w:bdr w:val="none" w:sz="0" w:space="0" w:color="auto" w:frame="1"/>
        </w:rPr>
        <w:t xml:space="preserve">, </w:t>
      </w:r>
      <w:r w:rsidR="00032A63">
        <w:rPr>
          <w:color w:val="333333"/>
          <w:bdr w:val="none" w:sz="0" w:space="0" w:color="auto" w:frame="1"/>
        </w:rPr>
        <w:t>опубликованн</w:t>
      </w:r>
      <w:r w:rsidR="001068C8">
        <w:rPr>
          <w:color w:val="333333"/>
          <w:bdr w:val="none" w:sz="0" w:space="0" w:color="auto" w:frame="1"/>
        </w:rPr>
        <w:t>ых</w:t>
      </w:r>
      <w:r w:rsidR="00032A63">
        <w:rPr>
          <w:color w:val="333333"/>
          <w:bdr w:val="none" w:sz="0" w:space="0" w:color="auto" w:frame="1"/>
        </w:rPr>
        <w:t xml:space="preserve"> </w:t>
      </w:r>
      <w:r w:rsidR="00104A06">
        <w:rPr>
          <w:color w:val="333333"/>
          <w:bdr w:val="none" w:sz="0" w:space="0" w:color="auto" w:frame="1"/>
        </w:rPr>
        <w:t>15</w:t>
      </w:r>
      <w:r w:rsidR="00032A63">
        <w:rPr>
          <w:color w:val="333333"/>
          <w:bdr w:val="none" w:sz="0" w:space="0" w:color="auto" w:frame="1"/>
        </w:rPr>
        <w:t>.0</w:t>
      </w:r>
      <w:r w:rsidR="00104A06">
        <w:rPr>
          <w:color w:val="333333"/>
          <w:bdr w:val="none" w:sz="0" w:space="0" w:color="auto" w:frame="1"/>
        </w:rPr>
        <w:t>4</w:t>
      </w:r>
      <w:r w:rsidR="00032A63">
        <w:rPr>
          <w:color w:val="333333"/>
          <w:bdr w:val="none" w:sz="0" w:space="0" w:color="auto" w:frame="1"/>
        </w:rPr>
        <w:t>.2021г. в ЕФРСБ,</w:t>
      </w:r>
      <w:r w:rsidRPr="00552378">
        <w:rPr>
          <w:color w:val="333333"/>
          <w:bdr w:val="none" w:sz="0" w:space="0" w:color="auto" w:frame="1"/>
        </w:rPr>
        <w:t xml:space="preserve"> </w:t>
      </w:r>
      <w:r w:rsidR="001068C8" w:rsidRPr="00D34965">
        <w:t>несостоявшимися и о про</w:t>
      </w:r>
      <w:r w:rsidR="00104A06">
        <w:t>долже</w:t>
      </w:r>
      <w:r w:rsidR="001068C8" w:rsidRPr="00D34965">
        <w:t xml:space="preserve">нии торгов посредством публичного предложения по продаже имущества должника </w:t>
      </w:r>
      <w:r w:rsidR="00032A63" w:rsidRPr="007F33F9">
        <w:rPr>
          <w:bdr w:val="none" w:sz="0" w:space="0" w:color="auto" w:frame="1"/>
        </w:rPr>
        <w:t xml:space="preserve"> ООО </w:t>
      </w:r>
      <w:r w:rsidR="00032A63" w:rsidRPr="007F33F9">
        <w:t>«Флагман» (ИНН 5320016136, ОГРН 1025300992640, адрес: 174403, Новгородская область, Боровичский район, г.Боровичи, ул.Окуловская, д.10, каб.6)</w:t>
      </w:r>
      <w:r w:rsidR="00032A63" w:rsidRPr="007F33F9">
        <w:rPr>
          <w:bdr w:val="none" w:sz="0" w:space="0" w:color="auto" w:frame="1"/>
        </w:rPr>
        <w:t>, признанного банкротом на основании Решения Арбитражного суда Новгородской области от 19.10.2020г. по делу № А44-1314/2020</w:t>
      </w:r>
      <w:r w:rsidR="00032A63">
        <w:rPr>
          <w:bdr w:val="none" w:sz="0" w:space="0" w:color="auto" w:frame="1"/>
        </w:rPr>
        <w:t>,</w:t>
      </w:r>
      <w:r w:rsidR="00032A63" w:rsidRPr="00032A63">
        <w:rPr>
          <w:color w:val="333333"/>
          <w:bdr w:val="none" w:sz="0" w:space="0" w:color="auto" w:frame="1"/>
        </w:rPr>
        <w:t xml:space="preserve"> </w:t>
      </w:r>
      <w:r w:rsidR="00032A63">
        <w:rPr>
          <w:color w:val="333333"/>
          <w:bdr w:val="none" w:sz="0" w:space="0" w:color="auto" w:frame="1"/>
        </w:rPr>
        <w:t>н</w:t>
      </w:r>
      <w:r w:rsidR="00032A63" w:rsidRPr="00552378">
        <w:rPr>
          <w:color w:val="333333"/>
          <w:bdr w:val="none" w:sz="0" w:space="0" w:color="auto" w:frame="1"/>
        </w:rPr>
        <w:t>а электронной торговой площадке ООО «Ру-Трейд» (ОГРН 125658038021, ИНН</w:t>
      </w:r>
      <w:r w:rsidR="00032A63" w:rsidRPr="007F33F9">
        <w:rPr>
          <w:color w:val="333333"/>
          <w:bdr w:val="none" w:sz="0" w:space="0" w:color="auto" w:frame="1"/>
        </w:rPr>
        <w:t xml:space="preserve"> 5610149787) по адресу: http://</w:t>
      </w:r>
      <w:r w:rsidR="00032A63" w:rsidRPr="007F33F9">
        <w:rPr>
          <w:color w:val="333333"/>
          <w:bdr w:val="none" w:sz="0" w:space="0" w:color="auto" w:frame="1"/>
          <w:lang w:val="en-US"/>
        </w:rPr>
        <w:t>www</w:t>
      </w:r>
      <w:r w:rsidR="00032A63" w:rsidRPr="007F33F9">
        <w:rPr>
          <w:color w:val="333333"/>
          <w:bdr w:val="none" w:sz="0" w:space="0" w:color="auto" w:frame="1"/>
        </w:rPr>
        <w:t>.</w:t>
      </w:r>
      <w:r w:rsidR="00032A63" w:rsidRPr="007F33F9">
        <w:rPr>
          <w:color w:val="333333"/>
          <w:bdr w:val="none" w:sz="0" w:space="0" w:color="auto" w:frame="1"/>
          <w:lang w:val="en-US"/>
        </w:rPr>
        <w:t>ru</w:t>
      </w:r>
      <w:r w:rsidR="00032A63" w:rsidRPr="007F33F9">
        <w:rPr>
          <w:color w:val="333333"/>
          <w:bdr w:val="none" w:sz="0" w:space="0" w:color="auto" w:frame="1"/>
        </w:rPr>
        <w:t>-</w:t>
      </w:r>
      <w:r w:rsidR="00032A63" w:rsidRPr="007F33F9">
        <w:rPr>
          <w:color w:val="333333"/>
          <w:bdr w:val="none" w:sz="0" w:space="0" w:color="auto" w:frame="1"/>
          <w:lang w:val="en-US"/>
        </w:rPr>
        <w:t>trade</w:t>
      </w:r>
      <w:r w:rsidR="00032A63" w:rsidRPr="007F33F9">
        <w:rPr>
          <w:color w:val="333333"/>
          <w:bdr w:val="none" w:sz="0" w:space="0" w:color="auto" w:frame="1"/>
        </w:rPr>
        <w:t>24.</w:t>
      </w:r>
      <w:r w:rsidR="00032A63" w:rsidRPr="007F33F9">
        <w:rPr>
          <w:color w:val="333333"/>
          <w:bdr w:val="none" w:sz="0" w:space="0" w:color="auto" w:frame="1"/>
          <w:lang w:val="en-US"/>
        </w:rPr>
        <w:t>ru</w:t>
      </w:r>
      <w:r w:rsidR="00032A63" w:rsidRPr="007F33F9">
        <w:rPr>
          <w:color w:val="333333"/>
          <w:bdr w:val="none" w:sz="0" w:space="0" w:color="auto" w:frame="1"/>
        </w:rPr>
        <w:t xml:space="preserve"> (далее ЭТП) на открытом аукционе с открытой </w:t>
      </w:r>
      <w:r w:rsidR="00032A63" w:rsidRPr="007F33F9">
        <w:rPr>
          <w:bdr w:val="none" w:sz="0" w:space="0" w:color="auto" w:frame="1"/>
        </w:rPr>
        <w:t>формой подачи предложений о цене</w:t>
      </w:r>
      <w:r w:rsidR="00A07E36">
        <w:rPr>
          <w:bdr w:val="none" w:sz="0" w:space="0" w:color="auto" w:frame="1"/>
        </w:rPr>
        <w:t>:</w:t>
      </w:r>
    </w:p>
    <w:p w:rsidR="001068C8" w:rsidRPr="00104A06" w:rsidRDefault="00A07E36" w:rsidP="001068C8">
      <w:pPr>
        <w:ind w:firstLine="426"/>
        <w:contextualSpacing/>
        <w:jc w:val="both"/>
      </w:pPr>
      <w:r>
        <w:t>с</w:t>
      </w:r>
      <w:r w:rsidR="001068C8" w:rsidRPr="00104A06">
        <w:t xml:space="preserve"> </w:t>
      </w:r>
      <w:r w:rsidR="00104A06" w:rsidRPr="00104A06">
        <w:rPr>
          <w:color w:val="000000"/>
        </w:rPr>
        <w:t>00.00 час. 06.06.</w:t>
      </w:r>
      <w:r w:rsidR="00104A06">
        <w:rPr>
          <w:color w:val="000000"/>
        </w:rPr>
        <w:t>20</w:t>
      </w:r>
      <w:r w:rsidR="00104A06" w:rsidRPr="00104A06">
        <w:rPr>
          <w:color w:val="000000"/>
        </w:rPr>
        <w:t>21 по 00.00 час.11.06.</w:t>
      </w:r>
      <w:r w:rsidR="00104A06">
        <w:rPr>
          <w:color w:val="000000"/>
        </w:rPr>
        <w:t>20</w:t>
      </w:r>
      <w:r w:rsidR="00104A06" w:rsidRPr="00104A06">
        <w:rPr>
          <w:color w:val="000000"/>
        </w:rPr>
        <w:t>21</w:t>
      </w:r>
      <w:r w:rsidR="00104A06">
        <w:rPr>
          <w:color w:val="000000"/>
        </w:rPr>
        <w:t>г.</w:t>
      </w:r>
      <w:r w:rsidR="00104A06" w:rsidRPr="00104A06">
        <w:t xml:space="preserve"> начальная цена продажи: </w:t>
      </w:r>
      <w:r w:rsidR="001068C8" w:rsidRPr="00104A06">
        <w:t xml:space="preserve"> </w:t>
      </w:r>
      <w:r w:rsidR="00104A06" w:rsidRPr="00104A06">
        <w:t xml:space="preserve">595 836 </w:t>
      </w:r>
      <w:r w:rsidR="001068C8" w:rsidRPr="00104A06">
        <w:t>руб.</w:t>
      </w:r>
    </w:p>
    <w:p w:rsidR="00436B26" w:rsidRPr="007F33F9" w:rsidRDefault="00032A63" w:rsidP="005F425E">
      <w:pPr>
        <w:autoSpaceDE w:val="0"/>
        <w:autoSpaceDN w:val="0"/>
        <w:adjustRightInd w:val="0"/>
        <w:rPr>
          <w:lang w:eastAsia="en-US"/>
        </w:rPr>
      </w:pPr>
      <w:r w:rsidRPr="00104A06">
        <w:rPr>
          <w:bdr w:val="none" w:sz="0" w:space="0" w:color="auto" w:frame="1"/>
        </w:rPr>
        <w:t xml:space="preserve">На торги представлено следующее имущество: </w:t>
      </w:r>
      <w:r w:rsidR="002A20A1" w:rsidRPr="00104A06">
        <w:rPr>
          <w:lang w:eastAsia="en-US"/>
        </w:rPr>
        <w:t xml:space="preserve">Лот №1 </w:t>
      </w:r>
      <w:r w:rsidR="00436B26" w:rsidRPr="00104A06">
        <w:rPr>
          <w:lang w:eastAsia="en-US"/>
        </w:rPr>
        <w:t>–</w:t>
      </w:r>
      <w:r w:rsidR="002A20A1" w:rsidRPr="00104A06">
        <w:rPr>
          <w:lang w:eastAsia="en-US"/>
        </w:rPr>
        <w:t xml:space="preserve"> </w:t>
      </w:r>
      <w:r w:rsidR="0098484A" w:rsidRPr="00104A06">
        <w:rPr>
          <w:color w:val="000000"/>
        </w:rPr>
        <w:t>Объект незавершенного</w:t>
      </w:r>
      <w:r w:rsidR="0098484A" w:rsidRPr="007F33F9">
        <w:rPr>
          <w:color w:val="000000"/>
        </w:rPr>
        <w:t xml:space="preserve"> строительства- многоквартирный жилой дом площадью застройки 486,3 кв.м, степень готовности 23%, с кадастровым номером 53:22:0010402:334, находящийся по адресу: Новгородская область, Боровичский муниципальный район, г.Боровичи, ул. Виталия Бианки, д.28А.</w:t>
      </w:r>
    </w:p>
    <w:p w:rsidR="0033531C" w:rsidRPr="007F33F9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7F33F9">
        <w:rPr>
          <w:color w:val="333333"/>
          <w:bdr w:val="none" w:sz="0" w:space="0" w:color="auto" w:frame="1"/>
        </w:rPr>
        <w:t>1160</w:t>
      </w:r>
      <w:r w:rsidR="0098484A" w:rsidRPr="007F33F9">
        <w:rPr>
          <w:color w:val="333333"/>
          <w:bdr w:val="none" w:sz="0" w:space="0" w:color="auto" w:frame="1"/>
        </w:rPr>
        <w:t>432</w:t>
      </w:r>
      <w:r w:rsidR="00245849" w:rsidRPr="007F33F9">
        <w:rPr>
          <w:color w:val="333333"/>
          <w:bdr w:val="none" w:sz="0" w:space="0" w:color="auto" w:frame="1"/>
        </w:rPr>
        <w:t>70</w:t>
      </w:r>
      <w:r w:rsidR="009A6230" w:rsidRPr="007F33F9">
        <w:rPr>
          <w:color w:val="333333"/>
          <w:bdr w:val="none" w:sz="0" w:space="0" w:color="auto" w:frame="1"/>
        </w:rPr>
        <w:t>.</w:t>
      </w:r>
    </w:p>
    <w:p w:rsidR="00C702B6" w:rsidRPr="007F33F9" w:rsidRDefault="00C702B6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 от 26.10.2002 и Приказом Минэкономразвития №</w:t>
      </w:r>
      <w:r w:rsidR="001B64DA" w:rsidRPr="007F33F9">
        <w:rPr>
          <w:color w:val="333333"/>
          <w:bdr w:val="none" w:sz="0" w:space="0" w:color="auto" w:frame="1"/>
        </w:rPr>
        <w:t>495 от 23</w:t>
      </w:r>
      <w:r w:rsidRPr="007F33F9">
        <w:rPr>
          <w:color w:val="333333"/>
          <w:bdr w:val="none" w:sz="0" w:space="0" w:color="auto" w:frame="1"/>
        </w:rPr>
        <w:t>.0</w:t>
      </w:r>
      <w:r w:rsidR="001B64DA" w:rsidRPr="007F33F9">
        <w:rPr>
          <w:color w:val="333333"/>
          <w:bdr w:val="none" w:sz="0" w:space="0" w:color="auto" w:frame="1"/>
        </w:rPr>
        <w:t>7</w:t>
      </w:r>
      <w:r w:rsidRPr="007F33F9">
        <w:rPr>
          <w:color w:val="333333"/>
          <w:bdr w:val="none" w:sz="0" w:space="0" w:color="auto" w:frame="1"/>
        </w:rPr>
        <w:t>.201</w:t>
      </w:r>
      <w:r w:rsidR="001B64DA" w:rsidRPr="007F33F9">
        <w:rPr>
          <w:color w:val="333333"/>
          <w:bdr w:val="none" w:sz="0" w:space="0" w:color="auto" w:frame="1"/>
        </w:rPr>
        <w:t>5</w:t>
      </w:r>
      <w:r w:rsidRPr="007F33F9">
        <w:rPr>
          <w:color w:val="333333"/>
          <w:bdr w:val="none" w:sz="0" w:space="0" w:color="auto" w:frame="1"/>
        </w:rPr>
        <w:t>.</w:t>
      </w:r>
    </w:p>
    <w:p w:rsidR="006A6512" w:rsidRDefault="006A6512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AE4060">
        <w:t xml:space="preserve">Задаток на участие торгах устанавливается в размере </w:t>
      </w:r>
      <w:r w:rsidR="008A3941">
        <w:t>1</w:t>
      </w:r>
      <w:r w:rsidRPr="00AE4060">
        <w:t>0% (Д</w:t>
      </w:r>
      <w:r w:rsidR="00663138">
        <w:t>еся</w:t>
      </w:r>
      <w:r w:rsidRPr="00AE4060">
        <w:t>ти процентов) от начальной цены</w:t>
      </w:r>
      <w:r w:rsidR="00104A06" w:rsidRPr="00104A06">
        <w:t xml:space="preserve"> </w:t>
      </w:r>
      <w:r w:rsidR="00104A06" w:rsidRPr="00AE4060">
        <w:t>продаж</w:t>
      </w:r>
      <w:r w:rsidR="00104A06">
        <w:t>и</w:t>
      </w:r>
      <w:r w:rsidRPr="00AE4060">
        <w:t>.</w:t>
      </w:r>
    </w:p>
    <w:p w:rsidR="000B1658" w:rsidRPr="007F33F9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7F33F9">
        <w:rPr>
          <w:color w:val="333333"/>
          <w:bdr w:val="none" w:sz="0" w:space="0" w:color="auto" w:frame="1"/>
        </w:rPr>
        <w:t>З</w:t>
      </w:r>
      <w:r w:rsidR="0033531C" w:rsidRPr="007F33F9">
        <w:rPr>
          <w:color w:val="333333"/>
          <w:bdr w:val="none" w:sz="0" w:space="0" w:color="auto" w:frame="1"/>
        </w:rPr>
        <w:t>адаток оплачивается в срок, обе</w:t>
      </w:r>
      <w:r w:rsidR="00A6349E" w:rsidRPr="007F33F9">
        <w:rPr>
          <w:color w:val="333333"/>
          <w:bdr w:val="none" w:sz="0" w:space="0" w:color="auto" w:frame="1"/>
        </w:rPr>
        <w:t>спечивающий его поступление до 1</w:t>
      </w:r>
      <w:r w:rsidR="006A6512">
        <w:rPr>
          <w:color w:val="333333"/>
          <w:bdr w:val="none" w:sz="0" w:space="0" w:color="auto" w:frame="1"/>
        </w:rPr>
        <w:t>7</w:t>
      </w:r>
      <w:r w:rsidR="00636D56" w:rsidRPr="007F33F9">
        <w:rPr>
          <w:color w:val="333333"/>
          <w:bdr w:val="none" w:sz="0" w:space="0" w:color="auto" w:frame="1"/>
        </w:rPr>
        <w:t xml:space="preserve">.00 час. </w:t>
      </w:r>
      <w:r w:rsidR="0033531C" w:rsidRPr="007F33F9">
        <w:rPr>
          <w:color w:val="333333"/>
          <w:bdr w:val="none" w:sz="0" w:space="0" w:color="auto" w:frame="1"/>
        </w:rPr>
        <w:t xml:space="preserve"> </w:t>
      </w:r>
      <w:r w:rsidR="001B6396" w:rsidRPr="007F33F9">
        <w:t xml:space="preserve">на </w:t>
      </w:r>
      <w:r w:rsidR="005F425E" w:rsidRPr="007F33F9">
        <w:t>расч./</w:t>
      </w:r>
      <w:r w:rsidR="001B6396" w:rsidRPr="007F33F9">
        <w:rPr>
          <w:color w:val="333333"/>
          <w:bdr w:val="none" w:sz="0" w:space="0" w:color="auto" w:frame="1"/>
        </w:rPr>
        <w:t xml:space="preserve">счет </w:t>
      </w:r>
      <w:r w:rsidR="005F425E" w:rsidRPr="007F33F9">
        <w:t>40702810800060001631</w:t>
      </w:r>
      <w:r w:rsidR="005F425E" w:rsidRPr="007F33F9">
        <w:rPr>
          <w:color w:val="000000"/>
        </w:rPr>
        <w:t xml:space="preserve"> в ПАО УКБ «Новобанк» г.Великий Новгород, БИК 044959746, к/с 30101810900000000746</w:t>
      </w:r>
      <w:r w:rsidR="001B6396" w:rsidRPr="007F33F9">
        <w:rPr>
          <w:color w:val="333333"/>
          <w:bdr w:val="none" w:sz="0" w:space="0" w:color="auto" w:frame="1"/>
        </w:rPr>
        <w:t xml:space="preserve">, получатель – </w:t>
      </w:r>
      <w:r w:rsidR="005F425E" w:rsidRPr="007F33F9">
        <w:rPr>
          <w:color w:val="333333"/>
          <w:bdr w:val="none" w:sz="0" w:space="0" w:color="auto" w:frame="1"/>
        </w:rPr>
        <w:t>ООО «Флагман</w:t>
      </w:r>
      <w:r w:rsidRPr="007F33F9">
        <w:rPr>
          <w:color w:val="333333"/>
          <w:bdr w:val="none" w:sz="0" w:space="0" w:color="auto" w:frame="1"/>
        </w:rPr>
        <w:t>»</w:t>
      </w:r>
      <w:r w:rsidR="001B6396" w:rsidRPr="007F33F9">
        <w:rPr>
          <w:color w:val="333333"/>
          <w:bdr w:val="none" w:sz="0" w:space="0" w:color="auto" w:frame="1"/>
        </w:rPr>
        <w:t xml:space="preserve">, ИНН </w:t>
      </w:r>
      <w:r w:rsidR="005F425E" w:rsidRPr="007F33F9">
        <w:t>5320016136</w:t>
      </w:r>
      <w:r w:rsidR="001B6396" w:rsidRPr="007F33F9">
        <w:rPr>
          <w:color w:val="333333"/>
          <w:bdr w:val="none" w:sz="0" w:space="0" w:color="auto" w:frame="1"/>
        </w:rPr>
        <w:t xml:space="preserve">, КПП </w:t>
      </w:r>
      <w:r w:rsidR="005F425E" w:rsidRPr="007F33F9">
        <w:rPr>
          <w:color w:val="000000"/>
        </w:rPr>
        <w:t>532001001</w:t>
      </w:r>
      <w:r w:rsidR="001B6396" w:rsidRPr="007F33F9">
        <w:rPr>
          <w:color w:val="333333"/>
          <w:bdr w:val="none" w:sz="0" w:space="0" w:color="auto" w:frame="1"/>
        </w:rPr>
        <w:t>.</w:t>
      </w:r>
      <w:r w:rsidR="001B6396" w:rsidRPr="007F33F9">
        <w:t xml:space="preserve"> Назначение платежа: «Задаток за участие в торгах по продаже имущества </w:t>
      </w:r>
      <w:r w:rsidR="005F425E" w:rsidRPr="007F33F9">
        <w:rPr>
          <w:color w:val="333333"/>
          <w:bdr w:val="none" w:sz="0" w:space="0" w:color="auto" w:frame="1"/>
        </w:rPr>
        <w:t>ООО «Флагман»</w:t>
      </w:r>
      <w:r w:rsidR="001B6396" w:rsidRPr="007F33F9">
        <w:t>, без НДС».</w:t>
      </w:r>
    </w:p>
    <w:p w:rsidR="009F2C7B" w:rsidRPr="007F33F9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7F33F9">
        <w:rPr>
          <w:bdr w:val="none" w:sz="0" w:space="0" w:color="auto" w:frame="1"/>
        </w:rPr>
        <w:t xml:space="preserve">Подведение итогов  </w:t>
      </w:r>
      <w:r w:rsidR="005F425E" w:rsidRPr="007F33F9">
        <w:t>и направление протокола</w:t>
      </w:r>
      <w:r w:rsidR="005F2AE8" w:rsidRPr="007F33F9">
        <w:rPr>
          <w:bdr w:val="none" w:sz="0" w:space="0" w:color="auto" w:frame="1"/>
        </w:rPr>
        <w:t xml:space="preserve"> </w:t>
      </w:r>
      <w:r w:rsidR="005F425E" w:rsidRPr="007F33F9">
        <w:t>участникам</w:t>
      </w:r>
      <w:r w:rsidR="005F425E" w:rsidRPr="007F33F9">
        <w:rPr>
          <w:bdr w:val="none" w:sz="0" w:space="0" w:color="auto" w:frame="1"/>
        </w:rPr>
        <w:t xml:space="preserve"> </w:t>
      </w:r>
      <w:r w:rsidR="00DC03E7">
        <w:rPr>
          <w:bdr w:val="none" w:sz="0" w:space="0" w:color="auto" w:frame="1"/>
        </w:rPr>
        <w:t>1</w:t>
      </w:r>
      <w:r w:rsidR="006A6512">
        <w:rPr>
          <w:bdr w:val="none" w:sz="0" w:space="0" w:color="auto" w:frame="1"/>
        </w:rPr>
        <w:t>1</w:t>
      </w:r>
      <w:r w:rsidR="00DC03E7">
        <w:rPr>
          <w:bdr w:val="none" w:sz="0" w:space="0" w:color="auto" w:frame="1"/>
        </w:rPr>
        <w:t>.</w:t>
      </w:r>
      <w:r w:rsidR="005F425E" w:rsidRPr="007F33F9">
        <w:rPr>
          <w:bdr w:val="none" w:sz="0" w:space="0" w:color="auto" w:frame="1"/>
        </w:rPr>
        <w:t>0</w:t>
      </w:r>
      <w:r w:rsidR="00104A06">
        <w:rPr>
          <w:bdr w:val="none" w:sz="0" w:space="0" w:color="auto" w:frame="1"/>
        </w:rPr>
        <w:t>6</w:t>
      </w:r>
      <w:r w:rsidR="005F425E" w:rsidRPr="007F33F9">
        <w:rPr>
          <w:bdr w:val="none" w:sz="0" w:space="0" w:color="auto" w:frame="1"/>
        </w:rPr>
        <w:t xml:space="preserve">.2021г. в </w:t>
      </w:r>
      <w:r w:rsidR="005F2AE8" w:rsidRPr="007F33F9">
        <w:rPr>
          <w:bdr w:val="none" w:sz="0" w:space="0" w:color="auto" w:frame="1"/>
        </w:rPr>
        <w:t>1</w:t>
      </w:r>
      <w:r w:rsidR="005F425E" w:rsidRPr="007F33F9">
        <w:rPr>
          <w:bdr w:val="none" w:sz="0" w:space="0" w:color="auto" w:frame="1"/>
        </w:rPr>
        <w:t>3</w:t>
      </w:r>
      <w:r w:rsidR="005F2AE8" w:rsidRPr="007F33F9">
        <w:rPr>
          <w:bdr w:val="none" w:sz="0" w:space="0" w:color="auto" w:frame="1"/>
        </w:rPr>
        <w:t xml:space="preserve">.00 </w:t>
      </w:r>
      <w:r w:rsidR="005F425E" w:rsidRPr="007F33F9">
        <w:rPr>
          <w:bdr w:val="none" w:sz="0" w:space="0" w:color="auto" w:frame="1"/>
        </w:rPr>
        <w:t xml:space="preserve">час. </w:t>
      </w:r>
      <w:r w:rsidR="005F2AE8" w:rsidRPr="007F33F9">
        <w:rPr>
          <w:bdr w:val="none" w:sz="0" w:space="0" w:color="auto" w:frame="1"/>
        </w:rPr>
        <w:t>на ЭТП «Ру-Трейд» .</w:t>
      </w:r>
    </w:p>
    <w:p w:rsidR="00F31157" w:rsidRDefault="009B6BD3" w:rsidP="007C42DF">
      <w:pPr>
        <w:widowControl w:val="0"/>
        <w:tabs>
          <w:tab w:val="left" w:pos="1134"/>
        </w:tabs>
        <w:ind w:firstLine="993"/>
        <w:jc w:val="both"/>
        <w:rPr>
          <w:lang w:eastAsia="en-US"/>
        </w:rPr>
      </w:pPr>
      <w:r w:rsidRPr="007F33F9">
        <w:rPr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7F33F9">
        <w:rPr>
          <w:lang w:eastAsia="en-US"/>
        </w:rPr>
        <w:t xml:space="preserve">порядок проведения торгов и определение победителя, </w:t>
      </w:r>
      <w:r w:rsidRPr="007F33F9">
        <w:rPr>
          <w:shd w:val="clear" w:color="auto" w:fill="FFFFFF"/>
        </w:rPr>
        <w:t xml:space="preserve">заключение договора купли-продажи, подводятся и оформляются Организатором торгов в соответствии с требованиями п.п.11-19 ст. 110 </w:t>
      </w:r>
      <w:r w:rsidRPr="007F33F9">
        <w:rPr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7F33F9">
        <w:rPr>
          <w:bdr w:val="none" w:sz="0" w:space="0" w:color="auto" w:frame="1"/>
          <w:lang w:val="en-US"/>
        </w:rPr>
        <w:t>V</w:t>
      </w:r>
      <w:r w:rsidRPr="007F33F9">
        <w:rPr>
          <w:bdr w:val="none" w:sz="0" w:space="0" w:color="auto" w:frame="1"/>
        </w:rPr>
        <w:t>-</w:t>
      </w:r>
      <w:r w:rsidRPr="007F33F9">
        <w:rPr>
          <w:bdr w:val="none" w:sz="0" w:space="0" w:color="auto" w:frame="1"/>
          <w:lang w:val="en-US"/>
        </w:rPr>
        <w:t>VII</w:t>
      </w:r>
      <w:r w:rsidRPr="007F33F9">
        <w:rPr>
          <w:bdr w:val="none" w:sz="0" w:space="0" w:color="auto" w:frame="1"/>
        </w:rPr>
        <w:t xml:space="preserve"> Приказ</w:t>
      </w:r>
      <w:r w:rsidR="00EC26DB">
        <w:rPr>
          <w:bdr w:val="none" w:sz="0" w:space="0" w:color="auto" w:frame="1"/>
        </w:rPr>
        <w:t>а</w:t>
      </w:r>
      <w:r w:rsidRPr="007F33F9">
        <w:rPr>
          <w:bdr w:val="none" w:sz="0" w:space="0" w:color="auto" w:frame="1"/>
        </w:rPr>
        <w:t xml:space="preserve"> Минэкономразвития №495 от 23.07.2015, </w:t>
      </w:r>
      <w:r w:rsidRPr="007F33F9">
        <w:rPr>
          <w:lang w:eastAsia="en-US"/>
        </w:rPr>
        <w:t xml:space="preserve"> регламентом пользования ЭТП ООО «Ру-Трейд».</w:t>
      </w:r>
    </w:p>
    <w:p w:rsidR="006A6512" w:rsidRPr="00C56702" w:rsidRDefault="006A6512" w:rsidP="006A6512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</w:rPr>
      </w:pPr>
      <w:r w:rsidRPr="00C56702">
        <w:rPr>
          <w:rStyle w:val="2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6A6512" w:rsidRDefault="006A6512" w:rsidP="006A6512">
      <w:r>
        <w:t>Д</w:t>
      </w:r>
      <w:r w:rsidRPr="00AE4060">
        <w:t xml:space="preserve">оговор купли-продажи заключается Организатором </w:t>
      </w:r>
      <w:r>
        <w:t xml:space="preserve">торгов </w:t>
      </w:r>
      <w:r w:rsidRPr="00AE4060">
        <w:t>с этим участником торгов в соответствии с представленным им предложением о цене Имущества Должника.</w:t>
      </w:r>
      <w:r w:rsidRPr="00AE4060"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</w:t>
      </w:r>
      <w:r>
        <w:t>н</w:t>
      </w:r>
      <w:r w:rsidRPr="00AE4060">
        <w:t xml:space="preserve">ого управляющего внесенный </w:t>
      </w:r>
      <w:r w:rsidRPr="00AE4060">
        <w:lastRenderedPageBreak/>
        <w:t>задаток ему не возвращается и конкурс</w:t>
      </w:r>
      <w:r>
        <w:t>н</w:t>
      </w:r>
      <w:r w:rsidRPr="00AE4060">
        <w:t xml:space="preserve">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6A6512" w:rsidRPr="00AE4060" w:rsidRDefault="006A6512" w:rsidP="006A6512">
      <w:r w:rsidRPr="00AE4060"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конкурс</w:t>
      </w:r>
      <w:r>
        <w:t>н</w:t>
      </w:r>
      <w:r w:rsidRPr="00AE4060">
        <w:t>ым управляющим победителю торгов предложения заключить договор купли-продажи.</w:t>
      </w:r>
      <w:r w:rsidRPr="00AE4060"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A07E36">
        <w:t>й</w:t>
      </w:r>
      <w:r w:rsidRPr="00AE4060">
        <w:t xml:space="preserve"> в </w:t>
      </w:r>
      <w:r w:rsidR="00A07E36">
        <w:t>договоре купли-продажи</w:t>
      </w:r>
      <w:r w:rsidRPr="00AE4060">
        <w:t xml:space="preserve">. </w:t>
      </w:r>
      <w:r w:rsidRPr="00AE4060">
        <w:br/>
        <w:t>Передача предмета торгов - после получения продавцом полной оплаты за предмет торгов.</w:t>
      </w:r>
      <w:r w:rsidRPr="00AE4060"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6A6512" w:rsidRPr="00D83683" w:rsidRDefault="006A6512" w:rsidP="007C42DF">
      <w:pPr>
        <w:widowControl w:val="0"/>
        <w:tabs>
          <w:tab w:val="left" w:pos="1134"/>
        </w:tabs>
        <w:ind w:firstLine="993"/>
        <w:jc w:val="both"/>
      </w:pPr>
    </w:p>
    <w:sectPr w:rsidR="006A6512" w:rsidRPr="00D83683" w:rsidSect="00032A63">
      <w:pgSz w:w="11907" w:h="16840" w:code="9"/>
      <w:pgMar w:top="1134" w:right="850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2A63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4A06"/>
    <w:rsid w:val="0010604D"/>
    <w:rsid w:val="001068C8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5CD7"/>
    <w:rsid w:val="001B6396"/>
    <w:rsid w:val="001B64DA"/>
    <w:rsid w:val="001D55C9"/>
    <w:rsid w:val="001D7F07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0294A"/>
    <w:rsid w:val="00314B4E"/>
    <w:rsid w:val="003233FA"/>
    <w:rsid w:val="00334B19"/>
    <w:rsid w:val="003351EB"/>
    <w:rsid w:val="0033531C"/>
    <w:rsid w:val="003442A0"/>
    <w:rsid w:val="00347C8E"/>
    <w:rsid w:val="00366C2F"/>
    <w:rsid w:val="0038208C"/>
    <w:rsid w:val="00383ADB"/>
    <w:rsid w:val="00385146"/>
    <w:rsid w:val="003860AB"/>
    <w:rsid w:val="00393B45"/>
    <w:rsid w:val="00395E10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84FC2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3138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6512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35B4"/>
    <w:rsid w:val="00734E28"/>
    <w:rsid w:val="00736772"/>
    <w:rsid w:val="0074219F"/>
    <w:rsid w:val="00742BAB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7F6399"/>
    <w:rsid w:val="00805B3F"/>
    <w:rsid w:val="008108AC"/>
    <w:rsid w:val="00813F57"/>
    <w:rsid w:val="0081682E"/>
    <w:rsid w:val="00821A7A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3941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0820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07E36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568A"/>
    <w:rsid w:val="00B475DC"/>
    <w:rsid w:val="00B47C07"/>
    <w:rsid w:val="00B53456"/>
    <w:rsid w:val="00B53F19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308"/>
    <w:rsid w:val="00C12720"/>
    <w:rsid w:val="00C13066"/>
    <w:rsid w:val="00C13481"/>
    <w:rsid w:val="00C14C84"/>
    <w:rsid w:val="00C15513"/>
    <w:rsid w:val="00C3547D"/>
    <w:rsid w:val="00C35C06"/>
    <w:rsid w:val="00C40400"/>
    <w:rsid w:val="00C4246B"/>
    <w:rsid w:val="00C44198"/>
    <w:rsid w:val="00C453B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A21F5"/>
    <w:rsid w:val="00DB0806"/>
    <w:rsid w:val="00DC03E7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424D5"/>
    <w:rsid w:val="00F54CAF"/>
    <w:rsid w:val="00F54E20"/>
    <w:rsid w:val="00F55709"/>
    <w:rsid w:val="00F55F66"/>
    <w:rsid w:val="00F57436"/>
    <w:rsid w:val="00F71E67"/>
    <w:rsid w:val="00F865D9"/>
    <w:rsid w:val="00FB1129"/>
    <w:rsid w:val="00FB63FB"/>
    <w:rsid w:val="00FB7419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1068C8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068C8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5528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4</cp:revision>
  <cp:lastPrinted>2021-03-02T07:39:00Z</cp:lastPrinted>
  <dcterms:created xsi:type="dcterms:W3CDTF">2021-05-31T15:11:00Z</dcterms:created>
  <dcterms:modified xsi:type="dcterms:W3CDTF">2021-06-04T10:24:00Z</dcterms:modified>
</cp:coreProperties>
</file>