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BF757" w14:textId="77777777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ДОГОВОР О ЗАДАТКЕ N ____</w:t>
      </w:r>
    </w:p>
    <w:p w14:paraId="490CAE41" w14:textId="77777777"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«__»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E21B49">
        <w:rPr>
          <w:rFonts w:ascii="Times New Roman" w:hAnsi="Times New Roman"/>
          <w:sz w:val="24"/>
          <w:szCs w:val="24"/>
        </w:rPr>
        <w:t>__</w:t>
      </w:r>
      <w:r w:rsidRPr="0092757E">
        <w:rPr>
          <w:rFonts w:ascii="Times New Roman" w:hAnsi="Times New Roman"/>
          <w:sz w:val="24"/>
          <w:szCs w:val="24"/>
        </w:rPr>
        <w:t>г.</w:t>
      </w:r>
    </w:p>
    <w:p w14:paraId="0685D1CD" w14:textId="77777777"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CE654F" w14:textId="77777777" w:rsidR="0051098D" w:rsidRPr="0051098D" w:rsidRDefault="0051098D" w:rsidP="00ED2B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hAnsi="Times New Roman"/>
          <w:b/>
          <w:iCs/>
          <w:sz w:val="24"/>
          <w:szCs w:val="24"/>
        </w:rPr>
        <w:t>Общество с ограниченной ответственностью «Ру-Трейд»</w:t>
      </w:r>
      <w:r w:rsidRPr="000F4C1B">
        <w:rPr>
          <w:rFonts w:ascii="Times New Roman" w:hAnsi="Times New Roman"/>
          <w:iCs/>
          <w:sz w:val="24"/>
          <w:szCs w:val="24"/>
        </w:rPr>
        <w:t xml:space="preserve">, именуемое в дальнейшем </w:t>
      </w:r>
      <w:r w:rsidRPr="000F4C1B">
        <w:rPr>
          <w:rFonts w:ascii="Times New Roman" w:hAnsi="Times New Roman"/>
          <w:b/>
          <w:iCs/>
          <w:sz w:val="24"/>
          <w:szCs w:val="24"/>
        </w:rPr>
        <w:t>«Оператор»</w:t>
      </w:r>
      <w:r w:rsidRPr="000F4C1B">
        <w:rPr>
          <w:rFonts w:ascii="Times New Roman" w:hAnsi="Times New Roman"/>
          <w:iCs/>
          <w:sz w:val="24"/>
          <w:szCs w:val="24"/>
        </w:rPr>
        <w:t>,</w:t>
      </w:r>
      <w:r w:rsidRPr="000F4C1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0F4C1B">
        <w:rPr>
          <w:rFonts w:ascii="Times New Roman" w:hAnsi="Times New Roman"/>
          <w:iCs/>
          <w:sz w:val="24"/>
          <w:szCs w:val="24"/>
        </w:rPr>
        <w:t>в лице</w:t>
      </w:r>
      <w:r w:rsidRPr="000F4C1B">
        <w:rPr>
          <w:rFonts w:ascii="Times New Roman" w:hAnsi="Times New Roman"/>
          <w:sz w:val="24"/>
          <w:szCs w:val="24"/>
        </w:rPr>
        <w:t xml:space="preserve"> директора </w:t>
      </w:r>
      <w:r w:rsidR="00585579">
        <w:rPr>
          <w:rFonts w:ascii="Times New Roman" w:hAnsi="Times New Roman"/>
          <w:sz w:val="24"/>
          <w:szCs w:val="24"/>
        </w:rPr>
        <w:t xml:space="preserve">Комлевой Елены </w:t>
      </w:r>
      <w:r w:rsidR="00C56CAB">
        <w:rPr>
          <w:rFonts w:ascii="Times New Roman" w:hAnsi="Times New Roman"/>
          <w:sz w:val="24"/>
          <w:szCs w:val="24"/>
        </w:rPr>
        <w:t>Геннадьевны</w:t>
      </w:r>
      <w:r w:rsidRPr="000F4C1B">
        <w:rPr>
          <w:rFonts w:ascii="Times New Roman" w:hAnsi="Times New Roman"/>
          <w:sz w:val="24"/>
          <w:szCs w:val="24"/>
        </w:rPr>
        <w:t xml:space="preserve">, </w:t>
      </w:r>
      <w:r w:rsidRPr="000F4C1B">
        <w:rPr>
          <w:rFonts w:ascii="Times New Roman" w:hAnsi="Times New Roman"/>
          <w:iCs/>
          <w:sz w:val="24"/>
          <w:szCs w:val="24"/>
        </w:rPr>
        <w:t>действующего на основании Устава</w:t>
      </w:r>
      <w:r w:rsidRPr="000F4C1B">
        <w:rPr>
          <w:rFonts w:ascii="Times New Roman" w:hAnsi="Times New Roman"/>
          <w:sz w:val="24"/>
          <w:szCs w:val="24"/>
        </w:rPr>
        <w:t xml:space="preserve">, 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______________________________________________,</w:t>
      </w:r>
      <w:r w:rsidR="00ED2BFA">
        <w:rPr>
          <w:rFonts w:ascii="Times New Roman" w:hAnsi="Times New Roman"/>
          <w:sz w:val="24"/>
          <w:szCs w:val="24"/>
        </w:rPr>
        <w:t xml:space="preserve"> 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лице </w:t>
      </w:r>
      <w:r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_____________________________________________________________________________________, с другой стороны, заключили настоящий договор о нижеследующем: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47117E9C" w14:textId="77777777" w:rsidR="0051098D" w:rsidRPr="0051098D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05330AA1" w14:textId="77777777" w:rsidR="0051098D" w:rsidRPr="000F4C1B" w:rsidRDefault="0051098D" w:rsidP="004356D8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0F4C1B">
        <w:rPr>
          <w:rFonts w:ascii="Times New Roman" w:hAnsi="Times New Roman"/>
          <w:sz w:val="24"/>
          <w:szCs w:val="24"/>
        </w:rPr>
        <w:t xml:space="preserve">передает, а Оператор принимает задаток в размер ____________ рублей в </w:t>
      </w:r>
      <w:r w:rsidR="000F4C1B" w:rsidRPr="000F4C1B">
        <w:rPr>
          <w:rFonts w:ascii="Times New Roman" w:hAnsi="Times New Roman"/>
          <w:sz w:val="24"/>
          <w:szCs w:val="24"/>
        </w:rPr>
        <w:t>счет подтверждения</w:t>
      </w:r>
      <w:r w:rsidR="004356D8" w:rsidRPr="000F4C1B">
        <w:rPr>
          <w:rFonts w:ascii="Times New Roman" w:hAnsi="Times New Roman"/>
          <w:sz w:val="24"/>
          <w:szCs w:val="24"/>
        </w:rPr>
        <w:t xml:space="preserve"> своего участия в открытых торгах № __________ в электронной форме при продаже имущества ___________________, в ходе процедур, применяемых в деле о банкротстве, по продаже имущества, выставляемого лотом № ____ </w:t>
      </w:r>
      <w:r w:rsidR="000F4C1B" w:rsidRPr="000F4C1B">
        <w:rPr>
          <w:rFonts w:ascii="Times New Roman" w:hAnsi="Times New Roman"/>
          <w:sz w:val="24"/>
          <w:szCs w:val="24"/>
        </w:rPr>
        <w:t>(далее объект торгов), а именно</w:t>
      </w:r>
      <w:r w:rsidR="004356D8" w:rsidRPr="000F4C1B">
        <w:rPr>
          <w:rFonts w:ascii="Times New Roman" w:hAnsi="Times New Roman"/>
          <w:sz w:val="24"/>
          <w:szCs w:val="24"/>
        </w:rPr>
        <w:t>: за лот № ___ - _______________ (наименование имущества) по начальной цене продажи______________ руб.</w:t>
      </w:r>
    </w:p>
    <w:p w14:paraId="122B81CE" w14:textId="77777777" w:rsidR="000F4C1B" w:rsidRPr="000F4C1B" w:rsidRDefault="000F4C1B" w:rsidP="000F4C1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 xml:space="preserve">Реквизиты для перечисления задатка: расчетный счет р/с ООО «Ру-Трейд» </w:t>
      </w:r>
      <w:proofErr w:type="gramStart"/>
      <w:r w:rsidRPr="000F4C1B">
        <w:rPr>
          <w:rFonts w:ascii="Times New Roman" w:hAnsi="Times New Roman"/>
          <w:sz w:val="24"/>
          <w:szCs w:val="24"/>
        </w:rPr>
        <w:t xml:space="preserve">№  </w:t>
      </w:r>
      <w:r w:rsidR="00E21B49" w:rsidRPr="00E21B49">
        <w:rPr>
          <w:rFonts w:ascii="Times New Roman" w:hAnsi="Times New Roman"/>
          <w:sz w:val="24"/>
          <w:szCs w:val="24"/>
        </w:rPr>
        <w:t>40702810700003006509</w:t>
      </w:r>
      <w:proofErr w:type="gramEnd"/>
      <w:r w:rsidRPr="000F4C1B">
        <w:rPr>
          <w:rFonts w:ascii="Times New Roman" w:hAnsi="Times New Roman"/>
          <w:sz w:val="24"/>
          <w:szCs w:val="24"/>
        </w:rPr>
        <w:t xml:space="preserve"> в </w:t>
      </w:r>
      <w:r w:rsidR="00E21B49" w:rsidRPr="00E21B49">
        <w:rPr>
          <w:rFonts w:ascii="Times New Roman" w:hAnsi="Times New Roman"/>
          <w:sz w:val="24"/>
          <w:szCs w:val="24"/>
        </w:rPr>
        <w:t>ВБРР (АО)</w:t>
      </w:r>
      <w:r w:rsidRPr="000F4C1B">
        <w:rPr>
          <w:rFonts w:ascii="Times New Roman" w:hAnsi="Times New Roman"/>
          <w:sz w:val="24"/>
          <w:szCs w:val="24"/>
        </w:rPr>
        <w:t>, к/</w:t>
      </w:r>
      <w:r w:rsidR="00E21B49">
        <w:rPr>
          <w:rFonts w:ascii="Times New Roman" w:hAnsi="Times New Roman"/>
          <w:sz w:val="24"/>
          <w:szCs w:val="24"/>
        </w:rPr>
        <w:t xml:space="preserve">с </w:t>
      </w:r>
      <w:r w:rsidR="00E21B49" w:rsidRPr="00E21B49">
        <w:rPr>
          <w:rFonts w:ascii="Times New Roman" w:hAnsi="Times New Roman"/>
          <w:sz w:val="24"/>
          <w:szCs w:val="24"/>
        </w:rPr>
        <w:t>30101810900000000880 в ГУ Банка России по ЦФО</w:t>
      </w:r>
      <w:r w:rsidRPr="000F4C1B">
        <w:rPr>
          <w:rFonts w:ascii="Times New Roman" w:hAnsi="Times New Roman"/>
          <w:sz w:val="24"/>
          <w:szCs w:val="24"/>
        </w:rPr>
        <w:t xml:space="preserve">, БИК </w:t>
      </w:r>
      <w:r w:rsidR="00E21B49" w:rsidRPr="00E21B49">
        <w:rPr>
          <w:rFonts w:ascii="Times New Roman" w:hAnsi="Times New Roman"/>
          <w:sz w:val="24"/>
          <w:szCs w:val="24"/>
        </w:rPr>
        <w:t>044525880</w:t>
      </w:r>
      <w:r w:rsidRPr="000F4C1B">
        <w:rPr>
          <w:rFonts w:ascii="Times New Roman" w:hAnsi="Times New Roman"/>
          <w:sz w:val="24"/>
          <w:szCs w:val="24"/>
        </w:rPr>
        <w:t xml:space="preserve">, ИНН </w:t>
      </w:r>
      <w:r w:rsidR="00E21B49" w:rsidRPr="00E21B49">
        <w:rPr>
          <w:rFonts w:ascii="Times New Roman" w:hAnsi="Times New Roman"/>
          <w:sz w:val="24"/>
          <w:szCs w:val="24"/>
        </w:rPr>
        <w:t>5610149787</w:t>
      </w:r>
      <w:r w:rsidRPr="000F4C1B">
        <w:rPr>
          <w:rFonts w:ascii="Times New Roman" w:hAnsi="Times New Roman"/>
          <w:sz w:val="24"/>
          <w:szCs w:val="24"/>
        </w:rPr>
        <w:t xml:space="preserve">,  КПП </w:t>
      </w:r>
      <w:r w:rsidR="00E21B49" w:rsidRPr="00E21B49">
        <w:rPr>
          <w:rFonts w:ascii="Times New Roman" w:hAnsi="Times New Roman"/>
          <w:sz w:val="24"/>
          <w:szCs w:val="24"/>
        </w:rPr>
        <w:t>771601001</w:t>
      </w:r>
      <w:r w:rsidRPr="000F4C1B">
        <w:rPr>
          <w:rFonts w:ascii="Times New Roman" w:hAnsi="Times New Roman"/>
          <w:sz w:val="24"/>
          <w:szCs w:val="24"/>
        </w:rPr>
        <w:t>.</w:t>
      </w:r>
    </w:p>
    <w:p w14:paraId="2A1F81F8" w14:textId="77777777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15C9E189" w14:textId="77777777" w:rsidR="0051098D" w:rsidRPr="000F4C1B" w:rsidRDefault="0051098D" w:rsidP="004356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7CDE0175" w14:textId="77777777" w:rsidR="0051098D" w:rsidRPr="000F4C1B" w:rsidRDefault="0051098D" w:rsidP="004356D8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6BEAEAA6" w14:textId="77777777" w:rsidR="0051098D" w:rsidRPr="000F4C1B" w:rsidRDefault="0051098D" w:rsidP="004356D8">
      <w:pPr>
        <w:pStyle w:val="a5"/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Обеспечить поступление указанных в п. 1.1 настоящего договора денежных средств на счёт указанный в п.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1.2.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7E2213" w:rsidRPr="007E221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2E38D9F7" w14:textId="77777777" w:rsidR="000F4C1B" w:rsidRPr="000F4C1B" w:rsidRDefault="0051098D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 аукциона последний должен в течение 5-ти рабочих дней с даты получения предложения Организатора торгов о заключении договора купли-продажи имущества подписать его, при этом перечисленный Заявителем задаток засчитывается продавцом в счёт оплаты по заключенному договору купли-продажи.</w:t>
      </w:r>
    </w:p>
    <w:p w14:paraId="560EB5B7" w14:textId="77777777"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14:paraId="0D5E1748" w14:textId="77777777"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 пяти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14:paraId="6DAFEAE9" w14:textId="77777777" w:rsidR="0051098D" w:rsidRPr="0051098D" w:rsidRDefault="008D4280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Оператор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10D3F0F9" w14:textId="77777777"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отзыва Заявителем поданной заявки вернуть задаток в пятидневный срок со дня поступления уведомления об отзыве заявки на счёт, указанный Заявителем.</w:t>
      </w:r>
    </w:p>
    <w:p w14:paraId="2DD02B8B" w14:textId="77777777"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снятия предмета торгов с аукциона вернуть задаток в пятидневный срок со дня принятия решения об отмене аукциона.</w:t>
      </w:r>
    </w:p>
    <w:p w14:paraId="262337FC" w14:textId="77777777"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принятия решения комиссией по проведению аукциона об отказе в допуске Заявителя к участию в аукционе вернуть задаток в пятидневный срок со дня подписания протокола о результатах проведения торгов.</w:t>
      </w:r>
    </w:p>
    <w:p w14:paraId="302772C6" w14:textId="77777777" w:rsidR="00506601" w:rsidRDefault="00506601" w:rsidP="004356D8">
      <w:p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46AE08E" w14:textId="77777777" w:rsidR="00506601" w:rsidRDefault="00506601" w:rsidP="004356D8">
      <w:p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335A47E" w14:textId="77777777" w:rsidR="0051098D" w:rsidRPr="0051098D" w:rsidRDefault="0051098D" w:rsidP="004356D8">
      <w:p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7BF447D1" w14:textId="77777777" w:rsidR="004356D8" w:rsidRPr="000F4C1B" w:rsidRDefault="0051098D" w:rsidP="004356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СРОК ДЕЙСТВИЯ ДОГОВОРА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65741928" w14:textId="77777777" w:rsidR="00014ADB" w:rsidRPr="00014ADB" w:rsidRDefault="00014ADB" w:rsidP="00014AD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Настоящий Договор вступает в силу с момента его подписания Сторонами,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 также перечисления сумм(ы) задатка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на расчетный счет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договоре</w:t>
      </w:r>
      <w:r w:rsidRPr="0058557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1F5F3AA" w14:textId="77777777"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взаиморасчёта.</w:t>
      </w:r>
    </w:p>
    <w:p w14:paraId="43919C52" w14:textId="77777777" w:rsidR="0051098D" w:rsidRPr="0051098D" w:rsidRDefault="0051098D" w:rsidP="004356D8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4426CE48" w14:textId="77777777" w:rsidR="0051098D" w:rsidRPr="0051098D" w:rsidRDefault="0051098D" w:rsidP="000F4C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ЗАКЛЮЧИТЕЛЬНЫЕ ПОЛОЖЕНИЯ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1FC4677E" w14:textId="77777777"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337B10">
        <w:rPr>
          <w:rFonts w:ascii="Times New Roman" w:eastAsia="Times New Roman" w:hAnsi="Times New Roman"/>
          <w:color w:val="000000"/>
          <w:sz w:val="24"/>
          <w:szCs w:val="24"/>
        </w:rPr>
        <w:t>г. Москвы.</w:t>
      </w:r>
    </w:p>
    <w:p w14:paraId="4CC2FD40" w14:textId="77777777" w:rsidR="00ED2BFA" w:rsidRDefault="0051098D" w:rsidP="00ED2BF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14:paraId="6F7A6E18" w14:textId="77777777" w:rsidR="00ED2BFA" w:rsidRDefault="00ED2BFA" w:rsidP="00ED2BF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6DE737F" w14:textId="77777777" w:rsidR="002B6829" w:rsidRPr="00ED2BFA" w:rsidRDefault="0051098D" w:rsidP="00ED2B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  <w:r w:rsidR="002B6829"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14:paraId="2BDE25E4" w14:textId="77777777" w:rsidTr="00ED2BFA">
        <w:trPr>
          <w:trHeight w:val="495"/>
        </w:trPr>
        <w:tc>
          <w:tcPr>
            <w:tcW w:w="4882" w:type="dxa"/>
          </w:tcPr>
          <w:p w14:paraId="5F01B4D0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Оператор: Общество с ограниченной ответственностью «Ру-Трейд»</w:t>
            </w:r>
          </w:p>
        </w:tc>
        <w:tc>
          <w:tcPr>
            <w:tcW w:w="4854" w:type="dxa"/>
          </w:tcPr>
          <w:p w14:paraId="5F827C0F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14:paraId="3A2198AC" w14:textId="77777777" w:rsidTr="00ED2BFA">
        <w:trPr>
          <w:trHeight w:val="2799"/>
        </w:trPr>
        <w:tc>
          <w:tcPr>
            <w:tcW w:w="4882" w:type="dxa"/>
          </w:tcPr>
          <w:p w14:paraId="04605886" w14:textId="77777777"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 1125658038021</w:t>
            </w:r>
          </w:p>
          <w:p w14:paraId="7F30C519" w14:textId="77777777"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ИНН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5610149787, </w:t>
            </w: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КПП </w:t>
            </w:r>
            <w:r w:rsidR="00A72967"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771601001</w:t>
            </w:r>
          </w:p>
          <w:p w14:paraId="0D0647AC" w14:textId="77777777" w:rsidR="00A72967" w:rsidRDefault="00A72967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129344, </w:t>
            </w:r>
            <w:proofErr w:type="spellStart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г.Москва</w:t>
            </w:r>
            <w:proofErr w:type="spellEnd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ул.Енисейская</w:t>
            </w:r>
            <w:proofErr w:type="spellEnd"/>
            <w:r w:rsidRPr="00A729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д.1, стр.8, эт.2, пом.14</w:t>
            </w:r>
          </w:p>
          <w:p w14:paraId="44F84110" w14:textId="77777777" w:rsidR="002B6829" w:rsidRPr="002B6829" w:rsidRDefault="00F06DBB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р/с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40702810700003006509</w:t>
            </w:r>
          </w:p>
          <w:p w14:paraId="02E4E9C5" w14:textId="77777777" w:rsidR="00E21B49" w:rsidRPr="00E21B4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ВБРР (АО)</w:t>
            </w:r>
          </w:p>
          <w:p w14:paraId="22E8CDB6" w14:textId="77777777" w:rsidR="002B6829" w:rsidRP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БИК </w:t>
            </w:r>
            <w:r w:rsidR="00F06D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044525880</w:t>
            </w:r>
          </w:p>
          <w:p w14:paraId="582879DD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68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К/с 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30101810900000000880 в ГУ Банка России по ЦФО</w:t>
            </w:r>
          </w:p>
          <w:p w14:paraId="23D7ED5A" w14:textId="77777777"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2DB955E9" w14:textId="77777777"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14:paraId="3F7170D6" w14:textId="77777777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CDD6" w14:textId="77777777"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ООО «Ру-Трейд»</w:t>
            </w:r>
          </w:p>
          <w:p w14:paraId="0BE74BEF" w14:textId="77777777" w:rsidR="00ED2BFA" w:rsidRDefault="00ED2BFA" w:rsidP="005855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r w:rsidR="005855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Комлева Е.Г. </w:t>
            </w: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C459" w14:textId="77777777"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E0287CC" w14:textId="77777777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 июля 2015 г. № 495.</w:t>
      </w:r>
    </w:p>
    <w:p w14:paraId="422096F1" w14:textId="77777777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п.4.4. Приложения № 1 к Приказу Минэкономразвития России от 23 июля 2015 г. № 495.</w:t>
      </w:r>
    </w:p>
    <w:p w14:paraId="774B82E0" w14:textId="77777777" w:rsidR="00624961" w:rsidRPr="0051098D" w:rsidRDefault="0051098D" w:rsidP="005156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510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altName w:val="Arial"/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8D"/>
    <w:rsid w:val="00014ADB"/>
    <w:rsid w:val="000D295B"/>
    <w:rsid w:val="000F4C1B"/>
    <w:rsid w:val="00172A49"/>
    <w:rsid w:val="002725D2"/>
    <w:rsid w:val="002B6829"/>
    <w:rsid w:val="00337B10"/>
    <w:rsid w:val="0037370E"/>
    <w:rsid w:val="004356D8"/>
    <w:rsid w:val="004F34FD"/>
    <w:rsid w:val="004F3CCB"/>
    <w:rsid w:val="00506601"/>
    <w:rsid w:val="0051098D"/>
    <w:rsid w:val="00515606"/>
    <w:rsid w:val="005807AF"/>
    <w:rsid w:val="00585579"/>
    <w:rsid w:val="005F5A8A"/>
    <w:rsid w:val="00624961"/>
    <w:rsid w:val="007E2213"/>
    <w:rsid w:val="008B4E20"/>
    <w:rsid w:val="008D3536"/>
    <w:rsid w:val="008D4280"/>
    <w:rsid w:val="009E6367"/>
    <w:rsid w:val="00A72967"/>
    <w:rsid w:val="00BA2BBB"/>
    <w:rsid w:val="00C56CAB"/>
    <w:rsid w:val="00CA62A0"/>
    <w:rsid w:val="00E21B49"/>
    <w:rsid w:val="00ED2BFA"/>
    <w:rsid w:val="00ED7778"/>
    <w:rsid w:val="00F0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00DC"/>
  <w15:docId w15:val="{F8FED060-D690-4575-844D-91906436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pkZlMUK6/P7g1zHd8LtZ01iwtHHpCAO18G2w1gpQsDA=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yXyYMHznWnKMmcS6HHAd6k+sdoc6ilxraDJv+7pBGjs=</DigestValue>
    </Reference>
  </SignedInfo>
  <SignatureValue>tEm9Ssp3ywfyuoU3pevbYuw1X1CSXHSiKHHZQzbvKtY7RpaGoyYElLcmAgSepZ6q
QPXN+i4sI0RPef8vMrbo6w==</SignatureValue>
  <KeyInfo>
    <X509Data>
      <X509Certificate>MIIKsDCCCl2gAwIBAgIQDkTdADauSbJI5MMiQofmbDAKBggqhQMHAQEDAjCCAYkx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ndCX0J7QoCIwHhcNMjIwMjA4MTMxNTM3WhcNMjMwMjA4MTMyNTM3WjCB/zEZMBcG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tK/QEVPGHAqkzPRdCP3ke8d7hVM=</DigestValue>
      </Reference>
      <Reference URI="/word/fontTable.xml?ContentType=application/vnd.openxmlformats-officedocument.wordprocessingml.fontTable+xml">
        <DigestMethod Algorithm="http://www.w3.org/2000/09/xmldsig#sha1"/>
        <DigestValue>qbshXrjImFnvzsNa6+ko8Hacvew=</DigestValue>
      </Reference>
      <Reference URI="/word/numbering.xml?ContentType=application/vnd.openxmlformats-officedocument.wordprocessingml.numbering+xml">
        <DigestMethod Algorithm="http://www.w3.org/2000/09/xmldsig#sha1"/>
        <DigestValue>aJmpJMGdSQEAlsSvUCW/Bikqcdk=</DigestValue>
      </Reference>
      <Reference URI="/word/settings.xml?ContentType=application/vnd.openxmlformats-officedocument.wordprocessingml.settings+xml">
        <DigestMethod Algorithm="http://www.w3.org/2000/09/xmldsig#sha1"/>
        <DigestValue>ptWLYdbgddySlAyBVhdg3SlSj2o=</DigestValue>
      </Reference>
      <Reference URI="/word/styles.xml?ContentType=application/vnd.openxmlformats-officedocument.wordprocessingml.styles+xml">
        <DigestMethod Algorithm="http://www.w3.org/2000/09/xmldsig#sha1"/>
        <DigestValue>aAV/an8Uxz03JKUpaXzkMqBuFrk=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2Odb+c3F//6TiE3r4qsNAZQhgUo=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2022-02-17T13:17:04Z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2022-02-17T13:17:04Z</xd:SigningTime>
          <xd:SigningCertificate>
            <xd:Cert>
              <xd:CertDigest>
                <DigestMethod Algorithm="http://www.w3.org/2000/09/xmldsig#sha1"/>
                <DigestValue>mJDIHcqjuxf+UFvDtlp8/OTV5x8=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18966750556814489163048876346117187180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Бухтеев</dc:creator>
  <cp:lastModifiedBy>u10142</cp:lastModifiedBy>
  <cp:revision>2</cp:revision>
  <cp:lastPrinted>2018-02-14T08:46:00Z</cp:lastPrinted>
  <dcterms:created xsi:type="dcterms:W3CDTF">2021-11-25T08:49:00Z</dcterms:created>
  <dcterms:modified xsi:type="dcterms:W3CDTF">2021-11-25T08:49:00Z</dcterms:modified>
</cp:coreProperties>
</file>