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222D3" w14:textId="7FA3BEAB" w:rsidR="00A24B14" w:rsidRPr="0023230E" w:rsidRDefault="0026037B" w:rsidP="00A24B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A24B14" w:rsidRPr="00286844">
        <w:rPr>
          <w:rFonts w:ascii="Times New Roman" w:hAnsi="Times New Roman" w:cs="Times New Roman"/>
        </w:rPr>
        <w:t>37</w:t>
      </w:r>
      <w:r w:rsidR="0023230E">
        <w:rPr>
          <w:rFonts w:ascii="Times New Roman" w:hAnsi="Times New Roman" w:cs="Times New Roman"/>
        </w:rPr>
        <w:t>:</w:t>
      </w:r>
      <w:r w:rsidR="00A24B14" w:rsidRPr="00286844">
        <w:rPr>
          <w:rFonts w:ascii="Times New Roman" w:hAnsi="Times New Roman" w:cs="Times New Roman"/>
        </w:rPr>
        <w:br/>
        <w:t>Трактор марки МТ3-80, Зав.№ 1026941, Двигатель № 240436, Гос. рег. Знак 1336 ХХ 07</w:t>
      </w:r>
    </w:p>
    <w:p w14:paraId="1A4B6815" w14:textId="4A359A56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 w:rsidR="00244B89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37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2</w:t>
      </w:r>
      <w:r w:rsidR="00244B89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Ашхотов</w:t>
      </w:r>
      <w:proofErr w:type="spellEnd"/>
      <w:r w:rsidRPr="00286844">
        <w:rPr>
          <w:rFonts w:ascii="Times New Roman" w:hAnsi="Times New Roman" w:cs="Times New Roman"/>
        </w:rPr>
        <w:t> Инал </w:t>
      </w:r>
      <w:proofErr w:type="spellStart"/>
      <w:r w:rsidRPr="00286844">
        <w:rPr>
          <w:rFonts w:ascii="Times New Roman" w:hAnsi="Times New Roman" w:cs="Times New Roman"/>
        </w:rPr>
        <w:t>Асланбекович</w:t>
      </w:r>
      <w:proofErr w:type="spellEnd"/>
      <w:r w:rsidRPr="00286844">
        <w:rPr>
          <w:rFonts w:ascii="Times New Roman" w:hAnsi="Times New Roman" w:cs="Times New Roman"/>
        </w:rPr>
        <w:t xml:space="preserve"> (360009, Кабардино-Балкарская республика, Нальчик, Т. </w:t>
      </w:r>
      <w:proofErr w:type="spellStart"/>
      <w:r w:rsidRPr="00286844">
        <w:rPr>
          <w:rFonts w:ascii="Times New Roman" w:hAnsi="Times New Roman" w:cs="Times New Roman"/>
        </w:rPr>
        <w:t>Идарова</w:t>
      </w:r>
      <w:proofErr w:type="spellEnd"/>
      <w:r w:rsidRPr="00286844">
        <w:rPr>
          <w:rFonts w:ascii="Times New Roman" w:hAnsi="Times New Roman" w:cs="Times New Roman"/>
        </w:rPr>
        <w:t>, 54, 98, ИНН 071405257096)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161 700,00 руб.</w:t>
      </w:r>
    </w:p>
    <w:p w14:paraId="56A1E3F7" w14:textId="77777777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</w:p>
    <w:sectPr w:rsidR="00A24B14" w:rsidRPr="00286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3230E"/>
    <w:rsid w:val="00244B89"/>
    <w:rsid w:val="0026037B"/>
    <w:rsid w:val="00286844"/>
    <w:rsid w:val="00292AEF"/>
    <w:rsid w:val="003469A0"/>
    <w:rsid w:val="00487C75"/>
    <w:rsid w:val="006B0407"/>
    <w:rsid w:val="00A24B14"/>
    <w:rsid w:val="00A607A3"/>
    <w:rsid w:val="00B942FC"/>
    <w:rsid w:val="00C87B44"/>
    <w:rsid w:val="00CD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2023-09-26T13:36:00Z</dcterms:created>
  <dcterms:modified xsi:type="dcterms:W3CDTF">2023-09-26T13:36:00Z</dcterms:modified>
</cp:coreProperties>
</file>