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1F55FA" w14:textId="77777777" w:rsidR="00E33226" w:rsidRPr="006E53B2" w:rsidRDefault="00E33226" w:rsidP="00E33226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F357A1">
        <w:rPr>
          <w:rFonts w:ascii="Times New Roman" w:hAnsi="Times New Roman" w:cs="Times New Roman"/>
        </w:rPr>
        <w:t>Лот №2</w:t>
      </w:r>
      <w:r w:rsidRPr="00F357A1">
        <w:rPr>
          <w:rFonts w:ascii="Times New Roman" w:hAnsi="Times New Roman" w:cs="Times New Roman"/>
        </w:rPr>
        <w:br/>
        <w:t>Автомобиль марки ГАЗ 2752 Х9627520090646129, 2009 года выпуска, ГРЗ: Р631ВУ07, двигатель кузова: 116800126 27520090422058</w:t>
      </w:r>
    </w:p>
    <w:p w14:paraId="1F324644" w14:textId="77777777" w:rsidR="00E33226" w:rsidRPr="00F357A1" w:rsidRDefault="00E33226" w:rsidP="00E33226">
      <w:pPr>
        <w:spacing w:after="0" w:line="240" w:lineRule="auto"/>
        <w:rPr>
          <w:rFonts w:ascii="Times New Roman" w:hAnsi="Times New Roman" w:cs="Times New Roman"/>
        </w:rPr>
      </w:pPr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№100000975/2 купли-продажи от 10.10.2023 г., заключен между ООО «Планета» и победителем </w:t>
      </w:r>
      <w:bookmarkStart w:id="0" w:name="_Hlk148011068"/>
      <w:r w:rsidRPr="00F357A1">
        <w:rPr>
          <w:rFonts w:ascii="Times New Roman" w:hAnsi="Times New Roman" w:cs="Times New Roman"/>
        </w:rPr>
        <w:t>ООО «Ренессанс» (ИНН 0716012092, ОГРН 1180726006163, 361043, КБР, г.</w:t>
      </w:r>
      <w:r>
        <w:rPr>
          <w:rFonts w:ascii="Times New Roman" w:hAnsi="Times New Roman" w:cs="Times New Roman"/>
        </w:rPr>
        <w:t xml:space="preserve"> </w:t>
      </w:r>
      <w:r w:rsidRPr="00F357A1">
        <w:rPr>
          <w:rFonts w:ascii="Times New Roman" w:hAnsi="Times New Roman" w:cs="Times New Roman"/>
        </w:rPr>
        <w:t xml:space="preserve">Прохладный, ул. Промышленная, д.60) </w:t>
      </w:r>
      <w:bookmarkEnd w:id="0"/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F357A1">
        <w:rPr>
          <w:rFonts w:ascii="Times New Roman" w:hAnsi="Times New Roman" w:cs="Times New Roman"/>
        </w:rPr>
        <w:t>332 050,00 руб.</w:t>
      </w:r>
    </w:p>
    <w:p w14:paraId="363D873C" w14:textId="77777777" w:rsidR="00E33226" w:rsidRDefault="00E33226"/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E3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1</cp:revision>
  <dcterms:created xsi:type="dcterms:W3CDTF">2023-10-12T12:40:00Z</dcterms:created>
  <dcterms:modified xsi:type="dcterms:W3CDTF">2023-10-12T12:41:00Z</dcterms:modified>
</cp:coreProperties>
</file>