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2954C8" w14:textId="77777777" w:rsidR="00957D07" w:rsidRPr="006E53B2" w:rsidRDefault="00957D07" w:rsidP="00957D07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357A1">
        <w:rPr>
          <w:rFonts w:ascii="Times New Roman" w:hAnsi="Times New Roman" w:cs="Times New Roman"/>
        </w:rPr>
        <w:t>Лот №11</w:t>
      </w:r>
      <w:r w:rsidRPr="006E53B2">
        <w:rPr>
          <w:rFonts w:ascii="Times New Roman" w:hAnsi="Times New Roman" w:cs="Times New Roman"/>
          <w:highlight w:val="yellow"/>
        </w:rPr>
        <w:br/>
      </w:r>
      <w:r w:rsidRPr="00F357A1">
        <w:rPr>
          <w:rFonts w:ascii="Times New Roman" w:hAnsi="Times New Roman" w:cs="Times New Roman"/>
        </w:rPr>
        <w:t>Прицеп марки ГКБ-8350, 1983 года выпуска, ГРЗ: АА820107</w:t>
      </w:r>
    </w:p>
    <w:p w14:paraId="20A67AC3" w14:textId="77777777" w:rsidR="00957D07" w:rsidRPr="00ED1330" w:rsidRDefault="00957D07" w:rsidP="00957D07">
      <w:pPr>
        <w:spacing w:after="0" w:line="240" w:lineRule="auto"/>
        <w:rPr>
          <w:rFonts w:ascii="Times New Roman" w:hAnsi="Times New Roman" w:cs="Times New Roman"/>
        </w:rPr>
      </w:pP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№100000975/11 купли-продажи от 10.10.2023 г., заключен между ООО «Планета» и победителем </w:t>
      </w:r>
      <w:bookmarkStart w:id="0" w:name="_Hlk148012192"/>
      <w:r w:rsidRPr="00ED1330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1330">
        <w:rPr>
          <w:rFonts w:ascii="Times New Roman" w:hAnsi="Times New Roman" w:cs="Times New Roman"/>
        </w:rPr>
        <w:t>Кумагорск</w:t>
      </w:r>
      <w:proofErr w:type="spellEnd"/>
      <w:r w:rsidRPr="00ED1330">
        <w:rPr>
          <w:rFonts w:ascii="Times New Roman" w:hAnsi="Times New Roman" w:cs="Times New Roman"/>
        </w:rPr>
        <w:t>, -, 1, 4, ИНН 263006375630)</w:t>
      </w:r>
      <w:r>
        <w:rPr>
          <w:rFonts w:ascii="Times New Roman" w:hAnsi="Times New Roman" w:cs="Times New Roman"/>
        </w:rPr>
        <w:t xml:space="preserve"> </w:t>
      </w:r>
      <w:bookmarkEnd w:id="0"/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1330">
        <w:rPr>
          <w:rFonts w:ascii="Times New Roman" w:hAnsi="Times New Roman" w:cs="Times New Roman"/>
        </w:rPr>
        <w:t>56 100,00</w:t>
      </w:r>
      <w:r>
        <w:rPr>
          <w:rFonts w:ascii="Times New Roman" w:hAnsi="Times New Roman" w:cs="Times New Roman"/>
        </w:rPr>
        <w:t xml:space="preserve"> </w:t>
      </w:r>
      <w:r w:rsidRPr="00ED1330">
        <w:rPr>
          <w:rFonts w:ascii="Times New Roman" w:hAnsi="Times New Roman" w:cs="Times New Roman"/>
        </w:rPr>
        <w:t>руб.</w:t>
      </w:r>
    </w:p>
    <w:p w14:paraId="363D873C" w14:textId="77777777" w:rsidR="00E33226" w:rsidRDefault="00E33226"/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3E2206"/>
    <w:rsid w:val="00957D07"/>
    <w:rsid w:val="00A16821"/>
    <w:rsid w:val="00E0632D"/>
    <w:rsid w:val="00E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2023-10-12T12:43:00Z</dcterms:created>
  <dcterms:modified xsi:type="dcterms:W3CDTF">2023-10-12T12:43:00Z</dcterms:modified>
</cp:coreProperties>
</file>