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BF58ECA" w14:textId="77777777" w:rsidR="00F33464" w:rsidRPr="006E53B2" w:rsidRDefault="00F33464" w:rsidP="00F33464">
      <w:pPr>
        <w:spacing w:after="0" w:line="240" w:lineRule="auto"/>
        <w:rPr>
          <w:rFonts w:ascii="Times New Roman" w:hAnsi="Times New Roman" w:cs="Times New Roman"/>
          <w:highlight w:val="yellow"/>
        </w:rPr>
      </w:pPr>
      <w:r w:rsidRPr="00ED1330">
        <w:rPr>
          <w:rFonts w:ascii="Times New Roman" w:hAnsi="Times New Roman" w:cs="Times New Roman"/>
        </w:rPr>
        <w:t>Лот №12</w:t>
      </w:r>
      <w:r w:rsidRPr="00ED1330">
        <w:rPr>
          <w:rFonts w:ascii="Times New Roman" w:hAnsi="Times New Roman" w:cs="Times New Roman"/>
        </w:rPr>
        <w:br/>
        <w:t>Седельный тягач марки КАМАЗ 5410 XTC541000M0242216, 1992 года выпуска, ГРЗ: А445ЕС07, двигатель кузова: 82475020 КАБ.2129299</w:t>
      </w:r>
    </w:p>
    <w:p w14:paraId="667398E6" w14:textId="77777777" w:rsidR="00F33464" w:rsidRPr="00ED1330" w:rsidRDefault="00F33464" w:rsidP="00F33464">
      <w:pPr>
        <w:spacing w:after="0" w:line="240" w:lineRule="auto"/>
        <w:rPr>
          <w:rFonts w:ascii="Times New Roman" w:hAnsi="Times New Roman" w:cs="Times New Roman"/>
        </w:rPr>
      </w:pPr>
      <w:r w:rsidRPr="00ED13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№100000975/12 купли-продажи от 10.10.2023 г., заключен между ООО «Планета» и победителем </w:t>
      </w:r>
      <w:bookmarkStart w:id="0" w:name="_Hlk148011715"/>
      <w:r w:rsidRPr="00ED1330">
        <w:rPr>
          <w:rFonts w:ascii="Times New Roman" w:hAnsi="Times New Roman" w:cs="Times New Roman"/>
        </w:rPr>
        <w:t xml:space="preserve">ООО «Ренессанс» (ИНН 0716012092, ОГРН 1180726006163, 361043, КБР, г. Прохладный, ул. Промышленная, д.60) </w:t>
      </w:r>
      <w:bookmarkEnd w:id="0"/>
      <w:r w:rsidRPr="00ED13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ED1330">
        <w:rPr>
          <w:rFonts w:ascii="Times New Roman" w:hAnsi="Times New Roman" w:cs="Times New Roman"/>
        </w:rPr>
        <w:t>509 250,00 руб.</w:t>
      </w: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3E2206"/>
    <w:rsid w:val="00957D07"/>
    <w:rsid w:val="00A16821"/>
    <w:rsid w:val="00E0632D"/>
    <w:rsid w:val="00E33226"/>
    <w:rsid w:val="00F3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2023-10-12T12:44:00Z</dcterms:created>
  <dcterms:modified xsi:type="dcterms:W3CDTF">2023-10-12T12:44:00Z</dcterms:modified>
</cp:coreProperties>
</file>