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44C005" w14:textId="77777777" w:rsidR="00E33226" w:rsidRPr="00A24B14" w:rsidRDefault="00E33226" w:rsidP="00E3322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24B1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Текст:</w:t>
      </w: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 xml:space="preserve">Организатор торгов – АО «ЮЭК» (115035, г. Москва, ул. Садовническая, д.14, стр.9, оф.307, ОГРН 1217700274406, ИНН 9705156684, org.torgov@gmail.com, 89103701465), действующий на основании Договора поручения от 04.07.2023, заключенного с конкурсным управляющим ООО «ПЛАНЕТА» (361044, Кабардино-Балкарская Республика, г. Прохладный, ул. Магистральная, 1/2, ОГРН 1080716000199, ИНН 0716006740) Антоновым Алексеем Андреевичем (ИНН 502717231182, СНИЛС 154-051-822 35, 119435, г. Москва, а/я 45, рег. № АУ 18383), членом САУ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«</w:t>
      </w: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Авангард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»</w:t>
      </w: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(ОГРН 1027705031320, ИНН 7705479434; 105062, г. Москва, ул. Макаренко, д. 5, стр. 1А, пом. I, комн. 8,9,10), действующим на основании решения Арбитражного суда Кабардино-Балкарской Республики о признании банкротом №А20-3217/18 от 09.07.19 (резолютивная часть 02.07.19), сообщает о заключении договоров купли-продажи по результатам электронных торгов в форме открытого аукциона на электронной площадке ООО «Ру-Трейд» (http://ru-trade24.ru/) торги №100000975, сообщение ЕФРСБ №11899777, публикация в газете АО «Коммерсантъ» №30010061425 №127(7572) от 15.07.2023 г.) по следующим лотам:</w:t>
      </w:r>
    </w:p>
    <w:p w14:paraId="24876AF7" w14:textId="77777777" w:rsidR="00E33226" w:rsidRPr="00A24B14" w:rsidRDefault="00E33226" w:rsidP="00E3322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6B7BF90B" w14:textId="77777777" w:rsidR="00E55B66" w:rsidRPr="00ED1330" w:rsidRDefault="00E55B66" w:rsidP="00E55B66">
      <w:pPr>
        <w:spacing w:after="0" w:line="240" w:lineRule="auto"/>
        <w:rPr>
          <w:rFonts w:ascii="Times New Roman" w:hAnsi="Times New Roman" w:cs="Times New Roman"/>
        </w:rPr>
      </w:pPr>
      <w:r w:rsidRPr="00ED1330">
        <w:rPr>
          <w:rFonts w:ascii="Times New Roman" w:hAnsi="Times New Roman" w:cs="Times New Roman"/>
        </w:rPr>
        <w:t>Лот №16</w:t>
      </w:r>
      <w:r w:rsidRPr="00ED1330">
        <w:rPr>
          <w:rFonts w:ascii="Times New Roman" w:hAnsi="Times New Roman" w:cs="Times New Roman"/>
        </w:rPr>
        <w:br/>
        <w:t>Погрузчик марки WS-60, Зав.№1212020, Двигатель № 12153860, Гос. рег. Знак 4863 ХХ 07</w:t>
      </w:r>
    </w:p>
    <w:p w14:paraId="0E0E027A" w14:textId="77777777" w:rsidR="00E55B66" w:rsidRPr="00ED1330" w:rsidRDefault="00E55B66" w:rsidP="00E55B66">
      <w:pPr>
        <w:spacing w:after="0" w:line="240" w:lineRule="auto"/>
        <w:rPr>
          <w:rFonts w:ascii="Times New Roman" w:hAnsi="Times New Roman" w:cs="Times New Roman"/>
        </w:rPr>
      </w:pPr>
      <w:r w:rsidRPr="00ED133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Договор №100000975/16 купли-продажи от 10.10.2023 г., заключен между ООО «Планета» и победителем </w:t>
      </w:r>
      <w:bookmarkStart w:id="0" w:name="_Hlk148012056"/>
      <w:r w:rsidRPr="00ED1330">
        <w:rPr>
          <w:rFonts w:ascii="Times New Roman" w:hAnsi="Times New Roman" w:cs="Times New Roman"/>
        </w:rPr>
        <w:t xml:space="preserve">ООО «Ренессанс» (ИНН 0716012092, ОГРН 1180726006163, 361043, КБР, г. Прохладный, ул. Промышленная, д.60) </w:t>
      </w:r>
      <w:bookmarkEnd w:id="0"/>
      <w:r w:rsidRPr="00ED133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по цене приобретения </w:t>
      </w:r>
      <w:r w:rsidRPr="00ED1330">
        <w:rPr>
          <w:rFonts w:ascii="Times New Roman" w:hAnsi="Times New Roman" w:cs="Times New Roman"/>
        </w:rPr>
        <w:t>508 800,00 руб.</w:t>
      </w:r>
    </w:p>
    <w:p w14:paraId="363D873C" w14:textId="77777777" w:rsidR="00E33226" w:rsidRDefault="00E33226" w:rsidP="00F33464">
      <w:pPr>
        <w:spacing w:after="0" w:line="240" w:lineRule="auto"/>
      </w:pPr>
    </w:p>
    <w:sectPr w:rsidR="00E332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sDel="0" w:formatting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226"/>
    <w:rsid w:val="00021F86"/>
    <w:rsid w:val="003E2206"/>
    <w:rsid w:val="005024D9"/>
    <w:rsid w:val="00957D07"/>
    <w:rsid w:val="00A16821"/>
    <w:rsid w:val="00E0632D"/>
    <w:rsid w:val="00E33226"/>
    <w:rsid w:val="00E55B66"/>
    <w:rsid w:val="00F33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431586"/>
  <w15:chartTrackingRefBased/>
  <w15:docId w15:val="{77B971D0-1030-4849-8F42-3860BB8B6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332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1237</Characters>
  <Application>Microsoft Office Word</Application>
  <DocSecurity>0</DocSecurity>
  <Lines>10</Lines>
  <Paragraphs>2</Paragraphs>
  <ScaleCrop>false</ScaleCrop>
  <Company/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Петухов Артем Александрович</dc:creator>
  <cp:keywords/>
  <dc:description/>
  <cp:lastModifiedBy>Петухов Артем Александрович</cp:lastModifiedBy>
  <cp:revision>2</cp:revision>
  <dcterms:created xsi:type="dcterms:W3CDTF">2023-10-12T12:45:00Z</dcterms:created>
  <dcterms:modified xsi:type="dcterms:W3CDTF">2023-10-12T12:45:00Z</dcterms:modified>
</cp:coreProperties>
</file>