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92DCB02" w14:textId="77777777" w:rsidR="007603B9" w:rsidRPr="00ED35B5" w:rsidRDefault="007603B9" w:rsidP="00760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D35B5">
        <w:rPr>
          <w:rFonts w:ascii="Times New Roman" w:hAnsi="Times New Roman" w:cs="Times New Roman"/>
        </w:rPr>
        <w:t>Лот №</w:t>
      </w:r>
      <w:r>
        <w:rPr>
          <w:rFonts w:ascii="Times New Roman" w:hAnsi="Times New Roman" w:cs="Times New Roman"/>
        </w:rPr>
        <w:t>30</w:t>
      </w:r>
      <w:r w:rsidRPr="00ED35B5">
        <w:rPr>
          <w:rFonts w:ascii="Times New Roman" w:hAnsi="Times New Roman" w:cs="Times New Roman"/>
        </w:rPr>
        <w:br/>
      </w:r>
      <w:r w:rsidRPr="00C1591C">
        <w:rPr>
          <w:rFonts w:ascii="Times New Roman" w:hAnsi="Times New Roman" w:cs="Times New Roman"/>
        </w:rPr>
        <w:t>Полуприцеп-муковоз марки АСП-25, 1980 года выпуска, ГРЗ: АА766507</w:t>
      </w:r>
    </w:p>
    <w:p w14:paraId="2CD1D0A9" w14:textId="77777777" w:rsidR="007603B9" w:rsidRDefault="007603B9" w:rsidP="007603B9">
      <w:pPr>
        <w:spacing w:after="0" w:line="240" w:lineRule="auto"/>
        <w:rPr>
          <w:rFonts w:ascii="Times New Roman" w:hAnsi="Times New Roman" w:cs="Times New Roman"/>
        </w:rPr>
      </w:pP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30</w:t>
      </w: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10.10.2023 г., заключен между ООО «Планета» и победителем </w:t>
      </w:r>
      <w:r w:rsidRPr="00ED35B5">
        <w:rPr>
          <w:rFonts w:ascii="Times New Roman" w:hAnsi="Times New Roman" w:cs="Times New Roman"/>
        </w:rPr>
        <w:t xml:space="preserve">Халилов Исмаил Эдуардович (357221, Россия, Ставропольский край, п. </w:t>
      </w:r>
      <w:proofErr w:type="spellStart"/>
      <w:r w:rsidRPr="00ED35B5">
        <w:rPr>
          <w:rFonts w:ascii="Times New Roman" w:hAnsi="Times New Roman" w:cs="Times New Roman"/>
        </w:rPr>
        <w:t>Кумагорск</w:t>
      </w:r>
      <w:proofErr w:type="spellEnd"/>
      <w:r w:rsidRPr="00ED35B5">
        <w:rPr>
          <w:rFonts w:ascii="Times New Roman" w:hAnsi="Times New Roman" w:cs="Times New Roman"/>
        </w:rPr>
        <w:t xml:space="preserve">, -, 1, 4, ИНН 263006375630) </w:t>
      </w: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C1591C">
        <w:rPr>
          <w:rFonts w:ascii="Times New Roman" w:hAnsi="Times New Roman" w:cs="Times New Roman"/>
        </w:rPr>
        <w:t>128 700,00</w:t>
      </w:r>
      <w:r>
        <w:rPr>
          <w:rFonts w:ascii="Times New Roman" w:hAnsi="Times New Roman" w:cs="Times New Roman"/>
        </w:rPr>
        <w:t xml:space="preserve"> </w:t>
      </w:r>
      <w:r w:rsidRPr="00ED35B5">
        <w:rPr>
          <w:rFonts w:ascii="Times New Roman" w:hAnsi="Times New Roman" w:cs="Times New Roman"/>
        </w:rPr>
        <w:t>руб.</w:t>
      </w:r>
    </w:p>
    <w:p w14:paraId="363D873C" w14:textId="77777777" w:rsidR="00E33226" w:rsidRDefault="00E33226" w:rsidP="00F33464">
      <w:pPr>
        <w:spacing w:after="0" w:line="240" w:lineRule="auto"/>
      </w:pPr>
    </w:p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021F86"/>
    <w:rsid w:val="003E2206"/>
    <w:rsid w:val="005024D9"/>
    <w:rsid w:val="0053338C"/>
    <w:rsid w:val="007603B9"/>
    <w:rsid w:val="008E3C6B"/>
    <w:rsid w:val="00957D07"/>
    <w:rsid w:val="00A16821"/>
    <w:rsid w:val="00A306A0"/>
    <w:rsid w:val="00A81534"/>
    <w:rsid w:val="00BD41FC"/>
    <w:rsid w:val="00E0632D"/>
    <w:rsid w:val="00E33226"/>
    <w:rsid w:val="00E55B66"/>
    <w:rsid w:val="00F3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2023-10-12T12:47:00Z</dcterms:created>
  <dcterms:modified xsi:type="dcterms:W3CDTF">2023-10-12T12:47:00Z</dcterms:modified>
</cp:coreProperties>
</file>