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66972" w:rsidRPr="00666972" w14:paraId="1A06B487" w14:textId="77777777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4"/>
              <w:gridCol w:w="1500"/>
            </w:tblGrid>
            <w:tr w:rsidR="00666972" w:rsidRPr="00666972" w14:paraId="5E9453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AA2BC" w14:textId="77777777" w:rsidR="00666972" w:rsidRPr="00666972" w:rsidRDefault="00666972" w:rsidP="00666972">
                  <w:pPr>
                    <w:spacing w:before="100" w:beforeAutospacing="1" w:after="100" w:afterAutospacing="1"/>
                    <w:outlineLvl w:val="0"/>
                    <w:rPr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666972">
                    <w:rPr>
                      <w:b/>
                      <w:bCs/>
                      <w:kern w:val="36"/>
                      <w:sz w:val="48"/>
                      <w:szCs w:val="48"/>
                    </w:rPr>
                    <w:t>Сведения о заключении договора купли-продажи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2C51F0EC" w14:textId="77777777" w:rsidR="00666972" w:rsidRPr="00666972" w:rsidRDefault="00666972" w:rsidP="00666972">
                  <w:pPr>
                    <w:jc w:val="right"/>
                  </w:pPr>
                  <w:r w:rsidRPr="00666972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0351F220" wp14:editId="79C2607B">
                            <wp:extent cx="304800" cy="304800"/>
                            <wp:effectExtent l="0" t="0" r="0" b="0"/>
                            <wp:docPr id="382822317" name="ctl00_cplhContent_Image1" descr="Скачать сертификат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42C091" id="ctl00_cplhContent_Image1" o:spid="_x0000_s1026" alt="Скачать сертификат" href="https://old.bankrot.fedresurs.ru/BackOffice/Download/file.out?id=19262316&amp;type=MessageSignat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666972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30FC4AFE" wp14:editId="59D5C9DD">
                            <wp:extent cx="304800" cy="304800"/>
                            <wp:effectExtent l="0" t="0" r="0" b="0"/>
                            <wp:docPr id="1701775562" name="ctl00_cplhContent_Image2" descr="Экспорт в PDF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CEF306F" id="ctl00_cplhContent_Image2" o:spid="_x0000_s1026" alt="Экспорт в PDF" href="https://old.bankrot.fedresurs.ru/BackOffice/Download/file.out?id=19262316&amp;type=PublishedMess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666972" w:rsidRPr="00666972" w14:paraId="6E8121B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B5106DC" w14:textId="77777777" w:rsidR="00666972" w:rsidRPr="00666972" w:rsidRDefault="00666972" w:rsidP="00666972">
                  <w:pPr>
                    <w:jc w:val="right"/>
                  </w:pPr>
                </w:p>
              </w:tc>
            </w:tr>
          </w:tbl>
          <w:p w14:paraId="6AF6D2ED" w14:textId="77777777" w:rsidR="00666972" w:rsidRPr="00666972" w:rsidRDefault="00666972" w:rsidP="00666972"/>
        </w:tc>
      </w:tr>
      <w:tr w:rsidR="00666972" w:rsidRPr="00666972" w14:paraId="0952F5D1" w14:textId="7777777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0E485E36" w14:textId="77777777" w:rsidR="00666972" w:rsidRPr="00666972" w:rsidRDefault="00666972" w:rsidP="00666972">
            <w:pPr>
              <w:rPr>
                <w:sz w:val="20"/>
                <w:szCs w:val="20"/>
              </w:rPr>
            </w:pPr>
          </w:p>
        </w:tc>
      </w:tr>
      <w:tr w:rsidR="00666972" w:rsidRPr="00666972" w14:paraId="4C62BF4E" w14:textId="7777777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A8F0941" w14:textId="155B6156" w:rsidR="00666972" w:rsidRPr="00666972" w:rsidRDefault="00666972" w:rsidP="00666972">
            <w:r w:rsidRPr="00666972">
              <w:rPr>
                <w:b/>
                <w:bCs/>
              </w:rPr>
              <w:t>Текст:</w:t>
            </w:r>
            <w:r w:rsidRPr="00666972">
              <w:br/>
              <w:t>Организатор торгов – конкурсный управляющий ООО «Гласс Технолоджис» (ОГРН 1090716000803, ИНН 0716007783, 361044, Кабардино-Балкарская Республика, г.о. Прохладный, г. Прохладный, ул. Промышленная, д. 62; решением Арбитражного суда Кабардино-Балкарской Республики по делу №А20-3618/2017 от 23.04.2018 г. признано несостоятельным (банкротом)) Шульженко Артем Сергеевич (ИНН 773398399815, СНИЛС 200-166-026 88, номер в сводном государственном реестре арбитражных управляющих 19915), член Союза АУ НЦРБ (ИНН 7813175754, ОГРН 1027806876173, адрес: 123056, г. Москва, вн.тер.г. м.о. Пресненский, ул. Большая Грузинская, д. 61, стр. 2, пом. 19/9), действующий на основании решения Арбитражного суда Кабардино-Балкарской Республики по делу №А20-3618/2017 от 23.04.2018 г. и определения Арбитражного суда Кабардино-Балкарской Республики по делу №А20-3618/2017 от 25.02.2021 г., сообщает о заключении договора купли- продажи по лоту №1 "Право требования денежных средств в размере 516 778 601,73 руб. с Волощук Марины Александровны (ИНН 637101149904) и Гаева Владимира Яковлевича (ИНН 071600401177) в порядке привлечения к субсидиарной ответственности по обязательствам ООО «ГЛАСС ТЕХНОЛОДЖИС», на основании постановления Шестнадцатого арбитражного апелляционного суда по делу №А20-3618/2017 от 10.04.2023 г."</w:t>
            </w:r>
            <w:r w:rsidR="00002524">
              <w:t xml:space="preserve"> №3472/1 от 19.08.2025г</w:t>
            </w:r>
            <w:r w:rsidRPr="00666972">
              <w:t xml:space="preserve"> с победителем торгов ООО "АЛЬЯНС" (ИНН 9719065797 ОГРН 1247700248630 107023 г Москва ул Большая Семёновская д 45 помещ 1/1).</w:t>
            </w:r>
          </w:p>
        </w:tc>
      </w:tr>
    </w:tbl>
    <w:p w14:paraId="4CE12B1B" w14:textId="77777777" w:rsidR="0064155A" w:rsidRPr="00002524" w:rsidRDefault="0064155A" w:rsidP="0064155A">
      <w:pPr>
        <w:ind w:firstLine="708"/>
        <w:rPr>
          <w:b/>
          <w:bCs/>
        </w:rPr>
      </w:pPr>
    </w:p>
    <w:sectPr w:rsidR="0064155A" w:rsidRPr="00002524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02524"/>
    <w:rsid w:val="00041F0B"/>
    <w:rsid w:val="00060FE8"/>
    <w:rsid w:val="000A292F"/>
    <w:rsid w:val="000A4231"/>
    <w:rsid w:val="000E5017"/>
    <w:rsid w:val="00151D9F"/>
    <w:rsid w:val="00164C66"/>
    <w:rsid w:val="001723E7"/>
    <w:rsid w:val="0018282F"/>
    <w:rsid w:val="001938AA"/>
    <w:rsid w:val="001A1789"/>
    <w:rsid w:val="001B3D9B"/>
    <w:rsid w:val="001D4518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542B"/>
    <w:rsid w:val="0028699F"/>
    <w:rsid w:val="00287639"/>
    <w:rsid w:val="002926C8"/>
    <w:rsid w:val="0029533B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2F7CDA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C314F"/>
    <w:rsid w:val="003D49F4"/>
    <w:rsid w:val="003E40B3"/>
    <w:rsid w:val="003E77AC"/>
    <w:rsid w:val="003E7AB6"/>
    <w:rsid w:val="004001ED"/>
    <w:rsid w:val="00413240"/>
    <w:rsid w:val="00423DE3"/>
    <w:rsid w:val="00424CA9"/>
    <w:rsid w:val="0042765E"/>
    <w:rsid w:val="004316B8"/>
    <w:rsid w:val="00434671"/>
    <w:rsid w:val="00445712"/>
    <w:rsid w:val="004517B4"/>
    <w:rsid w:val="004612F1"/>
    <w:rsid w:val="00467231"/>
    <w:rsid w:val="0049533F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0F7A"/>
    <w:rsid w:val="005C411B"/>
    <w:rsid w:val="005D3FCC"/>
    <w:rsid w:val="005E1E8A"/>
    <w:rsid w:val="00613C98"/>
    <w:rsid w:val="00630C63"/>
    <w:rsid w:val="0064155A"/>
    <w:rsid w:val="00650196"/>
    <w:rsid w:val="006568FD"/>
    <w:rsid w:val="0066510A"/>
    <w:rsid w:val="00666972"/>
    <w:rsid w:val="0067281A"/>
    <w:rsid w:val="00694446"/>
    <w:rsid w:val="00696444"/>
    <w:rsid w:val="006A016E"/>
    <w:rsid w:val="006A3B27"/>
    <w:rsid w:val="006A52D1"/>
    <w:rsid w:val="006B2335"/>
    <w:rsid w:val="006C04D3"/>
    <w:rsid w:val="006E70E7"/>
    <w:rsid w:val="006F6DDA"/>
    <w:rsid w:val="00705244"/>
    <w:rsid w:val="0070539C"/>
    <w:rsid w:val="007340E2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3A55"/>
    <w:rsid w:val="007E5EF9"/>
    <w:rsid w:val="007E7E8A"/>
    <w:rsid w:val="008105AA"/>
    <w:rsid w:val="00810B20"/>
    <w:rsid w:val="00813182"/>
    <w:rsid w:val="00814104"/>
    <w:rsid w:val="00832543"/>
    <w:rsid w:val="008339C4"/>
    <w:rsid w:val="0085118A"/>
    <w:rsid w:val="00866C03"/>
    <w:rsid w:val="00883894"/>
    <w:rsid w:val="00893936"/>
    <w:rsid w:val="008942B8"/>
    <w:rsid w:val="008A47B1"/>
    <w:rsid w:val="008B6E32"/>
    <w:rsid w:val="008E4F8C"/>
    <w:rsid w:val="008F2F7E"/>
    <w:rsid w:val="008F57F1"/>
    <w:rsid w:val="0090035B"/>
    <w:rsid w:val="009219AA"/>
    <w:rsid w:val="0093017E"/>
    <w:rsid w:val="00935374"/>
    <w:rsid w:val="009412F5"/>
    <w:rsid w:val="00944705"/>
    <w:rsid w:val="00944E4E"/>
    <w:rsid w:val="009528BA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47B66"/>
    <w:rsid w:val="00A82DAD"/>
    <w:rsid w:val="00A91CCD"/>
    <w:rsid w:val="00AA3DB6"/>
    <w:rsid w:val="00AB3F22"/>
    <w:rsid w:val="00AF02ED"/>
    <w:rsid w:val="00AF2A34"/>
    <w:rsid w:val="00AF4302"/>
    <w:rsid w:val="00AF619E"/>
    <w:rsid w:val="00B147E7"/>
    <w:rsid w:val="00B170A4"/>
    <w:rsid w:val="00B237EE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84E5F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968B9"/>
    <w:rsid w:val="00DA1FC7"/>
    <w:rsid w:val="00DA3CFB"/>
    <w:rsid w:val="00DA431F"/>
    <w:rsid w:val="00DC4315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D0B98"/>
    <w:rsid w:val="00EE1638"/>
    <w:rsid w:val="00EF0DF1"/>
    <w:rsid w:val="00EF7D95"/>
    <w:rsid w:val="00F0413F"/>
    <w:rsid w:val="00F405F9"/>
    <w:rsid w:val="00F427DB"/>
    <w:rsid w:val="00F56FFE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ld.bankrot.fedresurs.ru/BackOffice/Download/file.out?id=19262316&amp;type=PublishedMess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d.bankrot.fedresurs.ru/BackOffice/Download/file.out?id=19262316&amp;type=MessageSigna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3</cp:revision>
  <cp:lastPrinted>2025-06-10T14:06:00Z</cp:lastPrinted>
  <dcterms:created xsi:type="dcterms:W3CDTF">2025-08-28T07:44:00Z</dcterms:created>
  <dcterms:modified xsi:type="dcterms:W3CDTF">2025-08-28T08:22:00Z</dcterms:modified>
</cp:coreProperties>
</file>