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BDB8" w14:textId="50B1DD18" w:rsidR="000B4D9F" w:rsidRPr="00ED5E4E" w:rsidRDefault="00ED5E4E" w:rsidP="00ED5E4E">
      <w:pPr>
        <w:jc w:val="both"/>
        <w:rPr>
          <w:rFonts w:ascii="Times New Roman" w:hAnsi="Times New Roman" w:cs="Times New Roman"/>
        </w:rPr>
      </w:pPr>
      <w:r w:rsidRPr="00ED5E4E">
        <w:rPr>
          <w:rFonts w:ascii="Times New Roman" w:hAnsi="Times New Roman" w:cs="Times New Roman"/>
        </w:rPr>
        <w:t>Организатор торгов – финансовый управляющий Ражина Дениса Юрьевича (21.10.1977г.р., ИНН 663002756931, СНИЛС 144-279-86996, Свердловская обл., г. Лесной, пр-кт Коммунистический, д. 8, кв. 1) Рущицкая Ольга Евгеньевна (ИНН 662900747308, СНИЛС 033-630-625 22, 123317, г. Москва, ул. 3-я Красногвардейская, 3-188) – член Союза арбитражных управляющих «Саморегулируемая организация «ДЕЛО» (ИНН 5010029544, ОГРН 1035002205919, фактический адрес: 125284, г. Москва, Хорошевское шоссе, д. 32А, офис 300, рег. номер 0019), действующая на основании Определения Арбитражного суда Свердловской области от 13.07.2025 г. по делу № А60-67588/2022, сообщает, что по результатам торгов посредством публичного предложения (№ торгов 100003593, Протокол о результатах проведения торгов №100003593 от 30.12.2025г.) по продаже имущества должника, составляющего Лот № 1: Дебиторская задолженность ООО "Эверест" в размере 9 927 000,00 рублей. Основание: Решение Арбитражного суда Свердловской области от 18.12.2024 по делу № А60-41709/2023, а также право требования процентов за пользование чужими денежными средствами на взысканную сумму за период с 05.05.2023 по день фактической оплаты, заключен Договор купли-продажи (уступки) права требования от 30.12.2025г. Цена приобретения имущества по договору: 2 631 634,10 руб.; Наименование/Ф.И.О. покупателя: Дубков Иван Викторович (ИНН 663003736906).</w:t>
      </w:r>
    </w:p>
    <w:sectPr w:rsidR="000B4D9F" w:rsidRPr="00ED5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83"/>
    <w:rsid w:val="00085FAB"/>
    <w:rsid w:val="000B4D9F"/>
    <w:rsid w:val="00956DA1"/>
    <w:rsid w:val="00AC510A"/>
    <w:rsid w:val="00CA5483"/>
    <w:rsid w:val="00ED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8257"/>
  <w15:chartTrackingRefBased/>
  <w15:docId w15:val="{64969858-1DFF-4F5C-9332-CB5E3699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5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5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5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54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54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54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54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54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54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5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5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5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5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54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54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54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5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54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5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2026-01-12T12:55:00Z</dcterms:created>
  <dcterms:modified xsi:type="dcterms:W3CDTF">2026-01-12T12:55:00Z</dcterms:modified>
</cp:coreProperties>
</file>