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CA5" w:rsidRDefault="00A13CA5" w:rsidP="00A13C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>
        <w:rPr>
          <w:rFonts w:ascii="Times New Roman" w:hAnsi="Times New Roman" w:cs="Times New Roman"/>
        </w:rPr>
        <w:t>Туряница</w:t>
      </w:r>
      <w:proofErr w:type="spellEnd"/>
      <w:r>
        <w:rPr>
          <w:rFonts w:ascii="Times New Roman" w:hAnsi="Times New Roman" w:cs="Times New Roman"/>
        </w:rPr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>
        <w:rPr>
          <w:rFonts w:ascii="Times New Roman" w:hAnsi="Times New Roman" w:cs="Times New Roman"/>
        </w:rPr>
        <w:t>Новолитовская</w:t>
      </w:r>
      <w:proofErr w:type="spellEnd"/>
      <w:r>
        <w:rPr>
          <w:rFonts w:ascii="Times New Roman" w:hAnsi="Times New Roman" w:cs="Times New Roman"/>
        </w:rPr>
        <w:t>, 15А), действующий на основании определения Арбитражного суда Иркутской области от 28.01.2021 по делу №А19-11758/2017, сообщает о поступлении договор</w:t>
      </w:r>
      <w:r w:rsidR="003E514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купли-продажи по результатам торгов № 6250</w:t>
      </w:r>
      <w:r w:rsidR="003E51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ЭТП ООО "</w:t>
      </w:r>
      <w:proofErr w:type="spellStart"/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>-Трейд" (http://ru-trade24.ru/), (публикация о проведении торгов в газете АО "Коммерсантъ" 16030376152 №206(7168) от 13.11.2021).</w:t>
      </w:r>
    </w:p>
    <w:p w:rsidR="00A13CA5" w:rsidRDefault="00A13CA5" w:rsidP="00A13C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 4 - ООО «ЭТИ» ИНН/ОГРН 7718883179/1127746275931 Договор №6250 уступки требования (цессии) от 12.01.2022 г., заключен с обществом с ограниченной ответственностью "ММК-Сервис" (ОГРН 1197746057552, ИНН 7722471354) по цене приобретения 319 311,22 руб. (договор поступил по адресу электронной почты).</w:t>
      </w:r>
    </w:p>
    <w:p w:rsidR="00D91213" w:rsidRDefault="00D91213">
      <w:bookmarkStart w:id="0" w:name="_GoBack"/>
      <w:bookmarkEnd w:id="0"/>
    </w:p>
    <w:sectPr w:rsidR="00D9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A5"/>
    <w:rsid w:val="003E5147"/>
    <w:rsid w:val="00A13CA5"/>
    <w:rsid w:val="00D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E147"/>
  <w15:chartTrackingRefBased/>
  <w15:docId w15:val="{BB0BF7A0-3553-4DBE-B076-A33E3BE0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C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2022-01-18T13:44:00Z</dcterms:created>
  <dcterms:modified xsi:type="dcterms:W3CDTF">2022-01-18T13:48:00Z</dcterms:modified>
</cp:coreProperties>
</file>