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0C5" w:rsidRPr="005A0064" w:rsidRDefault="005A0064" w:rsidP="005A0064">
      <w:r>
        <w:rPr>
          <w:rFonts w:ascii="Tahoma" w:hAnsi="Tahoma" w:cs="Tahoma"/>
          <w:color w:val="000000"/>
        </w:rPr>
        <w:t>Организатор торгов ООО «</w:t>
      </w:r>
      <w:proofErr w:type="spellStart"/>
      <w:r>
        <w:rPr>
          <w:rFonts w:ascii="Tahoma" w:hAnsi="Tahoma" w:cs="Tahoma"/>
          <w:color w:val="000000"/>
        </w:rPr>
        <w:t>Инфотек</w:t>
      </w:r>
      <w:proofErr w:type="spellEnd"/>
      <w:r>
        <w:rPr>
          <w:rFonts w:ascii="Tahoma" w:hAnsi="Tahoma" w:cs="Tahoma"/>
          <w:color w:val="000000"/>
        </w:rPr>
        <w:t xml:space="preserve">» (ОГРН 1127746437830, ИНН 7703769610, 123557, </w:t>
      </w:r>
      <w:proofErr w:type="spellStart"/>
      <w:r>
        <w:rPr>
          <w:rFonts w:ascii="Tahoma" w:hAnsi="Tahoma" w:cs="Tahoma"/>
          <w:color w:val="000000"/>
        </w:rPr>
        <w:t>г.Москва</w:t>
      </w:r>
      <w:proofErr w:type="spellEnd"/>
      <w:r>
        <w:rPr>
          <w:rFonts w:ascii="Tahoma" w:hAnsi="Tahoma" w:cs="Tahoma"/>
          <w:color w:val="000000"/>
        </w:rPr>
        <w:t xml:space="preserve">, переулок </w:t>
      </w:r>
      <w:proofErr w:type="spellStart"/>
      <w:r>
        <w:rPr>
          <w:rFonts w:ascii="Tahoma" w:hAnsi="Tahoma" w:cs="Tahoma"/>
          <w:color w:val="000000"/>
        </w:rPr>
        <w:t>Б.Тишинский</w:t>
      </w:r>
      <w:proofErr w:type="spellEnd"/>
      <w:r>
        <w:rPr>
          <w:rFonts w:ascii="Tahoma" w:hAnsi="Tahoma" w:cs="Tahoma"/>
          <w:color w:val="000000"/>
        </w:rPr>
        <w:t xml:space="preserve">, д.43, </w:t>
      </w:r>
      <w:proofErr w:type="spellStart"/>
      <w:r>
        <w:rPr>
          <w:rFonts w:ascii="Tahoma" w:hAnsi="Tahoma" w:cs="Tahoma"/>
          <w:color w:val="000000"/>
        </w:rPr>
        <w:t>эт</w:t>
      </w:r>
      <w:proofErr w:type="spellEnd"/>
      <w:r>
        <w:rPr>
          <w:rFonts w:ascii="Tahoma" w:hAnsi="Tahoma" w:cs="Tahoma"/>
          <w:color w:val="000000"/>
        </w:rPr>
        <w:t>. цокольный, пом.8, ot.infotek@gmail.com, 89163249027) по поручению конкурсного управляющего ООО «</w:t>
      </w:r>
      <w:proofErr w:type="spellStart"/>
      <w:r>
        <w:rPr>
          <w:rFonts w:ascii="Tahoma" w:hAnsi="Tahoma" w:cs="Tahoma"/>
          <w:color w:val="000000"/>
        </w:rPr>
        <w:t>Экоград</w:t>
      </w:r>
      <w:proofErr w:type="spellEnd"/>
      <w:r>
        <w:rPr>
          <w:rFonts w:ascii="Tahoma" w:hAnsi="Tahoma" w:cs="Tahoma"/>
          <w:color w:val="000000"/>
        </w:rPr>
        <w:t xml:space="preserve">» (ИНН 5245020451, ОГРН 1135252001390; 607635, Нижегородская обл., р-н Богородский, п. Новинки, ул. Центральная, д. 5, пом. 12, Решением Арбитражного суда Нижегородской области от 29.07.2019 по делу № А43-14818/2019 признано несостоятельным (банкротом), в отношении него открыто конкурсное производство) Белова Максима Валерьевича (ИНН 502498703961, СНИЛС 057-190-386 70, рег.№17660, адрес: 603009, Нижегородская обл., г. Нижний Новгород, а/я 59), член Союза арбитражных управляющих «Саморегулируемая организация арбитражных управляющих «Северная столица» (ИНН 7813175754, ОГРН 1027806876173; 194100, г. Санкт-Петербург, ул. </w:t>
      </w:r>
      <w:proofErr w:type="spellStart"/>
      <w:r>
        <w:rPr>
          <w:rFonts w:ascii="Tahoma" w:hAnsi="Tahoma" w:cs="Tahoma"/>
          <w:color w:val="000000"/>
        </w:rPr>
        <w:t>Новолитовская</w:t>
      </w:r>
      <w:proofErr w:type="spellEnd"/>
      <w:r>
        <w:rPr>
          <w:rFonts w:ascii="Tahoma" w:hAnsi="Tahoma" w:cs="Tahoma"/>
          <w:color w:val="000000"/>
        </w:rPr>
        <w:t>, д.15, лит. «А») сообщает о том, что по результатам проведенных открытых торгов №5987, №5981 и №5984 в форме публичного предложения c закрытой формой представления предложений о цене по продаже имущества ООО «</w:t>
      </w:r>
      <w:proofErr w:type="spellStart"/>
      <w:r>
        <w:rPr>
          <w:rFonts w:ascii="Tahoma" w:hAnsi="Tahoma" w:cs="Tahoma"/>
          <w:color w:val="000000"/>
        </w:rPr>
        <w:t>Экоград</w:t>
      </w:r>
      <w:proofErr w:type="spellEnd"/>
      <w:r>
        <w:rPr>
          <w:rFonts w:ascii="Tahoma" w:hAnsi="Tahoma" w:cs="Tahoma"/>
          <w:color w:val="000000"/>
        </w:rPr>
        <w:t>»:</w:t>
      </w:r>
      <w:r>
        <w:rPr>
          <w:rFonts w:ascii="Tahoma" w:hAnsi="Tahoma" w:cs="Tahoma"/>
          <w:color w:val="000000"/>
        </w:rPr>
        <w:br/>
        <w:t>с Анисимовым Сергеем Ивановичем (ИНН 525703983409, 603159, г. Нижний Новгород, наб. Волжская, 19, 84) заключен договор купли-продажи от 15.11.2021г. Цена по договору составляет 221 200,00 рублей;</w:t>
      </w:r>
      <w:r>
        <w:rPr>
          <w:rFonts w:ascii="Tahoma" w:hAnsi="Tahoma" w:cs="Tahoma"/>
          <w:color w:val="000000"/>
        </w:rPr>
        <w:br/>
        <w:t xml:space="preserve">с </w:t>
      </w:r>
      <w:proofErr w:type="spellStart"/>
      <w:r>
        <w:rPr>
          <w:rFonts w:ascii="Tahoma" w:hAnsi="Tahoma" w:cs="Tahoma"/>
          <w:color w:val="000000"/>
        </w:rPr>
        <w:t>Груниной</w:t>
      </w:r>
      <w:proofErr w:type="spellEnd"/>
      <w:r>
        <w:rPr>
          <w:rFonts w:ascii="Tahoma" w:hAnsi="Tahoma" w:cs="Tahoma"/>
          <w:color w:val="000000"/>
        </w:rPr>
        <w:t xml:space="preserve"> Еленой Леонидовной (ИНН 526102100435, 603159, Россия, Нижегородская область, Нижний Новгород, Карла Маркса, 52, 36) заключен договор купли-продажи от 06.10.2021г. Цена по договору составляет 125 125,00 рублей;</w:t>
      </w:r>
      <w:r>
        <w:rPr>
          <w:rFonts w:ascii="Tahoma" w:hAnsi="Tahoma" w:cs="Tahoma"/>
          <w:color w:val="000000"/>
        </w:rPr>
        <w:br/>
        <w:t>с Дмитриевым Вадимом Владимировичем (ИНН 525703256097, 603074, Россия, Нижегородская область, Нижний Новгород, Народная, 26, 104), заключен договор купли-продажи от 01.10.2021г. Цена по договору составляет 272 065,00 рублей.</w:t>
      </w:r>
      <w:r>
        <w:rPr>
          <w:rFonts w:ascii="Tahoma" w:hAnsi="Tahoma" w:cs="Tahoma"/>
          <w:color w:val="000000"/>
        </w:rPr>
        <w:br/>
        <w:t>с Богомоловым Александром Леонидовичем (ИНН 525900797828, 603157, Россия, Нижегородская область, Нижний Новгород, Березовская ул., д.89, кв.209), заключен договор купли-продажи от 22.10.2021г. Цена по договору составляет 160 000,00 рублей.</w:t>
      </w:r>
      <w:r>
        <w:rPr>
          <w:rFonts w:ascii="Tahoma" w:hAnsi="Tahoma" w:cs="Tahoma"/>
          <w:color w:val="000000"/>
        </w:rPr>
        <w:br/>
        <w:t>Заинтересованность покупателей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покупателей не участвуют.</w:t>
      </w:r>
      <w:bookmarkStart w:id="0" w:name="_GoBack"/>
      <w:bookmarkEnd w:id="0"/>
    </w:p>
    <w:sectPr w:rsidR="000E20C5" w:rsidRPr="005A0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F0E"/>
    <w:rsid w:val="0006424D"/>
    <w:rsid w:val="00101CB2"/>
    <w:rsid w:val="001F51F0"/>
    <w:rsid w:val="002C4F88"/>
    <w:rsid w:val="00301FF8"/>
    <w:rsid w:val="003D7F7D"/>
    <w:rsid w:val="00446772"/>
    <w:rsid w:val="005A0064"/>
    <w:rsid w:val="00603F0E"/>
    <w:rsid w:val="006146FD"/>
    <w:rsid w:val="00735295"/>
    <w:rsid w:val="008B4202"/>
    <w:rsid w:val="0091112D"/>
    <w:rsid w:val="00957FE8"/>
    <w:rsid w:val="009D4F30"/>
    <w:rsid w:val="00BA05DF"/>
    <w:rsid w:val="00BC2048"/>
    <w:rsid w:val="00EE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D0BEE-788C-40D7-884C-E993FEFA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2022-04-04T11:00:00Z</dcterms:created>
  <dcterms:modified xsi:type="dcterms:W3CDTF">2022-04-04T11:14:00Z</dcterms:modified>
</cp:coreProperties>
</file>