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1747D7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 xml:space="preserve">Решением Арбитражного суда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.М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осквы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от 20.06.2018 г. (резолютивная часть решения 18 июня 2018 г.) по делу №А40-107051/2017 ООО «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Лойд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» (ОГРН 1047796434950 , ИНН 7709550977 , адрес: 129075,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г.Москва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ул.Шереметьевская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д.85, стр.2, эт.4, пом.1, ком.8) признано несостоятельным (банкротом), открыта процедура конкурсного производства. Определением Арбитражного суда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.М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осквы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от 12.11.2020 по делу №А40-107051/17-46-83Б конкурсным управляющим ООО «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Лойд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» утвержден Карпенко Александр Юрьевич (ИНН 505077824204, СНИЛС 144-235-814 45, рег.№391, адрес: 121069, г. Москва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Мерзляковский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пер.. д.15, пом.3), член САУ «СРО «Северная столица» (ИНН 7813175754 , ОГРН 1027806876173 , 194100,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г.Санкт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-Петербург,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ул.Новолитовская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д.15,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лит.А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>).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Организатор торгов ООО «САЦ» (ИНН 7724590607 , КПП 502701001, ОГРН 5067746760747 , юридический адрес: 140000, Московская обл., г. Люберцы, Октябрьский пр-т, д. 259, литер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 xml:space="preserve"> Д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 xml:space="preserve">, оф.108; тел. 89154442205,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эл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.п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очта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sac@list.ru) сообщает о том, что по результатам повторных торгов №5934 проводимых на электронной торговой площадке ООО «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Ру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-Трейд» (сайт http://ru-trade24.ru), заключены 25.10.2021г. договоры купли-продажи с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Лунгу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Михаилом (ИНН 504414571602, 140090, Московская обл., г. Дзержинский, ул. Бондарева, д. 3, кв. 80).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По лоту №5 договор купли-продажи №5934-Л5. Цена по договору составляет 415 000 рублей.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По лоту №6 договор купли-продажи №5934-Л6. Цена по договору составляет 444 000 рублей.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По лотам №5 и №6 торги признаны не состоявшимися по причине недостаточного количества заявок для участия в торгах, к участию в торгах был допущен единственный участник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Гнилоквас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Александр Викторович (ИНН: 666403682009, 620089,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.Е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катеринбург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ул.Родонитовая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д.2 корп.2 кв.155), действующий в интересах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Лунгу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Михаила (ИНН 504414571602) на основании Агентского договора №13/10-1 от 13.10.2021г.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Заинтересованность участника торгов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участника торгов не участвуют.</w:t>
                  </w:r>
                  <w:bookmarkStart w:id="0" w:name="_GoBack"/>
                  <w:bookmarkEnd w:id="0"/>
                </w:p>
              </w:tc>
            </w:tr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AE209B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/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3698D"/>
    <w:rsid w:val="001747D7"/>
    <w:rsid w:val="001B65F5"/>
    <w:rsid w:val="002A7BE7"/>
    <w:rsid w:val="002C7B14"/>
    <w:rsid w:val="003347BE"/>
    <w:rsid w:val="00382981"/>
    <w:rsid w:val="004F189D"/>
    <w:rsid w:val="004F1D9E"/>
    <w:rsid w:val="00623A5B"/>
    <w:rsid w:val="006836F0"/>
    <w:rsid w:val="006E0ACB"/>
    <w:rsid w:val="007F4AB0"/>
    <w:rsid w:val="009150B6"/>
    <w:rsid w:val="00AE209B"/>
    <w:rsid w:val="00B5318D"/>
    <w:rsid w:val="00DF30EB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2021-11-23T11:17:00Z</dcterms:created>
  <dcterms:modified xsi:type="dcterms:W3CDTF">2021-11-23T11:17:00Z</dcterms:modified>
</cp:coreProperties>
</file>