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52DB" w14:textId="77777777" w:rsidR="0052247E" w:rsidRPr="00BF3805" w:rsidRDefault="0052247E" w:rsidP="009E4957">
      <w:pPr>
        <w:pStyle w:val="ConsNormal"/>
        <w:ind w:firstLine="0"/>
        <w:jc w:val="center"/>
        <w:rPr>
          <w:rFonts w:ascii="Times New Roman" w:hAnsi="Times New Roman"/>
          <w:b/>
          <w:bCs/>
        </w:rPr>
      </w:pPr>
      <w:r w:rsidRPr="00BF3805">
        <w:rPr>
          <w:rFonts w:ascii="Times New Roman" w:hAnsi="Times New Roman"/>
          <w:b/>
          <w:bCs/>
        </w:rPr>
        <w:t>ДОГОВОР О ЗАДАТКЕ</w:t>
      </w:r>
    </w:p>
    <w:p w14:paraId="545557CD" w14:textId="77777777" w:rsidR="0052247E" w:rsidRPr="00EB5E39" w:rsidRDefault="0052247E" w:rsidP="0052247E">
      <w:pPr>
        <w:pStyle w:val="ConsTitle"/>
        <w:widowControl/>
        <w:ind w:firstLine="78"/>
        <w:jc w:val="center"/>
        <w:rPr>
          <w:rFonts w:ascii="Times New Roman" w:hAnsi="Times New Roman"/>
          <w:b w:val="0"/>
          <w:sz w:val="20"/>
        </w:rPr>
      </w:pPr>
    </w:p>
    <w:p w14:paraId="130EA527" w14:textId="4E4FA33E" w:rsidR="0052247E" w:rsidRPr="00EB5E39" w:rsidRDefault="0052247E" w:rsidP="0052247E">
      <w:pPr>
        <w:pStyle w:val="ConsNonformat"/>
        <w:rPr>
          <w:rFonts w:ascii="Times New Roman" w:hAnsi="Times New Roman"/>
        </w:rPr>
      </w:pPr>
      <w:r w:rsidRPr="00EB5E39">
        <w:rPr>
          <w:rFonts w:ascii="Times New Roman" w:hAnsi="Times New Roman"/>
        </w:rPr>
        <w:t xml:space="preserve">г.  Москва </w:t>
      </w:r>
      <w:r w:rsidRPr="00EB5E39">
        <w:rPr>
          <w:rFonts w:ascii="Times New Roman" w:hAnsi="Times New Roman"/>
        </w:rPr>
        <w:tab/>
        <w:t xml:space="preserve">                   </w:t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  <w:t xml:space="preserve">                     «___» _____________ 20</w:t>
      </w:r>
      <w:r w:rsidR="0090275F" w:rsidRPr="00EB5E39">
        <w:rPr>
          <w:rFonts w:ascii="Times New Roman" w:hAnsi="Times New Roman"/>
        </w:rPr>
        <w:t>2</w:t>
      </w:r>
      <w:r w:rsidR="000178F3" w:rsidRPr="00EB5E39">
        <w:rPr>
          <w:rFonts w:ascii="Times New Roman" w:hAnsi="Times New Roman"/>
        </w:rPr>
        <w:t>_</w:t>
      </w:r>
      <w:r w:rsidRPr="00EB5E39">
        <w:rPr>
          <w:rFonts w:ascii="Times New Roman" w:hAnsi="Times New Roman"/>
        </w:rPr>
        <w:t xml:space="preserve"> г.</w:t>
      </w:r>
    </w:p>
    <w:p w14:paraId="33E27680" w14:textId="77777777" w:rsidR="00CD204D" w:rsidRPr="00EB5E39" w:rsidRDefault="00CD204D" w:rsidP="0052247E">
      <w:pPr>
        <w:widowControl w:val="0"/>
        <w:ind w:firstLine="708"/>
        <w:jc w:val="both"/>
        <w:rPr>
          <w:sz w:val="20"/>
          <w:szCs w:val="20"/>
        </w:rPr>
      </w:pPr>
    </w:p>
    <w:p w14:paraId="11E8E239" w14:textId="59EF4C46" w:rsidR="0052247E" w:rsidRPr="00EB5E39" w:rsidRDefault="001E4928" w:rsidP="006708DC">
      <w:pPr>
        <w:widowControl w:val="0"/>
        <w:ind w:firstLine="708"/>
        <w:jc w:val="both"/>
        <w:rPr>
          <w:sz w:val="20"/>
          <w:szCs w:val="20"/>
        </w:rPr>
      </w:pPr>
      <w:r w:rsidRPr="00EB5E39">
        <w:rPr>
          <w:rFonts w:eastAsia="Calibri"/>
          <w:b/>
          <w:sz w:val="20"/>
          <w:szCs w:val="20"/>
        </w:rPr>
        <w:t>АО «Ю</w:t>
      </w:r>
      <w:r w:rsidR="004C3716" w:rsidRPr="00EB5E39">
        <w:rPr>
          <w:rFonts w:eastAsia="Calibri"/>
          <w:b/>
          <w:sz w:val="20"/>
          <w:szCs w:val="20"/>
        </w:rPr>
        <w:t xml:space="preserve">рэнергоконсалт», </w:t>
      </w:r>
      <w:r w:rsidR="004C3716" w:rsidRPr="00EB5E39">
        <w:rPr>
          <w:rFonts w:eastAsia="Calibri"/>
          <w:bCs/>
          <w:sz w:val="20"/>
          <w:szCs w:val="20"/>
        </w:rPr>
        <w:t xml:space="preserve">именуемое в дальнейшем «Организатор торгов», в лице </w:t>
      </w:r>
      <w:r w:rsidR="0015643A">
        <w:rPr>
          <w:rFonts w:eastAsia="Calibri"/>
          <w:bCs/>
          <w:sz w:val="20"/>
          <w:szCs w:val="20"/>
        </w:rPr>
        <w:t xml:space="preserve">Генерального директора </w:t>
      </w:r>
      <w:r w:rsidR="004C3716" w:rsidRPr="00EB5E39">
        <w:rPr>
          <w:rFonts w:eastAsia="Calibri"/>
          <w:bCs/>
          <w:sz w:val="20"/>
          <w:szCs w:val="20"/>
        </w:rPr>
        <w:t>Белова Романа Александровича, действующего на основании Устава</w:t>
      </w:r>
      <w:r w:rsidR="000178F3" w:rsidRPr="00EB5E39">
        <w:rPr>
          <w:rStyle w:val="a7"/>
          <w:rFonts w:eastAsia="Calibri"/>
          <w:b w:val="0"/>
          <w:bCs w:val="0"/>
          <w:sz w:val="20"/>
          <w:szCs w:val="20"/>
        </w:rPr>
        <w:t>,</w:t>
      </w:r>
      <w:r w:rsidR="006708DC" w:rsidRPr="00EB5E39">
        <w:rPr>
          <w:rStyle w:val="a7"/>
          <w:rFonts w:eastAsia="Calibri"/>
          <w:sz w:val="20"/>
          <w:szCs w:val="20"/>
        </w:rPr>
        <w:t xml:space="preserve"> </w:t>
      </w:r>
      <w:r w:rsidR="006708DC" w:rsidRPr="00EB5E39">
        <w:rPr>
          <w:sz w:val="20"/>
          <w:szCs w:val="20"/>
        </w:rPr>
        <w:t xml:space="preserve">с </w:t>
      </w:r>
      <w:r w:rsidR="000178F3" w:rsidRPr="00EB5E39">
        <w:rPr>
          <w:sz w:val="20"/>
          <w:szCs w:val="20"/>
        </w:rPr>
        <w:t>одной</w:t>
      </w:r>
      <w:r w:rsidR="006708DC" w:rsidRPr="00EB5E39">
        <w:rPr>
          <w:sz w:val="20"/>
          <w:szCs w:val="20"/>
        </w:rPr>
        <w:t xml:space="preserve"> стороны,</w:t>
      </w:r>
      <w:r w:rsidR="0052247E" w:rsidRPr="00EB5E39">
        <w:rPr>
          <w:sz w:val="20"/>
          <w:szCs w:val="20"/>
        </w:rPr>
        <w:t xml:space="preserve"> и</w:t>
      </w:r>
    </w:p>
    <w:p w14:paraId="2E3B5064" w14:textId="77777777" w:rsidR="0052247E" w:rsidRPr="00EB5E39" w:rsidRDefault="006708DC" w:rsidP="006708DC">
      <w:pPr>
        <w:jc w:val="both"/>
        <w:rPr>
          <w:sz w:val="20"/>
          <w:szCs w:val="20"/>
        </w:rPr>
      </w:pPr>
      <w:r w:rsidRPr="00EB5E39">
        <w:rPr>
          <w:sz w:val="20"/>
          <w:szCs w:val="20"/>
        </w:rPr>
        <w:t>__</w:t>
      </w:r>
      <w:r w:rsidR="0052247E" w:rsidRPr="00EB5E39">
        <w:rPr>
          <w:sz w:val="20"/>
          <w:szCs w:val="20"/>
        </w:rPr>
        <w:t>______________________, именуемое</w:t>
      </w:r>
      <w:r w:rsidR="00CD204D" w:rsidRPr="00EB5E39">
        <w:rPr>
          <w:sz w:val="20"/>
          <w:szCs w:val="20"/>
        </w:rPr>
        <w:t xml:space="preserve"> </w:t>
      </w:r>
      <w:r w:rsidR="0052247E" w:rsidRPr="00EB5E39">
        <w:rPr>
          <w:sz w:val="20"/>
          <w:szCs w:val="20"/>
        </w:rPr>
        <w:t>(</w:t>
      </w:r>
      <w:proofErr w:type="spellStart"/>
      <w:r w:rsidR="0052247E" w:rsidRPr="00EB5E39">
        <w:rPr>
          <w:sz w:val="20"/>
          <w:szCs w:val="20"/>
        </w:rPr>
        <w:t>ый</w:t>
      </w:r>
      <w:proofErr w:type="spellEnd"/>
      <w:r w:rsidR="0052247E" w:rsidRPr="00EB5E39">
        <w:rPr>
          <w:sz w:val="20"/>
          <w:szCs w:val="20"/>
        </w:rPr>
        <w:t>) в дальнейшем «Претендент», в лице ____</w:t>
      </w:r>
      <w:r w:rsidRPr="00EB5E39">
        <w:rPr>
          <w:sz w:val="20"/>
          <w:szCs w:val="20"/>
        </w:rPr>
        <w:t>____</w:t>
      </w:r>
      <w:r w:rsidR="0052247E" w:rsidRPr="00EB5E39">
        <w:rPr>
          <w:sz w:val="20"/>
          <w:szCs w:val="20"/>
        </w:rPr>
        <w:t>_____, действующ</w:t>
      </w:r>
      <w:r w:rsidRPr="00EB5E39">
        <w:rPr>
          <w:sz w:val="20"/>
          <w:szCs w:val="20"/>
        </w:rPr>
        <w:t>его</w:t>
      </w:r>
      <w:r w:rsidR="0052247E" w:rsidRPr="00EB5E39">
        <w:rPr>
          <w:sz w:val="20"/>
          <w:szCs w:val="20"/>
        </w:rPr>
        <w:t xml:space="preserve"> на основании _______, с другой стороны, а вместе именуемые Стороны, заключили настоящий договор о нижеследующем.</w:t>
      </w:r>
    </w:p>
    <w:p w14:paraId="3487E232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5BFD7825" w14:textId="77777777" w:rsidR="0052247E" w:rsidRPr="00EB5E39" w:rsidRDefault="0052247E" w:rsidP="0052247E">
      <w:pPr>
        <w:pStyle w:val="ConsNormal"/>
        <w:numPr>
          <w:ilvl w:val="0"/>
          <w:numId w:val="1"/>
        </w:numPr>
        <w:jc w:val="center"/>
        <w:rPr>
          <w:rFonts w:ascii="Times New Roman" w:hAnsi="Times New Roman"/>
        </w:rPr>
      </w:pPr>
      <w:r w:rsidRPr="00EB5E39">
        <w:rPr>
          <w:rFonts w:ascii="Times New Roman" w:hAnsi="Times New Roman"/>
        </w:rPr>
        <w:t>ПРЕДМЕТ ДОГОВОРА</w:t>
      </w:r>
    </w:p>
    <w:p w14:paraId="25F7176F" w14:textId="77777777" w:rsidR="0052247E" w:rsidRPr="00EB5E39" w:rsidRDefault="0052247E" w:rsidP="0052247E">
      <w:pPr>
        <w:pStyle w:val="ConsNormal"/>
        <w:ind w:left="720" w:firstLine="0"/>
        <w:rPr>
          <w:rFonts w:ascii="Times New Roman" w:hAnsi="Times New Roman"/>
        </w:rPr>
      </w:pPr>
    </w:p>
    <w:p w14:paraId="134AB7B2" w14:textId="46A1CFCC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В соответствии с настоящим Договором Претендент обязуется внести на </w:t>
      </w:r>
      <w:r w:rsidR="004C3716" w:rsidRPr="00EB5E39">
        <w:rPr>
          <w:sz w:val="20"/>
          <w:szCs w:val="20"/>
        </w:rPr>
        <w:t xml:space="preserve">счет </w:t>
      </w:r>
      <w:r w:rsidR="007C2FFC" w:rsidRPr="00EB5E39">
        <w:rPr>
          <w:sz w:val="20"/>
          <w:szCs w:val="20"/>
        </w:rPr>
        <w:t>Должника</w:t>
      </w:r>
      <w:r w:rsidRPr="00EB5E39">
        <w:rPr>
          <w:sz w:val="20"/>
          <w:szCs w:val="20"/>
        </w:rPr>
        <w:t xml:space="preserve"> денежные средства в качестве задатка для участия в торгах.</w:t>
      </w:r>
    </w:p>
    <w:p w14:paraId="3475EE3F" w14:textId="71D88975" w:rsidR="00CD204D" w:rsidRPr="00EB5E39" w:rsidRDefault="0052247E" w:rsidP="00CD204D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Размер задатка: </w:t>
      </w:r>
      <w:r w:rsidR="004C3716" w:rsidRPr="00EB5E39">
        <w:rPr>
          <w:sz w:val="20"/>
          <w:szCs w:val="20"/>
        </w:rPr>
        <w:t>десять</w:t>
      </w:r>
      <w:r w:rsidR="00E6079B" w:rsidRPr="00EB5E39">
        <w:rPr>
          <w:sz w:val="20"/>
          <w:szCs w:val="20"/>
        </w:rPr>
        <w:t xml:space="preserve"> процентов </w:t>
      </w:r>
      <w:r w:rsidR="000178F3" w:rsidRPr="00EB5E39">
        <w:rPr>
          <w:sz w:val="20"/>
          <w:szCs w:val="20"/>
        </w:rPr>
        <w:t xml:space="preserve">от начальной </w:t>
      </w:r>
      <w:r w:rsidR="00E6079B" w:rsidRPr="00EB5E39">
        <w:rPr>
          <w:sz w:val="20"/>
          <w:szCs w:val="20"/>
        </w:rPr>
        <w:t>цены продажи</w:t>
      </w:r>
      <w:r w:rsidR="000178F3" w:rsidRPr="00EB5E39">
        <w:rPr>
          <w:sz w:val="20"/>
          <w:szCs w:val="20"/>
        </w:rPr>
        <w:t xml:space="preserve"> </w:t>
      </w:r>
      <w:r w:rsidR="004C3716" w:rsidRPr="00EB5E39">
        <w:rPr>
          <w:sz w:val="20"/>
          <w:szCs w:val="20"/>
        </w:rPr>
        <w:t>лота</w:t>
      </w:r>
      <w:r w:rsidRPr="00EB5E39">
        <w:rPr>
          <w:sz w:val="20"/>
          <w:szCs w:val="20"/>
        </w:rPr>
        <w:t>.</w:t>
      </w:r>
    </w:p>
    <w:p w14:paraId="1526AA43" w14:textId="0787D5B5" w:rsidR="0052247E" w:rsidRPr="00EB5E39" w:rsidRDefault="0052247E" w:rsidP="0031517A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Под торгами для целей настоящего Договора понимаются</w:t>
      </w:r>
      <w:r w:rsidR="00B249A9" w:rsidRPr="00EB5E39">
        <w:rPr>
          <w:sz w:val="20"/>
          <w:szCs w:val="20"/>
        </w:rPr>
        <w:t xml:space="preserve"> </w:t>
      </w:r>
      <w:r w:rsidR="0090275F" w:rsidRPr="00EB5E39">
        <w:rPr>
          <w:sz w:val="20"/>
          <w:szCs w:val="20"/>
        </w:rPr>
        <w:t xml:space="preserve">открытые торги в форме аукциона с </w:t>
      </w:r>
      <w:r w:rsidR="00155496" w:rsidRPr="00EB5E39">
        <w:rPr>
          <w:sz w:val="20"/>
          <w:szCs w:val="20"/>
        </w:rPr>
        <w:t>открыто</w:t>
      </w:r>
      <w:r w:rsidR="0090275F" w:rsidRPr="00EB5E39">
        <w:rPr>
          <w:sz w:val="20"/>
          <w:szCs w:val="20"/>
        </w:rPr>
        <w:t xml:space="preserve">й формой подачи предложения о цене </w:t>
      </w:r>
      <w:r w:rsidR="00E6079B" w:rsidRPr="00EB5E39">
        <w:rPr>
          <w:sz w:val="20"/>
          <w:szCs w:val="20"/>
        </w:rPr>
        <w:t xml:space="preserve">по продаже </w:t>
      </w:r>
      <w:r w:rsidRPr="00EB5E39">
        <w:rPr>
          <w:sz w:val="20"/>
          <w:szCs w:val="20"/>
        </w:rPr>
        <w:t xml:space="preserve">имущества </w:t>
      </w:r>
      <w:r w:rsidR="00155496" w:rsidRPr="00EB5E39">
        <w:rPr>
          <w:sz w:val="20"/>
          <w:szCs w:val="20"/>
        </w:rPr>
        <w:t>ООО «</w:t>
      </w:r>
      <w:r w:rsidR="004C3716" w:rsidRPr="00EB5E39">
        <w:rPr>
          <w:sz w:val="20"/>
          <w:szCs w:val="20"/>
        </w:rPr>
        <w:t>Богучанский ЛПК</w:t>
      </w:r>
      <w:r w:rsidR="00155496" w:rsidRPr="00EB5E39">
        <w:rPr>
          <w:sz w:val="20"/>
          <w:szCs w:val="20"/>
        </w:rPr>
        <w:t>»</w:t>
      </w:r>
      <w:r w:rsidR="004C3716" w:rsidRPr="00EB5E39">
        <w:rPr>
          <w:sz w:val="20"/>
          <w:szCs w:val="20"/>
        </w:rPr>
        <w:t xml:space="preserve"> (ИНН 2407063079, ОГРН 1072420000234, адрес: 663431, Красноярский край, Богучанский район, урочище Абакан, 8 км. восточнее д. Ярки). </w:t>
      </w:r>
      <w:r w:rsidRPr="00EB5E39">
        <w:rPr>
          <w:sz w:val="20"/>
          <w:szCs w:val="20"/>
        </w:rPr>
        <w:t>Информационное сообщение о торгах опубликовано:</w:t>
      </w:r>
    </w:p>
    <w:p w14:paraId="075E8703" w14:textId="202E6FB8" w:rsidR="00A46239" w:rsidRPr="00EB5E39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0"/>
          <w:szCs w:val="20"/>
        </w:rPr>
      </w:pPr>
      <w:r w:rsidRPr="00EB5E39">
        <w:rPr>
          <w:color w:val="auto"/>
          <w:sz w:val="20"/>
          <w:szCs w:val="20"/>
        </w:rPr>
        <w:t>в Едином федеральном реестре сведений о банкротстве</w:t>
      </w:r>
      <w:r w:rsidR="000178F3" w:rsidRPr="00EB5E39">
        <w:rPr>
          <w:color w:val="auto"/>
          <w:sz w:val="20"/>
          <w:szCs w:val="20"/>
        </w:rPr>
        <w:t xml:space="preserve"> _______________;</w:t>
      </w:r>
    </w:p>
    <w:p w14:paraId="3080A5C2" w14:textId="67EF857D" w:rsidR="004C3716" w:rsidRPr="00EB5E39" w:rsidRDefault="004C3716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0"/>
          <w:szCs w:val="20"/>
        </w:rPr>
      </w:pPr>
      <w:r w:rsidRPr="00EB5E39">
        <w:rPr>
          <w:color w:val="auto"/>
          <w:sz w:val="20"/>
          <w:szCs w:val="20"/>
        </w:rPr>
        <w:t>в газете «Коммерсантъ» __________________;</w:t>
      </w:r>
    </w:p>
    <w:p w14:paraId="506E3A2F" w14:textId="77777777" w:rsidR="00A46239" w:rsidRPr="00EB5E39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auto"/>
          <w:sz w:val="20"/>
          <w:szCs w:val="20"/>
        </w:rPr>
      </w:pPr>
      <w:r w:rsidRPr="00EB5E39">
        <w:rPr>
          <w:sz w:val="20"/>
          <w:szCs w:val="20"/>
        </w:rPr>
        <w:t xml:space="preserve">на электронной </w:t>
      </w:r>
      <w:r w:rsidRPr="00EB5E39">
        <w:rPr>
          <w:color w:val="auto"/>
          <w:sz w:val="20"/>
          <w:szCs w:val="20"/>
        </w:rPr>
        <w:t xml:space="preserve">площадке </w:t>
      </w:r>
      <w:r w:rsidR="00523CB5" w:rsidRPr="00EB5E39">
        <w:rPr>
          <w:color w:val="auto"/>
          <w:sz w:val="20"/>
          <w:szCs w:val="20"/>
        </w:rPr>
        <w:t>ООО «</w:t>
      </w:r>
      <w:proofErr w:type="spellStart"/>
      <w:r w:rsidR="00523CB5" w:rsidRPr="00EB5E39">
        <w:rPr>
          <w:color w:val="auto"/>
          <w:sz w:val="20"/>
          <w:szCs w:val="20"/>
        </w:rPr>
        <w:t>Ру</w:t>
      </w:r>
      <w:proofErr w:type="spellEnd"/>
      <w:r w:rsidR="00523CB5" w:rsidRPr="00EB5E39">
        <w:rPr>
          <w:color w:val="auto"/>
          <w:sz w:val="20"/>
          <w:szCs w:val="20"/>
        </w:rPr>
        <w:t xml:space="preserve">-Трейд» (адрес в сети Интернет: </w:t>
      </w:r>
      <w:hyperlink r:id="rId5" w:history="1">
        <w:r w:rsidR="00523CB5" w:rsidRPr="00EB5E39">
          <w:rPr>
            <w:color w:val="auto"/>
            <w:sz w:val="20"/>
            <w:szCs w:val="20"/>
          </w:rPr>
          <w:t>http://ru-trade24.ru/</w:t>
        </w:r>
      </w:hyperlink>
      <w:r w:rsidR="00914544" w:rsidRPr="00EB5E39">
        <w:rPr>
          <w:color w:val="auto"/>
          <w:sz w:val="20"/>
          <w:szCs w:val="20"/>
        </w:rPr>
        <w:t>)</w:t>
      </w:r>
      <w:r w:rsidR="00A46239" w:rsidRPr="00EB5E39">
        <w:rPr>
          <w:color w:val="auto"/>
          <w:sz w:val="20"/>
          <w:szCs w:val="20"/>
        </w:rPr>
        <w:t xml:space="preserve">. </w:t>
      </w:r>
    </w:p>
    <w:p w14:paraId="2FBAEA7A" w14:textId="77777777" w:rsidR="0052247E" w:rsidRPr="00EB5E39" w:rsidRDefault="0052247E" w:rsidP="00A46239">
      <w:pPr>
        <w:pStyle w:val="a3"/>
        <w:numPr>
          <w:ilvl w:val="1"/>
          <w:numId w:val="1"/>
        </w:numPr>
        <w:ind w:left="0" w:firstLine="708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Задаток вносится Претендентом в счет обеспечения исполнения обязательств по заключению и исполнению Договора </w:t>
      </w:r>
      <w:r w:rsidR="00A46239" w:rsidRPr="00EB5E39">
        <w:rPr>
          <w:sz w:val="20"/>
          <w:szCs w:val="20"/>
        </w:rPr>
        <w:t>купли-продажи</w:t>
      </w:r>
      <w:r w:rsidRPr="00EB5E39">
        <w:rPr>
          <w:sz w:val="20"/>
          <w:szCs w:val="20"/>
        </w:rPr>
        <w:t xml:space="preserve"> при признании Претендента победителем торгов.</w:t>
      </w:r>
    </w:p>
    <w:p w14:paraId="30C21626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20D882C1" w14:textId="77777777" w:rsidR="0052247E" w:rsidRPr="00EB5E39" w:rsidRDefault="0052247E" w:rsidP="0052247E">
      <w:pPr>
        <w:pStyle w:val="a3"/>
        <w:ind w:left="709"/>
        <w:jc w:val="both"/>
        <w:rPr>
          <w:sz w:val="20"/>
          <w:szCs w:val="20"/>
        </w:rPr>
      </w:pPr>
    </w:p>
    <w:p w14:paraId="2D1CDC83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ПОРЯДОК ВНЕСЕНИЯ ЗАДАТКА</w:t>
      </w:r>
    </w:p>
    <w:p w14:paraId="4744627C" w14:textId="77777777" w:rsidR="0052247E" w:rsidRPr="00EB5E39" w:rsidRDefault="0052247E" w:rsidP="0052247E">
      <w:pPr>
        <w:pStyle w:val="a3"/>
        <w:ind w:left="709"/>
        <w:jc w:val="both"/>
        <w:rPr>
          <w:sz w:val="20"/>
          <w:szCs w:val="20"/>
        </w:rPr>
      </w:pPr>
    </w:p>
    <w:p w14:paraId="2583012C" w14:textId="77777777" w:rsidR="00914544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Реквизиты для перечисления задатка: </w:t>
      </w:r>
    </w:p>
    <w:p w14:paraId="2DD0AB75" w14:textId="3B954190" w:rsidR="00914544" w:rsidRPr="00EB5E39" w:rsidRDefault="00914544" w:rsidP="00B249A9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Получатель:</w:t>
      </w:r>
      <w:r w:rsidR="006708DC" w:rsidRPr="00EB5E39">
        <w:rPr>
          <w:sz w:val="20"/>
          <w:szCs w:val="20"/>
        </w:rPr>
        <w:t xml:space="preserve"> </w:t>
      </w:r>
      <w:r w:rsidR="00155496" w:rsidRPr="00EB5E39">
        <w:rPr>
          <w:sz w:val="20"/>
          <w:szCs w:val="20"/>
        </w:rPr>
        <w:t>ООО</w:t>
      </w:r>
      <w:r w:rsidR="004C3716" w:rsidRPr="00EB5E39">
        <w:rPr>
          <w:sz w:val="20"/>
          <w:szCs w:val="20"/>
        </w:rPr>
        <w:t xml:space="preserve"> </w:t>
      </w:r>
      <w:r w:rsidR="00155496" w:rsidRPr="00EB5E39">
        <w:rPr>
          <w:sz w:val="20"/>
          <w:szCs w:val="20"/>
        </w:rPr>
        <w:t>«</w:t>
      </w:r>
      <w:r w:rsidR="004C3716" w:rsidRPr="00EB5E39">
        <w:rPr>
          <w:sz w:val="20"/>
          <w:szCs w:val="20"/>
        </w:rPr>
        <w:t>Богучанский ЛПК</w:t>
      </w:r>
      <w:r w:rsidR="00155496" w:rsidRPr="00EB5E39">
        <w:rPr>
          <w:sz w:val="20"/>
          <w:szCs w:val="20"/>
        </w:rPr>
        <w:t>»</w:t>
      </w:r>
      <w:r w:rsidR="004C3716" w:rsidRPr="00EB5E39">
        <w:rPr>
          <w:sz w:val="20"/>
          <w:szCs w:val="20"/>
        </w:rPr>
        <w:t xml:space="preserve"> (ИНН 2407063079) № 40702810155000039740 в Северо-Западный банк ПАО Сбербанк, к/с 30101810500000000653 в ГРКЦ ГУ Банка России по г. Санкт-Петербургу, БИК 044030653.</w:t>
      </w:r>
    </w:p>
    <w:p w14:paraId="394E835E" w14:textId="0D3248BC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Назначение платежа: </w:t>
      </w:r>
      <w:r w:rsidR="006708DC" w:rsidRPr="00EB5E39">
        <w:rPr>
          <w:sz w:val="20"/>
          <w:szCs w:val="20"/>
        </w:rPr>
        <w:t>«</w:t>
      </w:r>
      <w:r w:rsidR="000178F3" w:rsidRPr="00EB5E39">
        <w:rPr>
          <w:sz w:val="20"/>
          <w:szCs w:val="20"/>
        </w:rPr>
        <w:t xml:space="preserve">Задаток для участия в торгах №_ по продаже имущества </w:t>
      </w:r>
      <w:r w:rsidR="00155496" w:rsidRPr="00EB5E39">
        <w:rPr>
          <w:sz w:val="20"/>
          <w:szCs w:val="20"/>
        </w:rPr>
        <w:t>ООО «</w:t>
      </w:r>
      <w:r w:rsidR="004C3716" w:rsidRPr="00EB5E39">
        <w:rPr>
          <w:sz w:val="20"/>
          <w:szCs w:val="20"/>
        </w:rPr>
        <w:t>Богучанский ЛПК</w:t>
      </w:r>
      <w:r w:rsidR="00155496" w:rsidRPr="00EB5E39">
        <w:rPr>
          <w:sz w:val="20"/>
          <w:szCs w:val="20"/>
        </w:rPr>
        <w:t>»</w:t>
      </w:r>
      <w:r w:rsidR="000178F3" w:rsidRPr="00EB5E39">
        <w:rPr>
          <w:sz w:val="20"/>
          <w:szCs w:val="20"/>
        </w:rPr>
        <w:t xml:space="preserve"> за лот №</w:t>
      </w:r>
      <w:r w:rsidR="0090275F" w:rsidRPr="00EB5E39">
        <w:rPr>
          <w:sz w:val="20"/>
          <w:szCs w:val="20"/>
        </w:rPr>
        <w:t>__</w:t>
      </w:r>
      <w:r w:rsidR="006708DC" w:rsidRPr="00EB5E39">
        <w:rPr>
          <w:sz w:val="20"/>
          <w:szCs w:val="20"/>
        </w:rPr>
        <w:t>, без НДС»</w:t>
      </w:r>
      <w:r w:rsidRPr="00EB5E39">
        <w:rPr>
          <w:sz w:val="20"/>
          <w:szCs w:val="20"/>
        </w:rPr>
        <w:t>.</w:t>
      </w:r>
    </w:p>
    <w:p w14:paraId="14127B27" w14:textId="37AF190D" w:rsidR="0052247E" w:rsidRPr="00EB5E39" w:rsidRDefault="00914544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Задаток должен быть внесен Претендентом единым платежом до подачи заявки на участие в торгах на расчетный счет </w:t>
      </w:r>
      <w:r w:rsidR="0031517A" w:rsidRPr="00EB5E39">
        <w:rPr>
          <w:sz w:val="20"/>
          <w:szCs w:val="20"/>
        </w:rPr>
        <w:t>должника</w:t>
      </w:r>
      <w:r w:rsidRPr="00EB5E39">
        <w:rPr>
          <w:sz w:val="20"/>
          <w:szCs w:val="20"/>
        </w:rPr>
        <w:t xml:space="preserve"> и считается внесенным с даты зачисления денежных средств на указанный </w:t>
      </w:r>
      <w:r w:rsidR="0052247E" w:rsidRPr="00EB5E39">
        <w:rPr>
          <w:sz w:val="20"/>
          <w:szCs w:val="20"/>
        </w:rPr>
        <w:t xml:space="preserve">счет. </w:t>
      </w:r>
    </w:p>
    <w:p w14:paraId="240B3E04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 случае не 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14:paraId="5E56F7CB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 денежные средства, перечисленные в соответствии с настоящим Договором, проценты не начисляются.</w:t>
      </w:r>
    </w:p>
    <w:p w14:paraId="496D0681" w14:textId="77777777" w:rsidR="006708DC" w:rsidRPr="00EB5E39" w:rsidRDefault="006708DC" w:rsidP="006708DC">
      <w:pPr>
        <w:pStyle w:val="a3"/>
        <w:ind w:left="709"/>
        <w:jc w:val="both"/>
        <w:rPr>
          <w:sz w:val="20"/>
          <w:szCs w:val="20"/>
        </w:rPr>
      </w:pPr>
    </w:p>
    <w:p w14:paraId="769F61F2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ПОРЯДОК ВОЗВРАТА И УДЕРЖАНИЯ ЗАДАТКА</w:t>
      </w:r>
    </w:p>
    <w:p w14:paraId="5B7D6E02" w14:textId="77777777" w:rsidR="0052247E" w:rsidRPr="00EB5E39" w:rsidRDefault="0052247E" w:rsidP="0052247E">
      <w:pPr>
        <w:jc w:val="center"/>
        <w:rPr>
          <w:sz w:val="20"/>
          <w:szCs w:val="20"/>
        </w:rPr>
      </w:pPr>
    </w:p>
    <w:p w14:paraId="75F22E8C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 на расчетный счет Претендента.</w:t>
      </w:r>
    </w:p>
    <w:p w14:paraId="66F0994F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Претендент обязан незамедлительно информировать Организатора торгов об изменении своих банковских реквизитов.</w:t>
      </w:r>
    </w:p>
    <w:p w14:paraId="37364DA2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14:paraId="394D02D7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Внесенный Претендентом задаток засчитывается в счет оплаты приобретаемого на торгах имущества Должника при заключении в установленном порядке договора купли-продажи имущества должника.</w:t>
      </w:r>
    </w:p>
    <w:p w14:paraId="5A72B46A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должника в течение пяти дней с даты получения предложения конкурсного управляющего о заключении договора купли-продажи имущества должника.</w:t>
      </w:r>
    </w:p>
    <w:p w14:paraId="7D803D31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3BB87637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lastRenderedPageBreak/>
        <w:t>СРОК ДЕЙСТВИЯ НАСТОЯЩЕГО ДОГОВОРА</w:t>
      </w:r>
    </w:p>
    <w:p w14:paraId="2E9BE7BC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2E15E347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8BCD551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</w:t>
      </w:r>
      <w:r w:rsidR="007F301F" w:rsidRPr="00EB5E39">
        <w:rPr>
          <w:sz w:val="20"/>
          <w:szCs w:val="20"/>
        </w:rPr>
        <w:t>в они передаются на разрешение А</w:t>
      </w:r>
      <w:r w:rsidRPr="00EB5E39">
        <w:rPr>
          <w:sz w:val="20"/>
          <w:szCs w:val="20"/>
        </w:rPr>
        <w:t xml:space="preserve">рбитражного суда </w:t>
      </w:r>
      <w:r w:rsidR="007F301F" w:rsidRPr="00EB5E39">
        <w:rPr>
          <w:sz w:val="20"/>
          <w:szCs w:val="20"/>
        </w:rPr>
        <w:t xml:space="preserve">г. Москвы </w:t>
      </w:r>
      <w:r w:rsidRPr="00EB5E39">
        <w:rPr>
          <w:sz w:val="20"/>
          <w:szCs w:val="20"/>
        </w:rPr>
        <w:t>в соответствии с действующим законодательством Российской Федерации.</w:t>
      </w:r>
    </w:p>
    <w:p w14:paraId="1F503295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2B153C5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47E79E02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АДРЕСА И БАНКОВСКИЕ РЕКВИЗИТЫ СТОРОН</w:t>
      </w:r>
    </w:p>
    <w:p w14:paraId="1BA58CB8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39142817" w14:textId="77777777" w:rsidR="0052247E" w:rsidRPr="00EB5E39" w:rsidRDefault="0052247E" w:rsidP="0052247E">
      <w:p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 xml:space="preserve">ОРГАНИЗАТОР </w:t>
      </w:r>
      <w:r w:rsidR="007F301F" w:rsidRPr="00EB5E39">
        <w:rPr>
          <w:sz w:val="20"/>
          <w:szCs w:val="20"/>
        </w:rPr>
        <w:t xml:space="preserve">ТОРГОВ: </w:t>
      </w:r>
      <w:r w:rsidR="007F301F"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  <w:t>ПРЕТЕНДЕНТ:</w:t>
      </w:r>
    </w:p>
    <w:p w14:paraId="5552CB80" w14:textId="77777777" w:rsidR="0052247E" w:rsidRPr="00EB5E39" w:rsidRDefault="0052247E" w:rsidP="0052247E">
      <w:pPr>
        <w:jc w:val="both"/>
        <w:rPr>
          <w:sz w:val="20"/>
          <w:szCs w:val="20"/>
        </w:rPr>
      </w:pPr>
    </w:p>
    <w:tbl>
      <w:tblPr>
        <w:tblW w:w="8928" w:type="dxa"/>
        <w:tblLayout w:type="fixed"/>
        <w:tblLook w:val="0000" w:firstRow="0" w:lastRow="0" w:firstColumn="0" w:lastColumn="0" w:noHBand="0" w:noVBand="0"/>
      </w:tblPr>
      <w:tblGrid>
        <w:gridCol w:w="4608"/>
        <w:gridCol w:w="4320"/>
      </w:tblGrid>
      <w:tr w:rsidR="00B249A9" w:rsidRPr="00EB5E39" w14:paraId="3BD9B78A" w14:textId="77777777" w:rsidTr="004C3716">
        <w:trPr>
          <w:trHeight w:val="3627"/>
        </w:trPr>
        <w:tc>
          <w:tcPr>
            <w:tcW w:w="4608" w:type="dxa"/>
          </w:tcPr>
          <w:p w14:paraId="63117FCC" w14:textId="2BC818FA" w:rsidR="004C3716" w:rsidRPr="00EB5E39" w:rsidRDefault="004C3716" w:rsidP="004C3716">
            <w:pPr>
              <w:rPr>
                <w:b/>
                <w:bCs/>
                <w:sz w:val="20"/>
                <w:szCs w:val="20"/>
              </w:rPr>
            </w:pPr>
            <w:r w:rsidRPr="00EB5E39">
              <w:rPr>
                <w:b/>
                <w:bCs/>
                <w:sz w:val="20"/>
                <w:szCs w:val="20"/>
              </w:rPr>
              <w:t>АО «Юрэнергоконсалт»</w:t>
            </w:r>
          </w:p>
          <w:p w14:paraId="3160AB1F" w14:textId="77777777" w:rsidR="004C3716" w:rsidRPr="00EB5E39" w:rsidRDefault="004C3716" w:rsidP="004C3716">
            <w:pPr>
              <w:rPr>
                <w:sz w:val="20"/>
                <w:szCs w:val="20"/>
              </w:rPr>
            </w:pPr>
            <w:r w:rsidRPr="00EB5E39">
              <w:rPr>
                <w:sz w:val="20"/>
                <w:szCs w:val="20"/>
              </w:rPr>
              <w:t xml:space="preserve">Адрес: 115035, г. Москва, </w:t>
            </w:r>
            <w:proofErr w:type="spellStart"/>
            <w:r w:rsidRPr="00EB5E39">
              <w:rPr>
                <w:sz w:val="20"/>
                <w:szCs w:val="20"/>
              </w:rPr>
              <w:t>вн.тер.г</w:t>
            </w:r>
            <w:proofErr w:type="spellEnd"/>
            <w:r w:rsidRPr="00EB5E39">
              <w:rPr>
                <w:sz w:val="20"/>
                <w:szCs w:val="20"/>
              </w:rPr>
              <w:t xml:space="preserve">. Муниципальный округ Замоскворечье, Садовническая ул., д. 14, стр. 9, оф. 307 </w:t>
            </w:r>
          </w:p>
          <w:p w14:paraId="6491A152" w14:textId="77777777" w:rsidR="004C3716" w:rsidRPr="00EB5E39" w:rsidRDefault="004C3716" w:rsidP="004C3716">
            <w:pPr>
              <w:rPr>
                <w:sz w:val="20"/>
                <w:szCs w:val="20"/>
              </w:rPr>
            </w:pPr>
            <w:r w:rsidRPr="00EB5E39">
              <w:rPr>
                <w:sz w:val="20"/>
                <w:szCs w:val="20"/>
              </w:rPr>
              <w:t>ОГРН 1217700274406</w:t>
            </w:r>
          </w:p>
          <w:p w14:paraId="41E6B78E" w14:textId="77777777" w:rsidR="004C3716" w:rsidRPr="00EB5E39" w:rsidRDefault="004C3716" w:rsidP="004C3716">
            <w:pPr>
              <w:rPr>
                <w:sz w:val="20"/>
                <w:szCs w:val="20"/>
              </w:rPr>
            </w:pPr>
            <w:r w:rsidRPr="00EB5E39">
              <w:rPr>
                <w:sz w:val="20"/>
                <w:szCs w:val="20"/>
              </w:rPr>
              <w:t>ИНН 9705156684</w:t>
            </w:r>
          </w:p>
          <w:p w14:paraId="4B1CAA96" w14:textId="77777777" w:rsidR="004C3716" w:rsidRPr="00EB5E39" w:rsidRDefault="004C3716" w:rsidP="004C3716">
            <w:pPr>
              <w:rPr>
                <w:sz w:val="20"/>
                <w:szCs w:val="20"/>
              </w:rPr>
            </w:pPr>
            <w:r w:rsidRPr="00EB5E39">
              <w:rPr>
                <w:sz w:val="20"/>
                <w:szCs w:val="20"/>
              </w:rPr>
              <w:t>КПП 770501001</w:t>
            </w:r>
          </w:p>
          <w:p w14:paraId="25C91AD4" w14:textId="6A9CA19D" w:rsidR="004C3716" w:rsidRPr="00EB5E39" w:rsidRDefault="004C3716" w:rsidP="004C3716">
            <w:pPr>
              <w:rPr>
                <w:sz w:val="20"/>
                <w:szCs w:val="20"/>
              </w:rPr>
            </w:pPr>
            <w:r w:rsidRPr="00EB5E39">
              <w:rPr>
                <w:sz w:val="20"/>
                <w:szCs w:val="20"/>
              </w:rPr>
              <w:t>Тел. +7 (968) 386-43-81</w:t>
            </w:r>
          </w:p>
          <w:p w14:paraId="2F1704CB" w14:textId="4809D6FA" w:rsidR="004C3716" w:rsidRPr="00EB5E39" w:rsidRDefault="004C3716" w:rsidP="004C3716">
            <w:pPr>
              <w:rPr>
                <w:sz w:val="20"/>
                <w:szCs w:val="20"/>
              </w:rPr>
            </w:pPr>
            <w:r w:rsidRPr="00EB5E39">
              <w:rPr>
                <w:sz w:val="20"/>
                <w:szCs w:val="20"/>
              </w:rPr>
              <w:t>Е-mail: help@yurenergoconsult.ru</w:t>
            </w:r>
          </w:p>
          <w:p w14:paraId="211FA80E" w14:textId="77777777" w:rsidR="004C3716" w:rsidRPr="00EB5E39" w:rsidRDefault="004C3716" w:rsidP="004C3716">
            <w:pPr>
              <w:rPr>
                <w:sz w:val="20"/>
                <w:szCs w:val="20"/>
              </w:rPr>
            </w:pPr>
          </w:p>
          <w:p w14:paraId="567EDF6D" w14:textId="77777777" w:rsidR="004C3716" w:rsidRPr="00EB5E39" w:rsidRDefault="004C3716" w:rsidP="004C3716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14:paraId="46C29786" w14:textId="1B5115D0" w:rsidR="00B249A9" w:rsidRPr="00EB5E39" w:rsidRDefault="004C3716" w:rsidP="004C3716">
            <w:pPr>
              <w:rPr>
                <w:sz w:val="20"/>
                <w:szCs w:val="20"/>
              </w:rPr>
            </w:pPr>
            <w:r w:rsidRPr="00EB5E39">
              <w:rPr>
                <w:sz w:val="20"/>
                <w:szCs w:val="20"/>
              </w:rPr>
              <w:t>______________________/ Р. А. Белов</w:t>
            </w:r>
          </w:p>
        </w:tc>
        <w:tc>
          <w:tcPr>
            <w:tcW w:w="4320" w:type="dxa"/>
          </w:tcPr>
          <w:p w14:paraId="323BD150" w14:textId="77777777" w:rsidR="00B249A9" w:rsidRPr="00EB5E39" w:rsidRDefault="00B249A9" w:rsidP="00B249A9">
            <w:pPr>
              <w:jc w:val="both"/>
              <w:rPr>
                <w:sz w:val="20"/>
                <w:szCs w:val="20"/>
              </w:rPr>
            </w:pPr>
          </w:p>
        </w:tc>
      </w:tr>
    </w:tbl>
    <w:p w14:paraId="6175724B" w14:textId="77777777" w:rsidR="00AA1D6A" w:rsidRPr="00EB5E39" w:rsidRDefault="00AA1D6A">
      <w:pPr>
        <w:rPr>
          <w:sz w:val="20"/>
          <w:szCs w:val="20"/>
        </w:rPr>
      </w:pPr>
    </w:p>
    <w:sectPr w:rsidR="00AA1D6A" w:rsidRPr="00EB5E39" w:rsidSect="00591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F626DE"/>
    <w:multiLevelType w:val="multilevel"/>
    <w:tmpl w:val="AABA105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18"/>
    <w:rsid w:val="00004676"/>
    <w:rsid w:val="000178F3"/>
    <w:rsid w:val="00040B57"/>
    <w:rsid w:val="000E2950"/>
    <w:rsid w:val="00155496"/>
    <w:rsid w:val="0015643A"/>
    <w:rsid w:val="00183130"/>
    <w:rsid w:val="001C6AC4"/>
    <w:rsid w:val="001E4928"/>
    <w:rsid w:val="00271903"/>
    <w:rsid w:val="0031517A"/>
    <w:rsid w:val="003327A8"/>
    <w:rsid w:val="003D1BC7"/>
    <w:rsid w:val="00400E89"/>
    <w:rsid w:val="0045279A"/>
    <w:rsid w:val="004C3716"/>
    <w:rsid w:val="004D1888"/>
    <w:rsid w:val="004F0D44"/>
    <w:rsid w:val="0052247E"/>
    <w:rsid w:val="00523CB5"/>
    <w:rsid w:val="00570977"/>
    <w:rsid w:val="00591258"/>
    <w:rsid w:val="006708DC"/>
    <w:rsid w:val="006B37E0"/>
    <w:rsid w:val="006B4B5A"/>
    <w:rsid w:val="006D2133"/>
    <w:rsid w:val="007119C6"/>
    <w:rsid w:val="007C2FFC"/>
    <w:rsid w:val="007F301F"/>
    <w:rsid w:val="00847CA2"/>
    <w:rsid w:val="0090275F"/>
    <w:rsid w:val="00907D18"/>
    <w:rsid w:val="00914544"/>
    <w:rsid w:val="00940787"/>
    <w:rsid w:val="009C5859"/>
    <w:rsid w:val="009E4957"/>
    <w:rsid w:val="00A46239"/>
    <w:rsid w:val="00AA1D6A"/>
    <w:rsid w:val="00B249A9"/>
    <w:rsid w:val="00BC7AAA"/>
    <w:rsid w:val="00BF3805"/>
    <w:rsid w:val="00C30E51"/>
    <w:rsid w:val="00C96B77"/>
    <w:rsid w:val="00CD204D"/>
    <w:rsid w:val="00CD394A"/>
    <w:rsid w:val="00DD7496"/>
    <w:rsid w:val="00E41C0C"/>
    <w:rsid w:val="00E6079B"/>
    <w:rsid w:val="00EB5E39"/>
    <w:rsid w:val="00F776D3"/>
    <w:rsid w:val="00F90E06"/>
    <w:rsid w:val="00FE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DFC3"/>
  <w15:docId w15:val="{D1A4FF80-1414-40EB-A917-D1EC6201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47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2247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52247E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2247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52247E"/>
    <w:pPr>
      <w:ind w:left="720"/>
      <w:contextualSpacing/>
    </w:pPr>
  </w:style>
  <w:style w:type="character" w:styleId="a4">
    <w:name w:val="Hyperlink"/>
    <w:rsid w:val="0052247E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040B57"/>
    <w:pPr>
      <w:tabs>
        <w:tab w:val="center" w:pos="4153"/>
        <w:tab w:val="right" w:pos="8306"/>
      </w:tabs>
    </w:pPr>
    <w:rPr>
      <w:color w:val="auto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040B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+ Полужирный"/>
    <w:rsid w:val="006708DC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6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-trade24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Bv3AUjkmDkgiCVoIoPVyRjBDuZHb5Dv61f9LeLIrl/U=</DigestValue>
    </Reference>
    <Reference Type="http://www.w3.org/2000/09/xmldsig#Object" URI="#idOfficeObject">
      <DigestMethod Algorithm="urn:ietf:params:xml:ns:cpxmlsec:algorithms:gostr34112012-256"/>
      <DigestValue>UOHXxv+EOjQwPKSWFMGHvk4WhoTVheQNlQDaVAAx82U=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lIvkt2z7Iiuy93w97KmaHst4iyACZKWl3Oz2uBcG5qs=</DigestValue>
    </Reference>
  </SignedInfo>
  <SignatureValue>GmwjcOMjfEak9SFc7U7kvORLBVdE7ibGM07PVinw2Fpgxu0YrB4bk+xqz4+1SlNc
PU/p4YDabYNsUqwi2uLbiQ==</SignatureValue>
  <KeyInfo>
    <X509Data>
      <X509Certificate>MIIJoTCCCU6gAwIBAgIQK0bfAHqvZqFGEm20Tlv6YjAKBggqhQMHAQEDAjCCAUEx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0LrQsNGCINGB0L7QvtGC0LLQtdGC0YHRgtCy0LjRjyDihJYg0KHQpC8xMjQtMzk3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52I0xhVr3PiLZATq8L/Aoa1dAQI=</DigestValue>
      </Reference>
      <Reference URI="/word/document.xml?ContentType=application/vnd.openxmlformats-officedocument.wordprocessingml.document.main+xml">
        <DigestMethod Algorithm="http://www.w3.org/2000/09/xmldsig#sha1"/>
        <DigestValue>qNExnJ8eePIKUs6v8Vf8KiR8OV8=</DigestValue>
      </Reference>
      <Reference URI="/word/fontTable.xml?ContentType=application/vnd.openxmlformats-officedocument.wordprocessingml.fontTable+xml">
        <DigestMethod Algorithm="http://www.w3.org/2000/09/xmldsig#sha1"/>
        <DigestValue>WFDTkbuCjubUTHl7ZXIcN5xRMvg=</DigestValue>
      </Reference>
      <Reference URI="/word/numbering.xml?ContentType=application/vnd.openxmlformats-officedocument.wordprocessingml.numbering+xml">
        <DigestMethod Algorithm="http://www.w3.org/2000/09/xmldsig#sha1"/>
        <DigestValue>oGNgxfqAE5m6YDIAnBjnmGUdDEE=</DigestValue>
      </Reference>
      <Reference URI="/word/settings.xml?ContentType=application/vnd.openxmlformats-officedocument.wordprocessingml.settings+xml">
        <DigestMethod Algorithm="http://www.w3.org/2000/09/xmldsig#sha1"/>
        <DigestValue>SnBXDtXqC+TRAmLDobSjTpCqRLk=</DigestValue>
      </Reference>
      <Reference URI="/word/styles.xml?ContentType=application/vnd.openxmlformats-officedocument.wordprocessingml.styles+xml">
        <DigestMethod Algorithm="http://www.w3.org/2000/09/xmldsig#sha1"/>
        <DigestValue>T5q1PXF6fO6hK3j2vKhAO5FTTjU=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XvFNr4lZwFJJDZdELIQnsuSVJOU=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2023-07-28T09:46:21Z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16.0.12527/19</OfficeVersion>
          <ApplicationVersion>16.0.12527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2023-07-28T09:46:21Z</xd:SigningTime>
          <xd:SigningCertificate>
            <xd:Cert>
              <xd:CertDigest>
                <DigestMethod Algorithm="http://www.w3.org/2000/09/xmldsig#sha1"/>
                <DigestValue>eV/LoTGzGwIrGbzYsV9W12NBRw0=</DigestValue>
              </xd:CertDigest>
              <xd:IssuerSerial>
                <X509IssuerName>CN="ООО ""Сертум-Про""", O="ООО ""Сертум-Про""", STREET="ул. Малопрудная, стр. 5, офис 715", L=Екатеринбург, S=66 Свердловская область, C=RU, ИНН ЮЛ=6673240328, ОГРН=1116673008539, E=ca@sertum.ru</X509IssuerName>
                <X509SerialNumber>57524787614159652664358304386595420770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Б.</dc:creator>
  <cp:lastModifiedBy>u10202</cp:lastModifiedBy>
  <cp:revision>9</cp:revision>
  <dcterms:created xsi:type="dcterms:W3CDTF">2022-06-08T11:32:00Z</dcterms:created>
  <dcterms:modified xsi:type="dcterms:W3CDTF">2023-07-28T09:30:00Z</dcterms:modified>
</cp:coreProperties>
</file>