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</w:t>
      </w:r>
      <w:r w:rsidR="003D3D24">
        <w:rPr>
          <w:rFonts w:ascii="Times New Roman" w:hAnsi="Times New Roman"/>
          <w:b/>
          <w:sz w:val="24"/>
          <w:szCs w:val="24"/>
        </w:rPr>
        <w:t>Л09/23</w:t>
      </w:r>
    </w:p>
    <w:p w:rsid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09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A4992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 w:rsidR="00C72AAF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AAF">
        <w:rPr>
          <w:rFonts w:ascii="Times New Roman" w:hAnsi="Times New Roman"/>
          <w:sz w:val="24"/>
          <w:szCs w:val="24"/>
          <w:highlight w:val="yellow"/>
        </w:rPr>
        <w:t>_______________________________</w:t>
      </w:r>
      <w:r w:rsidR="002F08E7" w:rsidRPr="00C72AAF">
        <w:rPr>
          <w:rFonts w:ascii="Times New Roman" w:hAnsi="Times New Roman"/>
          <w:sz w:val="24"/>
          <w:szCs w:val="24"/>
          <w:highlight w:val="yellow"/>
        </w:rPr>
        <w:t>_______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="00ED2BFA"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="0051098D" w:rsidRPr="009533A2">
        <w:rPr>
          <w:rFonts w:ascii="Times New Roman" w:hAnsi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9533A2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 </w:t>
      </w:r>
      <w:r w:rsidR="00E1502A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9533A2">
        <w:rPr>
          <w:rFonts w:ascii="Times New Roman" w:hAnsi="Times New Roman"/>
          <w:sz w:val="24"/>
          <w:szCs w:val="24"/>
        </w:rPr>
        <w:t>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C65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E1502A">
        <w:rPr>
          <w:rFonts w:ascii="Times New Roman" w:hAnsi="Times New Roman"/>
          <w:sz w:val="24"/>
          <w:szCs w:val="24"/>
        </w:rPr>
        <w:t>е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</w:t>
      </w:r>
      <w:r w:rsidR="00E1502A">
        <w:rPr>
          <w:rFonts w:ascii="Times New Roman" w:hAnsi="Times New Roman"/>
          <w:sz w:val="24"/>
          <w:szCs w:val="24"/>
        </w:rPr>
        <w:t xml:space="preserve">.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</w:t>
      </w:r>
      <w:r w:rsidR="004356D8" w:rsidRPr="009533A2">
        <w:rPr>
          <w:rFonts w:ascii="Times New Roman" w:hAnsi="Times New Roman"/>
          <w:sz w:val="24"/>
          <w:szCs w:val="24"/>
        </w:rPr>
        <w:t xml:space="preserve">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</w:t>
      </w:r>
      <w:r w:rsidR="004356D8" w:rsidRPr="00C72AAF">
        <w:rPr>
          <w:rFonts w:ascii="Times New Roman" w:hAnsi="Times New Roman"/>
          <w:sz w:val="24"/>
          <w:szCs w:val="24"/>
          <w:highlight w:val="yellow"/>
        </w:rPr>
        <w:t>____</w:t>
      </w:r>
      <w:r w:rsidR="004356D8" w:rsidRPr="009533A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E1502A">
        <w:rPr>
          <w:rFonts w:ascii="Times New Roman" w:hAnsi="Times New Roman"/>
          <w:sz w:val="24"/>
          <w:szCs w:val="24"/>
        </w:rPr>
        <w:t>по</w:t>
      </w:r>
      <w:r w:rsidR="004356D8" w:rsidRPr="009533A2">
        <w:rPr>
          <w:rFonts w:ascii="Times New Roman" w:hAnsi="Times New Roman"/>
          <w:sz w:val="24"/>
          <w:szCs w:val="24"/>
        </w:rPr>
        <w:t xml:space="preserve"> продаже имущества</w:t>
      </w:r>
      <w:r w:rsidR="00E1502A">
        <w:rPr>
          <w:rFonts w:ascii="Times New Roman" w:hAnsi="Times New Roman"/>
          <w:sz w:val="24"/>
          <w:szCs w:val="24"/>
        </w:rPr>
        <w:t xml:space="preserve"> должника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4356D8" w:rsidRPr="009533A2">
        <w:rPr>
          <w:rFonts w:ascii="Times New Roman" w:hAnsi="Times New Roman"/>
          <w:sz w:val="24"/>
          <w:szCs w:val="24"/>
        </w:rPr>
        <w:t>, в ходе процедур, применяемых в деле о банкротстве, выставляемого лотом №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</w:t>
      </w:r>
      <w:r w:rsidR="000F4C1B" w:rsidRPr="009533A2">
        <w:rPr>
          <w:rFonts w:ascii="Times New Roman" w:hAnsi="Times New Roman"/>
          <w:sz w:val="24"/>
          <w:szCs w:val="24"/>
        </w:rPr>
        <w:t>, а именно</w:t>
      </w:r>
      <w:r w:rsidR="004356D8" w:rsidRPr="009533A2">
        <w:rPr>
          <w:rFonts w:ascii="Times New Roman" w:hAnsi="Times New Roman"/>
          <w:sz w:val="24"/>
          <w:szCs w:val="24"/>
        </w:rPr>
        <w:t xml:space="preserve">: </w:t>
      </w:r>
      <w:r w:rsidR="004356D8" w:rsidRPr="00C72AAF">
        <w:rPr>
          <w:rFonts w:ascii="Times New Roman" w:hAnsi="Times New Roman"/>
          <w:i/>
          <w:sz w:val="24"/>
          <w:szCs w:val="24"/>
          <w:highlight w:val="yellow"/>
        </w:rPr>
        <w:t>______________</w:t>
      </w:r>
      <w:r w:rsidR="004356D8" w:rsidRPr="009533A2">
        <w:rPr>
          <w:rFonts w:ascii="Times New Roman" w:hAnsi="Times New Roman"/>
          <w:sz w:val="24"/>
          <w:szCs w:val="24"/>
        </w:rPr>
        <w:t xml:space="preserve"> (</w:t>
      </w:r>
      <w:r w:rsidR="004356D8" w:rsidRPr="00C72AAF">
        <w:rPr>
          <w:rFonts w:ascii="Times New Roman" w:hAnsi="Times New Roman"/>
          <w:i/>
          <w:sz w:val="24"/>
          <w:szCs w:val="24"/>
        </w:rPr>
        <w:t>наименование имущества</w:t>
      </w:r>
      <w:r w:rsidR="004356D8" w:rsidRPr="009533A2">
        <w:rPr>
          <w:rFonts w:ascii="Times New Roman" w:hAnsi="Times New Roman"/>
          <w:sz w:val="24"/>
          <w:szCs w:val="24"/>
        </w:rPr>
        <w:t>)</w:t>
      </w:r>
      <w:r w:rsidR="00C65D14">
        <w:rPr>
          <w:rFonts w:ascii="Times New Roman" w:hAnsi="Times New Roman"/>
          <w:sz w:val="24"/>
          <w:szCs w:val="24"/>
        </w:rPr>
        <w:t xml:space="preserve">. </w:t>
      </w:r>
      <w:r w:rsidR="00E1502A" w:rsidRPr="00C65D14">
        <w:rPr>
          <w:rFonts w:ascii="Times New Roman" w:hAnsi="Times New Roman"/>
          <w:sz w:val="24"/>
          <w:szCs w:val="24"/>
        </w:rPr>
        <w:t>Н</w:t>
      </w:r>
      <w:r w:rsidR="004356D8" w:rsidRPr="00C65D14">
        <w:rPr>
          <w:rFonts w:ascii="Times New Roman" w:hAnsi="Times New Roman"/>
          <w:sz w:val="24"/>
          <w:szCs w:val="24"/>
        </w:rPr>
        <w:t>ачальн</w:t>
      </w:r>
      <w:r w:rsidR="00E1502A" w:rsidRPr="00C65D14">
        <w:rPr>
          <w:rFonts w:ascii="Times New Roman" w:hAnsi="Times New Roman"/>
          <w:sz w:val="24"/>
          <w:szCs w:val="24"/>
        </w:rPr>
        <w:t>ая</w:t>
      </w:r>
      <w:r w:rsidR="004356D8" w:rsidRPr="00C65D14">
        <w:rPr>
          <w:rFonts w:ascii="Times New Roman" w:hAnsi="Times New Roman"/>
          <w:sz w:val="24"/>
          <w:szCs w:val="24"/>
        </w:rPr>
        <w:t xml:space="preserve"> цен</w:t>
      </w:r>
      <w:r w:rsidR="00E1502A" w:rsidRPr="00C65D14">
        <w:rPr>
          <w:rFonts w:ascii="Times New Roman" w:hAnsi="Times New Roman"/>
          <w:sz w:val="24"/>
          <w:szCs w:val="24"/>
        </w:rPr>
        <w:t>а</w:t>
      </w:r>
      <w:r w:rsidR="004356D8" w:rsidRPr="00C65D14">
        <w:rPr>
          <w:rFonts w:ascii="Times New Roman" w:hAnsi="Times New Roman"/>
          <w:sz w:val="24"/>
          <w:szCs w:val="24"/>
        </w:rPr>
        <w:t xml:space="preserve"> продажи</w:t>
      </w:r>
      <w:r w:rsidR="00E1502A">
        <w:rPr>
          <w:rFonts w:ascii="Times New Roman" w:hAnsi="Times New Roman"/>
          <w:sz w:val="24"/>
          <w:szCs w:val="24"/>
        </w:rPr>
        <w:t xml:space="preserve"> (или в периоде)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руб.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 </w:t>
      </w:r>
    </w:p>
    <w:p w:rsidR="00C72AAF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:rsid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П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:rsidR="00C72AAF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:rsidR="00C72AAF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C65D14">
        <w:rPr>
          <w:rFonts w:ascii="Times New Roman" w:hAnsi="Times New Roman"/>
          <w:b/>
          <w:sz w:val="24"/>
          <w:szCs w:val="24"/>
        </w:rPr>
        <w:t>4070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2810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7000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0300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6509</w:t>
      </w:r>
      <w:r w:rsidRPr="00C65D14">
        <w:rPr>
          <w:rFonts w:ascii="Times New Roman" w:hAnsi="Times New Roman"/>
          <w:b/>
          <w:sz w:val="24"/>
          <w:szCs w:val="24"/>
        </w:rPr>
        <w:t xml:space="preserve"> 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 xml:space="preserve">в </w:t>
      </w:r>
      <w:r w:rsidR="00E21B49" w:rsidRPr="00C65D14">
        <w:rPr>
          <w:rFonts w:ascii="Times New Roman" w:hAnsi="Times New Roman"/>
          <w:sz w:val="24"/>
          <w:szCs w:val="24"/>
        </w:rPr>
        <w:t>ВБРР (АО)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к/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с </w:t>
      </w:r>
      <w:r w:rsidR="00C65D14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C65D14">
        <w:rPr>
          <w:rFonts w:ascii="Times New Roman" w:hAnsi="Times New Roman"/>
          <w:b/>
          <w:sz w:val="24"/>
          <w:szCs w:val="24"/>
        </w:rPr>
        <w:t>3010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1810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9000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:rsidR="00C65D14" w:rsidRPr="00C65D14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:rsidR="0051098D" w:rsidRPr="009533A2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C65D14">
        <w:rPr>
          <w:rFonts w:ascii="Times New Roman" w:hAnsi="Times New Roman"/>
          <w:b/>
          <w:sz w:val="24"/>
          <w:szCs w:val="24"/>
        </w:rPr>
        <w:t>044525880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AD361B" w:rsidRPr="009533A2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C65D14" w:rsidRPr="009533A2">
        <w:rPr>
          <w:rFonts w:ascii="Times New Roman" w:hAnsi="Times New Roman"/>
          <w:sz w:val="24"/>
          <w:szCs w:val="24"/>
        </w:rPr>
        <w:t>денежных средств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За участие в открытых электронных торгах № (указать номер торгов) в </w:t>
      </w:r>
      <w:r w:rsidR="00DE72F2" w:rsidRPr="003D3D24">
        <w:rPr>
          <w:rFonts w:ascii="Times New Roman" w:hAnsi="Times New Roman"/>
          <w:i/>
          <w:sz w:val="24"/>
          <w:szCs w:val="24"/>
        </w:rPr>
        <w:t>форме аукциона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 </w:t>
      </w:r>
      <w:r w:rsidR="003D3D24">
        <w:rPr>
          <w:rFonts w:ascii="Times New Roman" w:hAnsi="Times New Roman"/>
          <w:i/>
          <w:sz w:val="24"/>
          <w:szCs w:val="24"/>
        </w:rPr>
        <w:t xml:space="preserve">по продаже имущества </w:t>
      </w:r>
      <w:proofErr w:type="spellStart"/>
      <w:r w:rsidR="003D3D24">
        <w:rPr>
          <w:rFonts w:ascii="Times New Roman" w:hAnsi="Times New Roman"/>
          <w:i/>
          <w:sz w:val="24"/>
          <w:szCs w:val="24"/>
        </w:rPr>
        <w:t>Леготина</w:t>
      </w:r>
      <w:proofErr w:type="spellEnd"/>
      <w:r w:rsidR="003D3D24">
        <w:rPr>
          <w:rFonts w:ascii="Times New Roman" w:hAnsi="Times New Roman"/>
          <w:i/>
          <w:sz w:val="24"/>
          <w:szCs w:val="24"/>
        </w:rPr>
        <w:t xml:space="preserve"> Станислава Анатольевича</w:t>
      </w:r>
      <w:bookmarkStart w:id="0" w:name="_GoBack"/>
      <w:bookmarkEnd w:id="0"/>
      <w:r w:rsidR="00DE72F2" w:rsidRPr="00DE72F2">
        <w:rPr>
          <w:rFonts w:ascii="Times New Roman" w:hAnsi="Times New Roman"/>
          <w:sz w:val="24"/>
          <w:szCs w:val="24"/>
        </w:rPr>
        <w:t>»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 xml:space="preserve">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 w:rsidR="00C65D14"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 w:rsidR="00C65D14"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 w:rsidR="00C65D14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72F2">
        <w:rPr>
          <w:rFonts w:ascii="Times New Roman" w:hAnsi="Times New Roman"/>
          <w:sz w:val="24"/>
          <w:szCs w:val="24"/>
        </w:rPr>
        <w:t>С</w:t>
      </w:r>
      <w:r w:rsidR="00DE72F2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</w:t>
      </w:r>
      <w:proofErr w:type="spellStart"/>
      <w:r w:rsidR="00DE72F2" w:rsidRPr="00DE72F2">
        <w:rPr>
          <w:rFonts w:ascii="Times New Roman" w:hAnsi="Times New Roman"/>
          <w:sz w:val="24"/>
          <w:szCs w:val="24"/>
        </w:rPr>
        <w:t>непоступлении</w:t>
      </w:r>
      <w:proofErr w:type="spellEnd"/>
      <w:r w:rsidR="00DE72F2" w:rsidRPr="00DE72F2">
        <w:rPr>
          <w:rFonts w:ascii="Times New Roman" w:hAnsi="Times New Roman"/>
          <w:sz w:val="24"/>
          <w:szCs w:val="24"/>
        </w:rPr>
        <w:t xml:space="preserve">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C65D14">
        <w:rPr>
          <w:rFonts w:ascii="Times New Roman" w:hAnsi="Times New Roman"/>
          <w:sz w:val="24"/>
          <w:szCs w:val="24"/>
        </w:rPr>
        <w:t>абз</w:t>
      </w:r>
      <w:proofErr w:type="spellEnd"/>
      <w:r w:rsidR="00C65D14">
        <w:rPr>
          <w:rFonts w:ascii="Times New Roman" w:hAnsi="Times New Roman"/>
          <w:sz w:val="24"/>
          <w:szCs w:val="24"/>
        </w:rPr>
        <w:t xml:space="preserve">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 w:rsidR="00AD361B">
        <w:rPr>
          <w:rFonts w:ascii="Times New Roman" w:hAnsi="Times New Roman"/>
          <w:sz w:val="24"/>
          <w:szCs w:val="24"/>
        </w:rPr>
        <w:lastRenderedPageBreak/>
        <w:t>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p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lastRenderedPageBreak/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5A4992">
      <w:footerReference w:type="default" r:id="rId8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B0" w:rsidRDefault="00537BB0" w:rsidP="002F08E7">
      <w:pPr>
        <w:spacing w:after="0" w:line="240" w:lineRule="auto"/>
      </w:pPr>
      <w:r>
        <w:separator/>
      </w:r>
    </w:p>
  </w:endnote>
  <w:endnote w:type="continuationSeparator" w:id="0">
    <w:p w:rsidR="00537BB0" w:rsidRDefault="00537BB0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="003D3D24">
          <w:rPr>
            <w:rFonts w:ascii="Times New Roman" w:hAnsi="Times New Roman"/>
            <w:noProof/>
            <w:sz w:val="24"/>
          </w:rPr>
          <w:t>3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B0" w:rsidRDefault="00537BB0" w:rsidP="002F08E7">
      <w:pPr>
        <w:spacing w:after="0" w:line="240" w:lineRule="auto"/>
      </w:pPr>
      <w:r>
        <w:separator/>
      </w:r>
    </w:p>
  </w:footnote>
  <w:footnote w:type="continuationSeparator" w:id="0">
    <w:p w:rsidR="00537BB0" w:rsidRDefault="00537BB0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3D3D24"/>
    <w:rsid w:val="004356D8"/>
    <w:rsid w:val="00481C6A"/>
    <w:rsid w:val="004F34FD"/>
    <w:rsid w:val="004F3CCB"/>
    <w:rsid w:val="00506601"/>
    <w:rsid w:val="0051098D"/>
    <w:rsid w:val="00515606"/>
    <w:rsid w:val="005269B3"/>
    <w:rsid w:val="00537BB0"/>
    <w:rsid w:val="005807AF"/>
    <w:rsid w:val="00585579"/>
    <w:rsid w:val="005A4992"/>
    <w:rsid w:val="005F5A8A"/>
    <w:rsid w:val="00624961"/>
    <w:rsid w:val="007E2213"/>
    <w:rsid w:val="008673A8"/>
    <w:rsid w:val="008B4E20"/>
    <w:rsid w:val="008D3536"/>
    <w:rsid w:val="008D4280"/>
    <w:rsid w:val="009533A2"/>
    <w:rsid w:val="009E6367"/>
    <w:rsid w:val="009F00BF"/>
    <w:rsid w:val="00A72967"/>
    <w:rsid w:val="00AD361B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76059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hp-pro</cp:lastModifiedBy>
  <cp:revision>13</cp:revision>
  <cp:lastPrinted>2018-02-14T08:46:00Z</cp:lastPrinted>
  <dcterms:created xsi:type="dcterms:W3CDTF">2021-06-18T07:00:00Z</dcterms:created>
  <dcterms:modified xsi:type="dcterms:W3CDTF">2023-08-04T08:55:00Z</dcterms:modified>
</cp:coreProperties>
</file>