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3BD4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5EAE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473F008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CC4FB3" w14:textId="77777777" w:rsidR="00F27775" w:rsidRPr="00A65EAE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A65E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1A7C56" w14:textId="77777777" w:rsidR="00F27775" w:rsidRPr="00A65EAE" w:rsidRDefault="001506A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noProof/>
          <w:sz w:val="24"/>
          <w:szCs w:val="24"/>
        </w:rPr>
        <w:t>г. ____</w:t>
      </w:r>
      <w:r w:rsidR="003752A1" w:rsidRPr="00A65EAE">
        <w:rPr>
          <w:rFonts w:ascii="Times New Roman" w:hAnsi="Times New Roman"/>
          <w:noProof/>
          <w:sz w:val="24"/>
          <w:szCs w:val="24"/>
        </w:rPr>
        <w:t>_____</w:t>
      </w:r>
      <w:r w:rsidRPr="00A65EAE">
        <w:rPr>
          <w:rFonts w:ascii="Times New Roman" w:hAnsi="Times New Roman"/>
          <w:noProof/>
          <w:sz w:val="24"/>
          <w:szCs w:val="24"/>
        </w:rPr>
        <w:t>__</w:t>
      </w:r>
    </w:p>
    <w:p w14:paraId="3620E841" w14:textId="77777777" w:rsidR="00F27775" w:rsidRPr="00A65EAE" w:rsidRDefault="000C193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A65EAE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A65EAE">
        <w:rPr>
          <w:rFonts w:ascii="Times New Roman" w:hAnsi="Times New Roman"/>
          <w:noProof/>
          <w:sz w:val="24"/>
          <w:szCs w:val="24"/>
        </w:rPr>
        <w:t>____________</w:t>
      </w:r>
      <w:r w:rsidR="003752A1" w:rsidRPr="00A65EAE">
        <w:rPr>
          <w:rFonts w:ascii="Times New Roman" w:hAnsi="Times New Roman"/>
          <w:noProof/>
          <w:sz w:val="24"/>
          <w:szCs w:val="24"/>
        </w:rPr>
        <w:t>__</w:t>
      </w:r>
      <w:r w:rsidR="001506A4" w:rsidRPr="00A65EAE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77AC694" w14:textId="77777777" w:rsidR="00E75524" w:rsidRPr="00A65EAE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0E1C0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814F41" w14:textId="150806C1" w:rsidR="00E75524" w:rsidRPr="003018C9" w:rsidRDefault="007B040A" w:rsidP="002E30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18C9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F91522" w:rsidRPr="00F91522">
        <w:rPr>
          <w:rFonts w:ascii="Times New Roman" w:hAnsi="Times New Roman"/>
          <w:sz w:val="24"/>
          <w:szCs w:val="24"/>
        </w:rPr>
        <w:t>Левенцова</w:t>
      </w:r>
      <w:proofErr w:type="spellEnd"/>
      <w:r w:rsidR="00F91522" w:rsidRPr="00F91522">
        <w:rPr>
          <w:rFonts w:ascii="Times New Roman" w:hAnsi="Times New Roman"/>
          <w:sz w:val="24"/>
          <w:szCs w:val="24"/>
        </w:rPr>
        <w:t xml:space="preserve"> Владимира Владимировича (дата и место рождения: 02.09.1984, дер. Малое Верево Гатчинского р-на Ленинградской обл., место жительства (регистрации): 188300, Ленинградская обл., Гатчинский р-н, г. Гатчина, ул. Урицкого, д. 37, кв. 29; СНИЛС 133-741-531 41, ИНН 471911358616) утвержденный Решением Арбитражного суда города Санкт-Петербурга и Ленинградской области  от 10.09.2025 г. (объявлена рез. часть) по делу № А56-52312/2025</w:t>
      </w:r>
      <w:r w:rsidR="007C3320" w:rsidRPr="003018C9">
        <w:rPr>
          <w:rFonts w:ascii="Times New Roman" w:hAnsi="Times New Roman"/>
          <w:sz w:val="24"/>
          <w:szCs w:val="24"/>
        </w:rPr>
        <w:t xml:space="preserve"> </w:t>
      </w:r>
      <w:r w:rsidR="00BC7E61" w:rsidRPr="003018C9">
        <w:rPr>
          <w:rFonts w:ascii="Times New Roman" w:hAnsi="Times New Roman"/>
          <w:sz w:val="24"/>
          <w:szCs w:val="24"/>
        </w:rPr>
        <w:t xml:space="preserve">– Дмитриев Андрей Владимирович (ИНН 470508149736, СНИЛС 165-353-345 68), член Союза арбитражных управляющих «Национальный Центр Реструктуризации и Банкротства» (юридический адрес: </w:t>
      </w:r>
      <w:r w:rsidRPr="003018C9">
        <w:rPr>
          <w:rFonts w:ascii="Times New Roman" w:hAnsi="Times New Roman"/>
          <w:sz w:val="24"/>
          <w:szCs w:val="24"/>
        </w:rPr>
        <w:t xml:space="preserve">123112, г Москва, проезд 1-й Красногвардейский, д. 22, стр. 2, </w:t>
      </w:r>
      <w:proofErr w:type="spellStart"/>
      <w:r w:rsidRPr="003018C9">
        <w:rPr>
          <w:rFonts w:ascii="Times New Roman" w:hAnsi="Times New Roman"/>
          <w:sz w:val="24"/>
          <w:szCs w:val="24"/>
        </w:rPr>
        <w:t>помещ</w:t>
      </w:r>
      <w:proofErr w:type="spellEnd"/>
      <w:r w:rsidRPr="003018C9">
        <w:rPr>
          <w:rFonts w:ascii="Times New Roman" w:hAnsi="Times New Roman"/>
          <w:sz w:val="24"/>
          <w:szCs w:val="24"/>
        </w:rPr>
        <w:t>. 110</w:t>
      </w:r>
      <w:r w:rsidR="00BC7E61" w:rsidRPr="003018C9">
        <w:rPr>
          <w:rFonts w:ascii="Times New Roman" w:hAnsi="Times New Roman"/>
          <w:sz w:val="24"/>
          <w:szCs w:val="24"/>
        </w:rPr>
        <w:t xml:space="preserve">; почтовый адрес: </w:t>
      </w:r>
      <w:r w:rsidRPr="003018C9">
        <w:rPr>
          <w:rFonts w:ascii="Times New Roman" w:hAnsi="Times New Roman"/>
          <w:sz w:val="24"/>
          <w:szCs w:val="24"/>
        </w:rPr>
        <w:t xml:space="preserve">123112, г Москва, проезд 1-й Красногвардейский, д. 22, стр. 2, </w:t>
      </w:r>
      <w:proofErr w:type="spellStart"/>
      <w:r w:rsidRPr="003018C9">
        <w:rPr>
          <w:rFonts w:ascii="Times New Roman" w:hAnsi="Times New Roman"/>
          <w:sz w:val="24"/>
          <w:szCs w:val="24"/>
        </w:rPr>
        <w:t>помещ</w:t>
      </w:r>
      <w:proofErr w:type="spellEnd"/>
      <w:r w:rsidRPr="003018C9">
        <w:rPr>
          <w:rFonts w:ascii="Times New Roman" w:hAnsi="Times New Roman"/>
          <w:sz w:val="24"/>
          <w:szCs w:val="24"/>
        </w:rPr>
        <w:t>. 110</w:t>
      </w:r>
      <w:r w:rsidR="00BC7E61" w:rsidRPr="003018C9">
        <w:rPr>
          <w:rFonts w:ascii="Times New Roman" w:hAnsi="Times New Roman"/>
          <w:sz w:val="24"/>
          <w:szCs w:val="24"/>
        </w:rPr>
        <w:t>.) (ОГРН: 1027806876173, ИНН: 7813175754)</w:t>
      </w:r>
      <w:r w:rsidR="00E75524" w:rsidRPr="003018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 w:rsidRPr="003018C9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3018C9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3018C9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3018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FCA358B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519E5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66F3E89" w14:textId="71DE9D20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F91522" w:rsidRPr="00F91522">
        <w:rPr>
          <w:rFonts w:ascii="Times New Roman" w:hAnsi="Times New Roman"/>
          <w:sz w:val="24"/>
          <w:szCs w:val="24"/>
        </w:rPr>
        <w:t>Левенцова</w:t>
      </w:r>
      <w:proofErr w:type="spellEnd"/>
      <w:r w:rsidR="00F91522" w:rsidRPr="00F91522">
        <w:rPr>
          <w:rFonts w:ascii="Times New Roman" w:hAnsi="Times New Roman"/>
          <w:sz w:val="24"/>
          <w:szCs w:val="24"/>
        </w:rPr>
        <w:t xml:space="preserve"> Владимира Владимировича</w:t>
      </w:r>
      <w:r w:rsidR="00752706" w:rsidRPr="00752706">
        <w:rPr>
          <w:rFonts w:ascii="Times New Roman" w:hAnsi="Times New Roman"/>
          <w:sz w:val="24"/>
          <w:szCs w:val="24"/>
        </w:rPr>
        <w:t xml:space="preserve"> </w:t>
      </w:r>
      <w:r w:rsidRPr="00A65EAE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44BEC72A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5EB7557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50177B4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459F9D9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AD2E248" w14:textId="77777777" w:rsidR="00E75524" w:rsidRPr="00A65EA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73FC616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49F2357" w14:textId="580F107B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C17C84" w:rsidRPr="00A65EAE">
        <w:rPr>
          <w:rFonts w:ascii="Times New Roman" w:hAnsi="Times New Roman"/>
          <w:sz w:val="24"/>
          <w:szCs w:val="24"/>
        </w:rPr>
        <w:t>Должника</w:t>
      </w:r>
      <w:r w:rsidRPr="00A65EAE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D34C5" w:rsidRPr="009D34C5">
        <w:rPr>
          <w:rFonts w:ascii="Times New Roman" w:hAnsi="Times New Roman"/>
        </w:rPr>
        <w:t>Татарина Максима Викторовича</w:t>
      </w:r>
      <w:r w:rsidRPr="00A65EAE">
        <w:rPr>
          <w:rFonts w:ascii="Times New Roman" w:hAnsi="Times New Roman"/>
          <w:i/>
          <w:sz w:val="24"/>
          <w:szCs w:val="24"/>
        </w:rPr>
        <w:t xml:space="preserve">, </w:t>
      </w:r>
      <w:r w:rsidRPr="00A65EAE">
        <w:rPr>
          <w:rFonts w:ascii="Times New Roman" w:hAnsi="Times New Roman"/>
          <w:sz w:val="24"/>
          <w:szCs w:val="24"/>
        </w:rPr>
        <w:t>проводимых «__» ______ ___ г. на ЭТП  __________, лот № __</w:t>
      </w:r>
      <w:r w:rsidR="000E4E45" w:rsidRPr="00A65EAE">
        <w:rPr>
          <w:rFonts w:ascii="Times New Roman" w:hAnsi="Times New Roman"/>
          <w:sz w:val="24"/>
          <w:szCs w:val="24"/>
        </w:rPr>
        <w:t>, код торгов ____</w:t>
      </w:r>
      <w:r w:rsidRPr="00A65EAE">
        <w:rPr>
          <w:rFonts w:ascii="Times New Roman" w:hAnsi="Times New Roman"/>
          <w:sz w:val="24"/>
          <w:szCs w:val="24"/>
        </w:rPr>
        <w:t>».</w:t>
      </w:r>
    </w:p>
    <w:p w14:paraId="181BA948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C17C84" w:rsidRPr="00A65EAE">
        <w:rPr>
          <w:rFonts w:ascii="Times New Roman" w:hAnsi="Times New Roman"/>
          <w:sz w:val="24"/>
          <w:szCs w:val="24"/>
        </w:rPr>
        <w:t>Должника</w:t>
      </w:r>
      <w:r w:rsidRPr="00A65EAE">
        <w:rPr>
          <w:rFonts w:ascii="Times New Roman" w:hAnsi="Times New Roman"/>
          <w:sz w:val="24"/>
          <w:szCs w:val="24"/>
        </w:rPr>
        <w:t xml:space="preserve"> в полной сумме, указанной в п. 2.1. настоящего договора.</w:t>
      </w:r>
    </w:p>
    <w:p w14:paraId="7839FF8D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40DC09A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EA2C1DD" w14:textId="77777777" w:rsidR="00E75524" w:rsidRPr="00A65EA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F42708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58A3F89" w14:textId="5A50D91A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C17C84" w:rsidRPr="00A65EAE">
        <w:rPr>
          <w:rFonts w:ascii="Times New Roman" w:hAnsi="Times New Roman"/>
          <w:sz w:val="24"/>
          <w:szCs w:val="24"/>
        </w:rPr>
        <w:t xml:space="preserve">При </w:t>
      </w:r>
      <w:r w:rsidR="007B040A" w:rsidRPr="00A65EAE">
        <w:rPr>
          <w:rFonts w:ascii="Times New Roman" w:hAnsi="Times New Roman"/>
          <w:sz w:val="24"/>
          <w:szCs w:val="24"/>
        </w:rPr>
        <w:t>недостижении</w:t>
      </w:r>
      <w:r w:rsidRPr="00A65EAE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</w:t>
      </w:r>
      <w:r w:rsidR="001506A4" w:rsidRPr="00A65EAE">
        <w:rPr>
          <w:rFonts w:ascii="Times New Roman" w:hAnsi="Times New Roman"/>
          <w:noProof/>
          <w:sz w:val="24"/>
          <w:szCs w:val="24"/>
        </w:rPr>
        <w:t>Арбитражным судом города Санкт-Петербурга и Ленинградской области</w:t>
      </w:r>
      <w:r w:rsidRPr="00A65EAE">
        <w:rPr>
          <w:rFonts w:ascii="Times New Roman" w:hAnsi="Times New Roman"/>
          <w:sz w:val="24"/>
          <w:szCs w:val="24"/>
        </w:rPr>
        <w:t>.</w:t>
      </w:r>
    </w:p>
    <w:p w14:paraId="03B45E9D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9E5978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DB1F6C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621"/>
      </w:tblGrid>
      <w:tr w:rsidR="00E75524" w:rsidRPr="00A65EAE" w14:paraId="0E46B9F7" w14:textId="77777777" w:rsidTr="00507DB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12903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F031A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A65EAE" w14:paraId="4AB9762F" w14:textId="77777777" w:rsidTr="00507DB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ADC02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Левенцова Владимира Владимировича, ДМИТРИЕВ АНДРЕЙ ВЛАДИМИРОВИЧ</w:t>
            </w:r>
          </w:p>
          <w:p w14:paraId="72A7011B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BE2547C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4CFCD47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Левенцов Владимир Владимирович</w:t>
            </w:r>
          </w:p>
          <w:p w14:paraId="3302C10F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40817810650230050295</w:t>
            </w:r>
          </w:p>
          <w:p w14:paraId="0BB532FF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1720C3F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4F4C9BC9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49015220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52B862E0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06B60FA2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11826EAE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53DCBEDC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5692D9DC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  <w:p w14:paraId="5ABCA1E4" w14:textId="77777777" w:rsidR="00F91522" w:rsidRPr="00F91522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</w:p>
          <w:p w14:paraId="7DB0C8B3" w14:textId="119B80EC" w:rsidR="00181689" w:rsidRPr="00A65EAE" w:rsidRDefault="00F91522" w:rsidP="00F915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069DA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A65EAE" w14:paraId="1393E587" w14:textId="77777777" w:rsidTr="00D84C87">
        <w:trPr>
          <w:trHeight w:val="88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7C670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848D9C" w14:textId="77777777" w:rsidR="00E75524" w:rsidRPr="00A65EAE" w:rsidRDefault="00E75524" w:rsidP="00C17C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1506A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</w:t>
            </w:r>
            <w:r w:rsidR="001506A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Дмитриев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24E54" w14:textId="02C15C05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2BD92D02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A06BB6" w14:textId="77777777" w:rsidR="00CE4B37" w:rsidRPr="00A65EAE" w:rsidRDefault="00CE4B37" w:rsidP="00E75524"/>
    <w:sectPr w:rsidR="00CE4B37" w:rsidRPr="00A65EA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5094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0DE"/>
    <w:rsid w:val="00081981"/>
    <w:rsid w:val="000C1931"/>
    <w:rsid w:val="000E4E45"/>
    <w:rsid w:val="00106842"/>
    <w:rsid w:val="00124B6D"/>
    <w:rsid w:val="0013118D"/>
    <w:rsid w:val="001506A4"/>
    <w:rsid w:val="00174EE6"/>
    <w:rsid w:val="00181689"/>
    <w:rsid w:val="0023545D"/>
    <w:rsid w:val="002E3067"/>
    <w:rsid w:val="002F0218"/>
    <w:rsid w:val="003018C9"/>
    <w:rsid w:val="003752A1"/>
    <w:rsid w:val="00412179"/>
    <w:rsid w:val="0046686D"/>
    <w:rsid w:val="0049059C"/>
    <w:rsid w:val="00507DB7"/>
    <w:rsid w:val="005401BF"/>
    <w:rsid w:val="0057643B"/>
    <w:rsid w:val="00582FEA"/>
    <w:rsid w:val="005A44DE"/>
    <w:rsid w:val="005F6D78"/>
    <w:rsid w:val="00614239"/>
    <w:rsid w:val="00633086"/>
    <w:rsid w:val="006C0BDC"/>
    <w:rsid w:val="00752706"/>
    <w:rsid w:val="007B040A"/>
    <w:rsid w:val="007C3320"/>
    <w:rsid w:val="00803A5A"/>
    <w:rsid w:val="0085774A"/>
    <w:rsid w:val="008A4210"/>
    <w:rsid w:val="008C3FF4"/>
    <w:rsid w:val="008C49EB"/>
    <w:rsid w:val="009174A2"/>
    <w:rsid w:val="009329EC"/>
    <w:rsid w:val="00974AEA"/>
    <w:rsid w:val="00991789"/>
    <w:rsid w:val="009D34C5"/>
    <w:rsid w:val="009F402A"/>
    <w:rsid w:val="00A06338"/>
    <w:rsid w:val="00A23611"/>
    <w:rsid w:val="00A2495B"/>
    <w:rsid w:val="00A65EAE"/>
    <w:rsid w:val="00AB093C"/>
    <w:rsid w:val="00AB5424"/>
    <w:rsid w:val="00AC2501"/>
    <w:rsid w:val="00B73E04"/>
    <w:rsid w:val="00BC7E61"/>
    <w:rsid w:val="00BF5181"/>
    <w:rsid w:val="00C11A7B"/>
    <w:rsid w:val="00C1721E"/>
    <w:rsid w:val="00C17C84"/>
    <w:rsid w:val="00C653A0"/>
    <w:rsid w:val="00C744DD"/>
    <w:rsid w:val="00CE4B37"/>
    <w:rsid w:val="00D554D6"/>
    <w:rsid w:val="00D570E5"/>
    <w:rsid w:val="00D72480"/>
    <w:rsid w:val="00D84C87"/>
    <w:rsid w:val="00DA0914"/>
    <w:rsid w:val="00E12CC6"/>
    <w:rsid w:val="00E75524"/>
    <w:rsid w:val="00EB49A8"/>
    <w:rsid w:val="00F05F47"/>
    <w:rsid w:val="00F27775"/>
    <w:rsid w:val="00F9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DA4C"/>
  <w15:chartTrackingRefBased/>
  <w15:docId w15:val="{DA178C28-D2B0-47D6-921F-0459D4E4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Иванова</cp:lastModifiedBy>
  <cp:revision>12</cp:revision>
  <dcterms:created xsi:type="dcterms:W3CDTF">2025-09-26T09:04:00Z</dcterms:created>
  <dcterms:modified xsi:type="dcterms:W3CDTF">2026-07-31T09:08:00Z</dcterms:modified>
</cp:coreProperties>
</file>