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3BD4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5EAE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473F008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CC4FB3" w14:textId="77777777" w:rsidR="00F27775" w:rsidRPr="00A65EAE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A65E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1A7C56" w14:textId="77777777" w:rsidR="00F27775" w:rsidRPr="00A65EAE" w:rsidRDefault="001506A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noProof/>
          <w:sz w:val="24"/>
          <w:szCs w:val="24"/>
        </w:rPr>
        <w:t>г. ____</w:t>
      </w:r>
      <w:r w:rsidR="003752A1" w:rsidRPr="00A65EAE">
        <w:rPr>
          <w:rFonts w:ascii="Times New Roman" w:hAnsi="Times New Roman"/>
          <w:noProof/>
          <w:sz w:val="24"/>
          <w:szCs w:val="24"/>
        </w:rPr>
        <w:t>_____</w:t>
      </w:r>
      <w:r w:rsidRPr="00A65EAE">
        <w:rPr>
          <w:rFonts w:ascii="Times New Roman" w:hAnsi="Times New Roman"/>
          <w:noProof/>
          <w:sz w:val="24"/>
          <w:szCs w:val="24"/>
        </w:rPr>
        <w:t>__</w:t>
      </w:r>
    </w:p>
    <w:p w14:paraId="3620E841" w14:textId="77777777" w:rsidR="00F27775" w:rsidRPr="00A65EAE" w:rsidRDefault="000C19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A65EAE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A65EAE">
        <w:rPr>
          <w:rFonts w:ascii="Times New Roman" w:hAnsi="Times New Roman"/>
          <w:noProof/>
          <w:sz w:val="24"/>
          <w:szCs w:val="24"/>
        </w:rPr>
        <w:t>____________</w:t>
      </w:r>
      <w:r w:rsidR="003752A1" w:rsidRPr="00A65EAE">
        <w:rPr>
          <w:rFonts w:ascii="Times New Roman" w:hAnsi="Times New Roman"/>
          <w:noProof/>
          <w:sz w:val="24"/>
          <w:szCs w:val="24"/>
        </w:rPr>
        <w:t>__</w:t>
      </w:r>
      <w:r w:rsidR="001506A4" w:rsidRPr="00A65EA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77AC694" w14:textId="77777777" w:rsidR="00E75524" w:rsidRPr="00A65EAE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0E1C0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814F41" w14:textId="448AFF8E" w:rsidR="00E75524" w:rsidRPr="003018C9" w:rsidRDefault="007B040A" w:rsidP="002E30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18C9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15AA7" w:rsidRPr="00215AA7">
        <w:rPr>
          <w:rFonts w:ascii="Times New Roman" w:hAnsi="Times New Roman"/>
          <w:sz w:val="24"/>
          <w:szCs w:val="24"/>
        </w:rPr>
        <w:t xml:space="preserve">Сучкова Александра Вячеславовича (дата рождения: 17.10.1980, место рождения: гор. Кулебаки Горьковской </w:t>
      </w:r>
      <w:proofErr w:type="spellStart"/>
      <w:r w:rsidR="00215AA7" w:rsidRPr="00215AA7">
        <w:rPr>
          <w:rFonts w:ascii="Times New Roman" w:hAnsi="Times New Roman"/>
          <w:sz w:val="24"/>
          <w:szCs w:val="24"/>
        </w:rPr>
        <w:t>обл</w:t>
      </w:r>
      <w:proofErr w:type="spellEnd"/>
      <w:r w:rsidR="00215AA7" w:rsidRPr="00215AA7">
        <w:rPr>
          <w:rFonts w:ascii="Times New Roman" w:hAnsi="Times New Roman"/>
          <w:sz w:val="24"/>
          <w:szCs w:val="24"/>
        </w:rPr>
        <w:t xml:space="preserve">, ИНН: 525111111304, СНИЛС: 121-327-468 19, адрес регистрации: 607010, Нижегородская область, </w:t>
      </w:r>
      <w:proofErr w:type="spellStart"/>
      <w:r w:rsidR="00215AA7" w:rsidRPr="00215AA7">
        <w:rPr>
          <w:rFonts w:ascii="Times New Roman" w:hAnsi="Times New Roman"/>
          <w:sz w:val="24"/>
          <w:szCs w:val="24"/>
        </w:rPr>
        <w:t>г.Кулебаки</w:t>
      </w:r>
      <w:proofErr w:type="spellEnd"/>
      <w:r w:rsidR="00215AA7" w:rsidRPr="00215AA7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215AA7" w:rsidRPr="00215AA7">
        <w:rPr>
          <w:rFonts w:ascii="Times New Roman" w:hAnsi="Times New Roman"/>
          <w:sz w:val="24"/>
          <w:szCs w:val="24"/>
        </w:rPr>
        <w:t>Мурзицы</w:t>
      </w:r>
      <w:proofErr w:type="spellEnd"/>
      <w:r w:rsidR="00215AA7" w:rsidRPr="00215AA7">
        <w:rPr>
          <w:rFonts w:ascii="Times New Roman" w:hAnsi="Times New Roman"/>
          <w:sz w:val="24"/>
          <w:szCs w:val="24"/>
        </w:rPr>
        <w:t>, ул. Строителей, д.17, кв.4) утвержденный Решением Арбитражного суда Нижегородской области от 24.02.2026 по делу № А43-101/2026</w:t>
      </w:r>
      <w:r w:rsidR="007C3320" w:rsidRPr="003018C9">
        <w:rPr>
          <w:rFonts w:ascii="Times New Roman" w:hAnsi="Times New Roman"/>
          <w:sz w:val="24"/>
          <w:szCs w:val="24"/>
        </w:rPr>
        <w:t xml:space="preserve"> </w:t>
      </w:r>
      <w:r w:rsidR="00BC7E61" w:rsidRPr="003018C9">
        <w:rPr>
          <w:rFonts w:ascii="Times New Roman" w:hAnsi="Times New Roman"/>
          <w:sz w:val="24"/>
          <w:szCs w:val="24"/>
        </w:rPr>
        <w:t xml:space="preserve">– Дмитриев Андрей Владимирович (ИНН 470508149736, СНИЛС 165-353-345 68), член Союза арбитражных управляющих «Национальный Центр Реструктуризации и Банкротства» (юридический адрес: </w:t>
      </w:r>
      <w:r w:rsidRPr="003018C9">
        <w:rPr>
          <w:rFonts w:ascii="Times New Roman" w:hAnsi="Times New Roman"/>
          <w:sz w:val="24"/>
          <w:szCs w:val="24"/>
        </w:rPr>
        <w:t xml:space="preserve">123112, г Москва, проезд 1-й Красногвардейский, д. 22, стр. 2, </w:t>
      </w:r>
      <w:proofErr w:type="spellStart"/>
      <w:r w:rsidRPr="003018C9">
        <w:rPr>
          <w:rFonts w:ascii="Times New Roman" w:hAnsi="Times New Roman"/>
          <w:sz w:val="24"/>
          <w:szCs w:val="24"/>
        </w:rPr>
        <w:t>помещ</w:t>
      </w:r>
      <w:proofErr w:type="spellEnd"/>
      <w:r w:rsidRPr="003018C9">
        <w:rPr>
          <w:rFonts w:ascii="Times New Roman" w:hAnsi="Times New Roman"/>
          <w:sz w:val="24"/>
          <w:szCs w:val="24"/>
        </w:rPr>
        <w:t>. 110</w:t>
      </w:r>
      <w:r w:rsidR="00BC7E61" w:rsidRPr="003018C9">
        <w:rPr>
          <w:rFonts w:ascii="Times New Roman" w:hAnsi="Times New Roman"/>
          <w:sz w:val="24"/>
          <w:szCs w:val="24"/>
        </w:rPr>
        <w:t xml:space="preserve">; почтовый адрес: </w:t>
      </w:r>
      <w:r w:rsidRPr="003018C9">
        <w:rPr>
          <w:rFonts w:ascii="Times New Roman" w:hAnsi="Times New Roman"/>
          <w:sz w:val="24"/>
          <w:szCs w:val="24"/>
        </w:rPr>
        <w:t xml:space="preserve">123112, г Москва, проезд 1-й Красногвардейский, д. 22, стр. 2, </w:t>
      </w:r>
      <w:proofErr w:type="spellStart"/>
      <w:r w:rsidRPr="003018C9">
        <w:rPr>
          <w:rFonts w:ascii="Times New Roman" w:hAnsi="Times New Roman"/>
          <w:sz w:val="24"/>
          <w:szCs w:val="24"/>
        </w:rPr>
        <w:t>помещ</w:t>
      </w:r>
      <w:proofErr w:type="spellEnd"/>
      <w:r w:rsidRPr="003018C9">
        <w:rPr>
          <w:rFonts w:ascii="Times New Roman" w:hAnsi="Times New Roman"/>
          <w:sz w:val="24"/>
          <w:szCs w:val="24"/>
        </w:rPr>
        <w:t>. 110</w:t>
      </w:r>
      <w:r w:rsidR="00BC7E61" w:rsidRPr="003018C9">
        <w:rPr>
          <w:rFonts w:ascii="Times New Roman" w:hAnsi="Times New Roman"/>
          <w:sz w:val="24"/>
          <w:szCs w:val="24"/>
        </w:rPr>
        <w:t>.) (ОГРН: 1027806876173, ИНН: 7813175754)</w:t>
      </w:r>
      <w:r w:rsidR="00E75524" w:rsidRPr="003018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 w:rsidRPr="003018C9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3018C9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3018C9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3018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FCA358B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519E5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66F3E89" w14:textId="5D632439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15AA7" w:rsidRPr="00215AA7">
        <w:rPr>
          <w:rFonts w:ascii="Times New Roman" w:hAnsi="Times New Roman"/>
          <w:sz w:val="24"/>
          <w:szCs w:val="24"/>
        </w:rPr>
        <w:t>Сучкова Александра Вячеславовича</w:t>
      </w:r>
      <w:r w:rsidR="00752706" w:rsidRPr="00752706">
        <w:rPr>
          <w:rFonts w:ascii="Times New Roman" w:hAnsi="Times New Roman"/>
          <w:sz w:val="24"/>
          <w:szCs w:val="24"/>
        </w:rPr>
        <w:t xml:space="preserve"> </w:t>
      </w:r>
      <w:r w:rsidRPr="00A65EAE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44BEC72A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5EB7557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50177B4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459F9D9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AD2E248" w14:textId="77777777" w:rsidR="00E75524" w:rsidRPr="00A65EA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3FC616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49F2357" w14:textId="36622360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C17C84" w:rsidRPr="00A65EAE">
        <w:rPr>
          <w:rFonts w:ascii="Times New Roman" w:hAnsi="Times New Roman"/>
          <w:sz w:val="24"/>
          <w:szCs w:val="24"/>
        </w:rPr>
        <w:t>Должника</w:t>
      </w:r>
      <w:r w:rsidRPr="00A65EAE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A65EAE">
        <w:rPr>
          <w:rFonts w:ascii="Times New Roman" w:hAnsi="Times New Roman"/>
          <w:sz w:val="24"/>
          <w:szCs w:val="24"/>
        </w:rPr>
        <w:t>_.__._</w:t>
      </w:r>
      <w:proofErr w:type="gramEnd"/>
      <w:r w:rsidRPr="00A65EAE"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215AA7" w:rsidRPr="00215AA7">
        <w:rPr>
          <w:rFonts w:ascii="Times New Roman" w:hAnsi="Times New Roman"/>
        </w:rPr>
        <w:t>Сучкова Александра Вячеславовича</w:t>
      </w:r>
      <w:r w:rsidRPr="00A65EAE">
        <w:rPr>
          <w:rFonts w:ascii="Times New Roman" w:hAnsi="Times New Roman"/>
          <w:i/>
          <w:sz w:val="24"/>
          <w:szCs w:val="24"/>
        </w:rPr>
        <w:t xml:space="preserve">, </w:t>
      </w:r>
      <w:r w:rsidRPr="00A65EAE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proofErr w:type="gramStart"/>
      <w:r w:rsidRPr="00A65EAE">
        <w:rPr>
          <w:rFonts w:ascii="Times New Roman" w:hAnsi="Times New Roman"/>
          <w:sz w:val="24"/>
          <w:szCs w:val="24"/>
        </w:rPr>
        <w:t>ЭТП  _</w:t>
      </w:r>
      <w:proofErr w:type="gramEnd"/>
      <w:r w:rsidRPr="00A65EAE">
        <w:rPr>
          <w:rFonts w:ascii="Times New Roman" w:hAnsi="Times New Roman"/>
          <w:sz w:val="24"/>
          <w:szCs w:val="24"/>
        </w:rPr>
        <w:t>_________, лот № __</w:t>
      </w:r>
      <w:r w:rsidR="000E4E45" w:rsidRPr="00A65EAE">
        <w:rPr>
          <w:rFonts w:ascii="Times New Roman" w:hAnsi="Times New Roman"/>
          <w:sz w:val="24"/>
          <w:szCs w:val="24"/>
        </w:rPr>
        <w:t>, код торгов ____</w:t>
      </w:r>
      <w:r w:rsidRPr="00A65EAE">
        <w:rPr>
          <w:rFonts w:ascii="Times New Roman" w:hAnsi="Times New Roman"/>
          <w:sz w:val="24"/>
          <w:szCs w:val="24"/>
        </w:rPr>
        <w:t>».</w:t>
      </w:r>
    </w:p>
    <w:p w14:paraId="181BA948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C17C84" w:rsidRPr="00A65EAE">
        <w:rPr>
          <w:rFonts w:ascii="Times New Roman" w:hAnsi="Times New Roman"/>
          <w:sz w:val="24"/>
          <w:szCs w:val="24"/>
        </w:rPr>
        <w:t>Должника</w:t>
      </w:r>
      <w:r w:rsidRPr="00A65EAE">
        <w:rPr>
          <w:rFonts w:ascii="Times New Roman" w:hAnsi="Times New Roman"/>
          <w:sz w:val="24"/>
          <w:szCs w:val="24"/>
        </w:rPr>
        <w:t xml:space="preserve"> в полной сумме, указанной в п. 2.1. настоящего договора.</w:t>
      </w:r>
    </w:p>
    <w:p w14:paraId="7839FF8D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40DC09A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EA2C1DD" w14:textId="77777777" w:rsidR="00E75524" w:rsidRPr="00A65EA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F42708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58A3F89" w14:textId="5A50D91A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C17C84" w:rsidRPr="00A65EAE">
        <w:rPr>
          <w:rFonts w:ascii="Times New Roman" w:hAnsi="Times New Roman"/>
          <w:sz w:val="24"/>
          <w:szCs w:val="24"/>
        </w:rPr>
        <w:t xml:space="preserve">При </w:t>
      </w:r>
      <w:r w:rsidR="007B040A" w:rsidRPr="00A65EAE">
        <w:rPr>
          <w:rFonts w:ascii="Times New Roman" w:hAnsi="Times New Roman"/>
          <w:sz w:val="24"/>
          <w:szCs w:val="24"/>
        </w:rPr>
        <w:t>недостижении</w:t>
      </w:r>
      <w:r w:rsidRPr="00A65EAE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1506A4" w:rsidRPr="00A65EAE">
        <w:rPr>
          <w:rFonts w:ascii="Times New Roman" w:hAnsi="Times New Roman"/>
          <w:noProof/>
          <w:sz w:val="24"/>
          <w:szCs w:val="24"/>
        </w:rPr>
        <w:t>Арбитражным судом города Санкт-Петербурга и Ленинградской области</w:t>
      </w:r>
      <w:r w:rsidRPr="00A65EAE">
        <w:rPr>
          <w:rFonts w:ascii="Times New Roman" w:hAnsi="Times New Roman"/>
          <w:sz w:val="24"/>
          <w:szCs w:val="24"/>
        </w:rPr>
        <w:t>.</w:t>
      </w:r>
    </w:p>
    <w:p w14:paraId="03B45E9D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9E5978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B1F6C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621"/>
      </w:tblGrid>
      <w:tr w:rsidR="00E75524" w:rsidRPr="00A65EAE" w14:paraId="0E46B9F7" w14:textId="77777777" w:rsidTr="00507DB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12903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F031A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A65EAE" w14:paraId="4AB9762F" w14:textId="77777777" w:rsidTr="00507DB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EB54E" w14:textId="2DC03CA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215AA7" w:rsidRPr="00215AA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Сучкова Александра Вячеславовича</w:t>
            </w: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3F9E1B39" w14:textId="7777777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F8721CA" w14:textId="7777777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6F15780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Сучков Александр Вячеславович</w:t>
            </w:r>
          </w:p>
          <w:p w14:paraId="43B687EA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40817810450226484185</w:t>
            </w:r>
          </w:p>
          <w:p w14:paraId="4C89019C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F0FA333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55F4BA16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2893C0AD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475368CA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65E7F335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0E6A32B1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1B275C23" w14:textId="77777777" w:rsidR="00E45DA0" w:rsidRPr="00E45DA0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159BECCE" w14:textId="50066828" w:rsidR="00C744DD" w:rsidRPr="00C744DD" w:rsidRDefault="00E45DA0" w:rsidP="00E45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5DA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  <w:r w:rsidR="00C744DD"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19D86266" w14:textId="7777777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</w:p>
          <w:p w14:paraId="7DB0C8B3" w14:textId="1D439915" w:rsidR="00181689" w:rsidRPr="00A65EAE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069DA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A65EAE" w14:paraId="1393E587" w14:textId="77777777" w:rsidTr="00D84C87">
        <w:trPr>
          <w:trHeight w:val="88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7C670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848D9C" w14:textId="77777777" w:rsidR="00E75524" w:rsidRPr="00A65EAE" w:rsidRDefault="00E75524" w:rsidP="00C17C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A65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proofErr w:type="gramEnd"/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Дмитриев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24E54" w14:textId="02C15C05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2BD92D02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A06BB6" w14:textId="77777777" w:rsidR="00CE4B37" w:rsidRPr="00A65EAE" w:rsidRDefault="00CE4B37" w:rsidP="00E75524"/>
    <w:sectPr w:rsidR="00CE4B37" w:rsidRPr="00A65EA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5094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81E"/>
    <w:rsid w:val="000810DE"/>
    <w:rsid w:val="00081981"/>
    <w:rsid w:val="000C1931"/>
    <w:rsid w:val="000E4E45"/>
    <w:rsid w:val="00106842"/>
    <w:rsid w:val="00124B6D"/>
    <w:rsid w:val="0013118D"/>
    <w:rsid w:val="001506A4"/>
    <w:rsid w:val="00174EE6"/>
    <w:rsid w:val="00181689"/>
    <w:rsid w:val="00215AA7"/>
    <w:rsid w:val="0023545D"/>
    <w:rsid w:val="002E3067"/>
    <w:rsid w:val="002F0218"/>
    <w:rsid w:val="003018C9"/>
    <w:rsid w:val="003752A1"/>
    <w:rsid w:val="00412179"/>
    <w:rsid w:val="0046686D"/>
    <w:rsid w:val="0049059C"/>
    <w:rsid w:val="00507DB7"/>
    <w:rsid w:val="005401BF"/>
    <w:rsid w:val="0057643B"/>
    <w:rsid w:val="00582FEA"/>
    <w:rsid w:val="005A44DE"/>
    <w:rsid w:val="005F6D78"/>
    <w:rsid w:val="00614239"/>
    <w:rsid w:val="00633086"/>
    <w:rsid w:val="006C0BDC"/>
    <w:rsid w:val="00752706"/>
    <w:rsid w:val="007B040A"/>
    <w:rsid w:val="007C3320"/>
    <w:rsid w:val="00803A5A"/>
    <w:rsid w:val="0085774A"/>
    <w:rsid w:val="008A4210"/>
    <w:rsid w:val="008C3FF4"/>
    <w:rsid w:val="008C49EB"/>
    <w:rsid w:val="009174A2"/>
    <w:rsid w:val="009329EC"/>
    <w:rsid w:val="00974AEA"/>
    <w:rsid w:val="00991789"/>
    <w:rsid w:val="009D34C5"/>
    <w:rsid w:val="009F402A"/>
    <w:rsid w:val="00A06338"/>
    <w:rsid w:val="00A23611"/>
    <w:rsid w:val="00A2495B"/>
    <w:rsid w:val="00A65EAE"/>
    <w:rsid w:val="00AB093C"/>
    <w:rsid w:val="00AB5424"/>
    <w:rsid w:val="00AC2501"/>
    <w:rsid w:val="00B73E04"/>
    <w:rsid w:val="00BC7E61"/>
    <w:rsid w:val="00BF5181"/>
    <w:rsid w:val="00C11A7B"/>
    <w:rsid w:val="00C1721E"/>
    <w:rsid w:val="00C17C84"/>
    <w:rsid w:val="00C653A0"/>
    <w:rsid w:val="00C744DD"/>
    <w:rsid w:val="00CE4B37"/>
    <w:rsid w:val="00D554D6"/>
    <w:rsid w:val="00D570E5"/>
    <w:rsid w:val="00D72480"/>
    <w:rsid w:val="00D84C87"/>
    <w:rsid w:val="00DA0914"/>
    <w:rsid w:val="00E45DA0"/>
    <w:rsid w:val="00E75524"/>
    <w:rsid w:val="00EB49A8"/>
    <w:rsid w:val="00F05F4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DA4C"/>
  <w15:chartTrackingRefBased/>
  <w15:docId w15:val="{DA178C28-D2B0-47D6-921F-0459D4E4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Иванова</cp:lastModifiedBy>
  <cp:revision>13</cp:revision>
  <dcterms:created xsi:type="dcterms:W3CDTF">2025-09-26T09:04:00Z</dcterms:created>
  <dcterms:modified xsi:type="dcterms:W3CDTF">2026-08-27T14:52:00Z</dcterms:modified>
</cp:coreProperties>
</file>