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2018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Pr="00B03261">
        <w:rPr>
          <w:sz w:val="22"/>
          <w:szCs w:val="22"/>
        </w:rPr>
        <w:t>Алахова</w:t>
      </w:r>
      <w:proofErr w:type="spellEnd"/>
      <w:r w:rsidRPr="00B03261">
        <w:rPr>
          <w:sz w:val="22"/>
          <w:szCs w:val="22"/>
        </w:rPr>
        <w:t xml:space="preserve"> Дениса Юльевича, действующего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>формой пред</w:t>
      </w:r>
      <w:bookmarkStart w:id="0" w:name="_GoBack"/>
      <w:bookmarkEnd w:id="0"/>
      <w:r w:rsidRPr="00B03261">
        <w:rPr>
          <w:sz w:val="22"/>
          <w:szCs w:val="22"/>
        </w:rPr>
        <w:t xml:space="preserve">ставления предложений о цене по продаже имущества </w:t>
      </w:r>
      <w:r w:rsidR="00B03261" w:rsidRPr="00B03261">
        <w:rPr>
          <w:sz w:val="22"/>
          <w:szCs w:val="22"/>
        </w:rPr>
        <w:t>ОАО «Строммашина»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BB2090" w:rsidRPr="00BB2090">
        <w:rPr>
          <w:sz w:val="22"/>
          <w:szCs w:val="22"/>
        </w:rPr>
        <w:t>1023701508137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BB2090" w:rsidRPr="00BB2090">
        <w:rPr>
          <w:sz w:val="22"/>
          <w:szCs w:val="22"/>
        </w:rPr>
        <w:t>3711003090</w:t>
      </w:r>
      <w:r w:rsidR="007F301F" w:rsidRPr="00B03261">
        <w:rPr>
          <w:sz w:val="22"/>
          <w:szCs w:val="22"/>
        </w:rPr>
        <w:t xml:space="preserve">, адрес: </w:t>
      </w:r>
      <w:r w:rsidR="00BB2090" w:rsidRPr="00BB2090">
        <w:rPr>
          <w:color w:val="auto"/>
          <w:sz w:val="22"/>
          <w:szCs w:val="22"/>
        </w:rPr>
        <w:t xml:space="preserve">153512, Ивановская область, г. Кохма, ул. </w:t>
      </w:r>
      <w:proofErr w:type="spellStart"/>
      <w:r w:rsidR="00BB2090" w:rsidRPr="00BB2090">
        <w:rPr>
          <w:color w:val="auto"/>
          <w:sz w:val="22"/>
          <w:szCs w:val="22"/>
        </w:rPr>
        <w:t>Кочетовой</w:t>
      </w:r>
      <w:proofErr w:type="spellEnd"/>
      <w:r w:rsidR="00BB2090" w:rsidRPr="00BB2090">
        <w:rPr>
          <w:color w:val="auto"/>
          <w:sz w:val="22"/>
          <w:szCs w:val="22"/>
        </w:rPr>
        <w:t>, д. 2</w:t>
      </w:r>
      <w:r w:rsidRPr="00B03261">
        <w:rPr>
          <w:sz w:val="22"/>
          <w:szCs w:val="22"/>
        </w:rPr>
        <w:t>).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 xml:space="preserve"> 26.05</w:t>
      </w:r>
      <w:r w:rsidR="00C57AFB" w:rsidRPr="00B03261">
        <w:rPr>
          <w:color w:val="auto"/>
          <w:sz w:val="22"/>
          <w:szCs w:val="22"/>
        </w:rPr>
        <w:t>.2018</w:t>
      </w:r>
      <w:r w:rsidR="00BB2090">
        <w:rPr>
          <w:color w:val="auto"/>
          <w:sz w:val="22"/>
          <w:szCs w:val="22"/>
        </w:rPr>
        <w:t>;</w:t>
      </w:r>
    </w:p>
    <w:p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BB2090">
        <w:rPr>
          <w:color w:val="auto"/>
          <w:sz w:val="22"/>
          <w:szCs w:val="22"/>
        </w:rPr>
        <w:t>24.05.2018</w:t>
      </w:r>
      <w:r w:rsidR="003249DF" w:rsidRPr="00B03261">
        <w:rPr>
          <w:color w:val="auto"/>
          <w:sz w:val="22"/>
          <w:szCs w:val="22"/>
        </w:rPr>
        <w:t>;</w:t>
      </w:r>
    </w:p>
    <w:p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proofErr w:type="gramStart"/>
      <w:r w:rsidR="00BA7719" w:rsidRPr="00B03261">
        <w:rPr>
          <w:bCs/>
          <w:color w:val="auto"/>
          <w:sz w:val="22"/>
          <w:szCs w:val="22"/>
        </w:rPr>
        <w:t>ООО  «</w:t>
      </w:r>
      <w:proofErr w:type="spellStart"/>
      <w:proofErr w:type="gramEnd"/>
      <w:r w:rsidR="00BA7719" w:rsidRPr="00B03261">
        <w:rPr>
          <w:bCs/>
          <w:color w:val="auto"/>
          <w:sz w:val="22"/>
          <w:szCs w:val="22"/>
        </w:rPr>
        <w:t>Инфотек</w:t>
      </w:r>
      <w:proofErr w:type="spellEnd"/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>, ИНН </w:t>
      </w:r>
      <w:r w:rsidR="00BB2090" w:rsidRPr="00BB2090">
        <w:rPr>
          <w:sz w:val="22"/>
          <w:szCs w:val="22"/>
        </w:rPr>
        <w:t>7703769610</w:t>
      </w:r>
      <w:r w:rsidR="0052247E" w:rsidRPr="00B03261">
        <w:rPr>
          <w:sz w:val="22"/>
          <w:szCs w:val="22"/>
        </w:rPr>
        <w:t xml:space="preserve">, КПП 770301001, ОГРН </w:t>
      </w:r>
      <w:r w:rsidR="00BB2090" w:rsidRPr="00BB2090">
        <w:rPr>
          <w:sz w:val="22"/>
          <w:szCs w:val="22"/>
        </w:rPr>
        <w:t>1127746437830</w:t>
      </w:r>
      <w:r w:rsidR="0052247E" w:rsidRPr="00B03261">
        <w:rPr>
          <w:sz w:val="22"/>
          <w:szCs w:val="22"/>
        </w:rPr>
        <w:t xml:space="preserve">, </w:t>
      </w:r>
      <w:r w:rsidR="00BA7719" w:rsidRPr="00B03261">
        <w:rPr>
          <w:sz w:val="22"/>
          <w:szCs w:val="22"/>
        </w:rPr>
        <w:t>р/с 407028104381700</w:t>
      </w:r>
      <w:r w:rsidR="00BB2090">
        <w:rPr>
          <w:sz w:val="22"/>
          <w:szCs w:val="22"/>
        </w:rPr>
        <w:t>19480 в ПАО Сбербанк г. Москва,</w:t>
      </w:r>
      <w:r w:rsidR="00BA7719" w:rsidRPr="00B03261">
        <w:rPr>
          <w:sz w:val="22"/>
          <w:szCs w:val="22"/>
        </w:rPr>
        <w:t xml:space="preserve"> к/с 30101810400000000225, БИК 044525225, КПП 770301001.</w:t>
      </w:r>
    </w:p>
    <w:p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ОАО «Строммашина»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:rsidR="0052247E" w:rsidRPr="00B03261" w:rsidRDefault="0052247E" w:rsidP="0052247E">
      <w:pPr>
        <w:jc w:val="center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:rsidTr="00A46239">
        <w:tc>
          <w:tcPr>
            <w:tcW w:w="4608" w:type="dxa"/>
          </w:tcPr>
          <w:p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79"/>
        </w:trPr>
        <w:tc>
          <w:tcPr>
            <w:tcW w:w="4608" w:type="dxa"/>
          </w:tcPr>
          <w:p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860"/>
        </w:trPr>
        <w:tc>
          <w:tcPr>
            <w:tcW w:w="4608" w:type="dxa"/>
          </w:tcPr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   к/с 30101810400000000225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>Алахов</w:t>
            </w:r>
            <w:proofErr w:type="spellEnd"/>
            <w:r w:rsidR="00705E57" w:rsidRPr="00B03261">
              <w:rPr>
                <w:b/>
                <w:bCs/>
                <w:color w:val="auto"/>
                <w:sz w:val="22"/>
                <w:szCs w:val="22"/>
              </w:rPr>
              <w:t xml:space="preserve"> Д.Ю.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B03261" w:rsidRDefault="0052247E" w:rsidP="0052247E">
      <w:pPr>
        <w:jc w:val="both"/>
        <w:rPr>
          <w:sz w:val="22"/>
          <w:szCs w:val="22"/>
        </w:rPr>
      </w:pPr>
    </w:p>
    <w:p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3249DF"/>
    <w:rsid w:val="004F0D44"/>
    <w:rsid w:val="0052247E"/>
    <w:rsid w:val="0058686E"/>
    <w:rsid w:val="00695335"/>
    <w:rsid w:val="006B4B5A"/>
    <w:rsid w:val="00705E57"/>
    <w:rsid w:val="007119C6"/>
    <w:rsid w:val="00791ECE"/>
    <w:rsid w:val="007A268C"/>
    <w:rsid w:val="007F301F"/>
    <w:rsid w:val="008045A9"/>
    <w:rsid w:val="00907D18"/>
    <w:rsid w:val="00A46239"/>
    <w:rsid w:val="00AA1D6A"/>
    <w:rsid w:val="00AA51C4"/>
    <w:rsid w:val="00B03261"/>
    <w:rsid w:val="00BA7719"/>
    <w:rsid w:val="00BB2090"/>
    <w:rsid w:val="00C57AFB"/>
    <w:rsid w:val="00C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buYOM5v6oSIQ8WxL08viiMfGR/r5r1DbrwPZPX1OFjE=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LMVv6SrqMNjUrjKrk8EzQCopo0HJoJtUxwqUuc/s7R4=</DigestValue>
    </Reference>
  </SignedInfo>
  <SignatureValue>9whXcg6huuq0UCkz92bUBhOzSXfARfH3BX7zW+o/RQrVHHXy6kE4PAIBZwVy+v1u
SHtI5gcNHaHRn2da/T0veQ==</SignatureValue>
  <KeyInfo>
    <X509Data>
      <X509Certificate>MIILPzCCCu6gAwIBAgIQb5C46fJCO4jnEauiuywkqjAIBgYqhQMCAgMwggFiMSIw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A1UEAwwJVEVOU09SQ0E1MB4XDTE3MDkyNjExMDMxMVoXDTE4MDkyNjExMTMxMVow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VQQGEwJSVTEbMBkGA1UEAwwS0KPQpiAxINCY0KEg0JPQo9Cmggp0JSRVAAMAAAfp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sXc4BO48u8pY+aJVrADknxCue40=</DigestValue>
      </Reference>
      <Reference URI="/word/fontTable.xml?ContentType=application/vnd.openxmlformats-officedocument.wordprocessingml.fontTable+xml">
        <DigestMethod Algorithm="http://www.w3.org/2000/09/xmldsig#sha1"/>
        <DigestValue>0xrA3E+jJJIyYleFe1ZlIKTp5X8=</DigestValue>
      </Reference>
      <Reference URI="/word/numbering.xml?ContentType=application/vnd.openxmlformats-officedocument.wordprocessingml.numbering+xml">
        <DigestMethod Algorithm="http://www.w3.org/2000/09/xmldsig#sha1"/>
        <DigestValue>A74OZZxXCZyfYWQPuWH1h+iuyPo=</DigestValue>
      </Reference>
      <Reference URI="/word/settings.xml?ContentType=application/vnd.openxmlformats-officedocument.wordprocessingml.settings+xml">
        <DigestMethod Algorithm="http://www.w3.org/2000/09/xmldsig#sha1"/>
        <DigestValue>8OmTWHLRSw+VhL/w4a9Mp8IF7Lc=</DigestValue>
      </Reference>
      <Reference URI="/word/styles.xml?ContentType=application/vnd.openxmlformats-officedocument.wordprocessingml.styles+xml">
        <DigestMethod Algorithm="http://www.w3.org/2000/09/xmldsig#sha1"/>
        <DigestValue>GeJ4BNfZACrLJB0dwfDTc26zg68=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>
          <mdssi:Format>YYYY-MM-DDThh:mm:ssTZD</mdssi:Format>
          <mdssi:Value>2018-05-24T13:38:19Z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2018-05-24T13:38:19Z</xd:SigningTime>
          <xd:SigningCertificate>
            <xd:Cert>
              <xd:CertDigest>
                <DigestMethod Algorithm="http://www.w3.org/2000/09/xmldsig#sha1"/>
                <DigestValue>uK0DlosP8ghH4EmR2BMIHwAwdAQ=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148295748778259057427669674255775966378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B98A31E0</Template>
  <TotalTime>65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Руслан О.</cp:lastModifiedBy>
  <cp:revision>13</cp:revision>
  <dcterms:created xsi:type="dcterms:W3CDTF">2017-11-07T17:04:00Z</dcterms:created>
  <dcterms:modified xsi:type="dcterms:W3CDTF">2018-05-23T12:27:00Z</dcterms:modified>
</cp:coreProperties>
</file>