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04EB9" w14:textId="77777777" w:rsidR="00157E08" w:rsidRPr="002A2D88" w:rsidRDefault="00DB6000" w:rsidP="00F05EE5">
      <w:pPr>
        <w:pStyle w:val="a3"/>
        <w:widowControl w:val="0"/>
        <w:ind w:firstLine="567"/>
        <w:rPr>
          <w:sz w:val="20"/>
        </w:rPr>
      </w:pPr>
      <w:r w:rsidRPr="002A2D88">
        <w:rPr>
          <w:sz w:val="20"/>
        </w:rPr>
        <w:t>ДОГОВОР О ЗАДАТКЕ</w:t>
      </w:r>
    </w:p>
    <w:p w14:paraId="3A090046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2A2D88" w14:paraId="11B847B2" w14:textId="77777777" w:rsidTr="00730BFC">
        <w:trPr>
          <w:jc w:val="center"/>
        </w:trPr>
        <w:tc>
          <w:tcPr>
            <w:tcW w:w="4785" w:type="dxa"/>
          </w:tcPr>
          <w:p w14:paraId="065C5AF2" w14:textId="77777777"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14:paraId="20199D67" w14:textId="2049360C" w:rsidR="00730BFC" w:rsidRPr="002A2D88" w:rsidRDefault="00E7486E" w:rsidP="003D05E0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3D05E0">
              <w:rPr>
                <w:sz w:val="20"/>
              </w:rPr>
              <w:t>202</w:t>
            </w:r>
            <w:r w:rsidR="00082F6D">
              <w:rPr>
                <w:sz w:val="20"/>
              </w:rPr>
              <w:t>1</w:t>
            </w:r>
          </w:p>
        </w:tc>
      </w:tr>
    </w:tbl>
    <w:p w14:paraId="65A331E2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40BD8A1C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42683A4D" w14:textId="0F89329D" w:rsidR="00157E08" w:rsidRPr="002A2D88" w:rsidRDefault="00726938" w:rsidP="00E7486E">
      <w:pPr>
        <w:jc w:val="both"/>
        <w:rPr>
          <w:sz w:val="20"/>
          <w:szCs w:val="20"/>
        </w:rPr>
      </w:pPr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r w:rsidR="00082F6D">
        <w:rPr>
          <w:sz w:val="20"/>
          <w:szCs w:val="20"/>
        </w:rPr>
        <w:t>Арустамова Владимира Ивановича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</w:p>
    <w:p w14:paraId="3391658E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14:paraId="6BF1BA4C" w14:textId="77777777"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14:paraId="3384DAEA" w14:textId="77777777"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726938" w:rsidRPr="00726938">
        <w:rPr>
          <w:sz w:val="20"/>
          <w:szCs w:val="20"/>
        </w:rPr>
        <w:t>Организатор</w:t>
      </w:r>
      <w:r w:rsidR="00726938">
        <w:rPr>
          <w:sz w:val="20"/>
          <w:szCs w:val="20"/>
        </w:rPr>
        <w:t>а</w:t>
      </w:r>
      <w:r w:rsidR="00726938" w:rsidRPr="00726938">
        <w:rPr>
          <w:sz w:val="20"/>
          <w:szCs w:val="20"/>
        </w:rPr>
        <w:t xml:space="preserve"> торгов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93634B">
        <w:rPr>
          <w:sz w:val="20"/>
          <w:szCs w:val="20"/>
        </w:rPr>
        <w:t>10</w:t>
      </w:r>
      <w:r w:rsidR="00192C2A" w:rsidRPr="002A2D88">
        <w:rPr>
          <w:sz w:val="20"/>
          <w:szCs w:val="20"/>
        </w:rPr>
        <w:t xml:space="preserve"> (</w:t>
      </w:r>
      <w:r w:rsidR="0093634B">
        <w:rPr>
          <w:sz w:val="20"/>
          <w:szCs w:val="20"/>
        </w:rPr>
        <w:t>десяти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</w:p>
    <w:p w14:paraId="0ACF0CAA" w14:textId="77777777"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93634B">
        <w:rPr>
          <w:sz w:val="20"/>
          <w:szCs w:val="20"/>
        </w:rPr>
        <w:t>ОО</w:t>
      </w:r>
      <w:r w:rsidR="00726938" w:rsidRPr="00726938">
        <w:rPr>
          <w:sz w:val="20"/>
          <w:szCs w:val="20"/>
        </w:rPr>
        <w:t>О «</w:t>
      </w:r>
      <w:r w:rsidR="00953501">
        <w:rPr>
          <w:sz w:val="20"/>
          <w:szCs w:val="20"/>
        </w:rPr>
        <w:t>Визард</w:t>
      </w:r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"Ру-Трейд"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имущества </w:t>
      </w:r>
      <w:r w:rsidR="00E26D12" w:rsidRPr="00E26D12">
        <w:rPr>
          <w:sz w:val="20"/>
          <w:szCs w:val="20"/>
        </w:rPr>
        <w:t>ООО «</w:t>
      </w:r>
      <w:r w:rsidR="00953501">
        <w:rPr>
          <w:sz w:val="20"/>
          <w:szCs w:val="20"/>
        </w:rPr>
        <w:t>Визард</w:t>
      </w:r>
      <w:r w:rsidR="00E26D12" w:rsidRPr="00E26D12">
        <w:rPr>
          <w:sz w:val="20"/>
          <w:szCs w:val="20"/>
        </w:rPr>
        <w:t>»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 xml:space="preserve">продажи </w:t>
      </w:r>
      <w:r w:rsidR="00712D4F" w:rsidRPr="00845ED4">
        <w:rPr>
          <w:sz w:val="20"/>
          <w:szCs w:val="20"/>
        </w:rPr>
        <w:t xml:space="preserve">[ ] </w:t>
      </w:r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14:paraId="44259E70" w14:textId="77777777"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14:paraId="723C0FDE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14:paraId="0539A80B" w14:textId="77777777"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14:paraId="0FF07328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167E921C" w14:textId="77777777"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10B80814" w14:textId="77777777"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14:paraId="7F1A9AD0" w14:textId="77777777"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14:paraId="3AB21C91" w14:textId="360C9F3C"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получатель </w:t>
      </w:r>
      <w:r w:rsidR="006A6CF4" w:rsidRPr="006A6CF4">
        <w:rPr>
          <w:sz w:val="20"/>
          <w:szCs w:val="20"/>
        </w:rPr>
        <w:t>ООО «Визард»: ИНН/КПП 7702774960/771801001, р/с №40702810738000262492,  в  ПАО «Сбербанк», к/с 30101810400000000225 в ГУ Банка России по ЦФО, БИК 044525225</w:t>
      </w:r>
      <w:r w:rsidR="006A6CF4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>назначение платежа: «Задаток для участия</w:t>
      </w:r>
      <w:r w:rsidR="0093634B">
        <w:rPr>
          <w:sz w:val="20"/>
          <w:szCs w:val="20"/>
        </w:rPr>
        <w:t xml:space="preserve"> в торгах по продаже имущества </w:t>
      </w:r>
      <w:r w:rsidR="00E26D12" w:rsidRPr="00E26D12">
        <w:rPr>
          <w:sz w:val="20"/>
          <w:szCs w:val="20"/>
        </w:rPr>
        <w:t>ООО «</w:t>
      </w:r>
      <w:r w:rsidR="00953501">
        <w:rPr>
          <w:sz w:val="20"/>
          <w:szCs w:val="20"/>
        </w:rPr>
        <w:t>Визард</w:t>
      </w:r>
      <w:r w:rsidR="00E26D12" w:rsidRPr="00E26D12">
        <w:rPr>
          <w:sz w:val="20"/>
          <w:szCs w:val="20"/>
        </w:rPr>
        <w:t>»</w:t>
      </w:r>
      <w:r w:rsidR="00DC776B" w:rsidRPr="00DC776B">
        <w:rPr>
          <w:sz w:val="20"/>
          <w:szCs w:val="20"/>
        </w:rPr>
        <w:t>" в составе лота №1; без НДС».</w:t>
      </w:r>
    </w:p>
    <w:p w14:paraId="5DFEBC05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107FE163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средств в полном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14F65714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49775203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01921C54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5D5570D2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14:paraId="31D60BDF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14:paraId="7B92384F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14:paraId="338727C9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14:paraId="630E11E0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14:paraId="2DD09FA2" w14:textId="77777777"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</w:t>
      </w:r>
      <w:r w:rsidRPr="002A2D88">
        <w:rPr>
          <w:sz w:val="20"/>
          <w:szCs w:val="20"/>
        </w:rPr>
        <w:lastRenderedPageBreak/>
        <w:t>признанный победителем торгов, уклоняется или отказывается от заключения договора купли-продажи имущества.</w:t>
      </w:r>
    </w:p>
    <w:p w14:paraId="3788DADA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18409E3C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14:paraId="020330C1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4F71FE21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14:paraId="632F23A9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2277FBEA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14:paraId="7007FA99" w14:textId="77777777"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14:paraId="7D25C16E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14:paraId="2C7A90EC" w14:textId="77777777"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14:paraId="7516803A" w14:textId="77777777"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14:paraId="7B4230BF" w14:textId="77777777"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14:paraId="3554FD02" w14:textId="77777777"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84"/>
        <w:gridCol w:w="4570"/>
      </w:tblGrid>
      <w:tr w:rsidR="005E6ABC" w:rsidRPr="002A2D88" w14:paraId="4AF12B6A" w14:textId="77777777" w:rsidTr="00711D5E">
        <w:trPr>
          <w:trHeight w:val="279"/>
          <w:jc w:val="center"/>
        </w:trPr>
        <w:tc>
          <w:tcPr>
            <w:tcW w:w="4895" w:type="dxa"/>
          </w:tcPr>
          <w:p w14:paraId="187B05AE" w14:textId="77777777"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14:paraId="4295906B" w14:textId="77777777"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14:paraId="7ED23927" w14:textId="59625A7A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>,</w:t>
            </w:r>
            <w:r w:rsidR="00082F6D">
              <w:rPr>
                <w:sz w:val="20"/>
                <w:szCs w:val="20"/>
              </w:rPr>
              <w:t xml:space="preserve"> оф.108</w:t>
            </w:r>
            <w:r w:rsidRPr="001F042A">
              <w:rPr>
                <w:sz w:val="20"/>
                <w:szCs w:val="20"/>
              </w:rPr>
              <w:t xml:space="preserve"> </w:t>
            </w:r>
          </w:p>
          <w:p w14:paraId="61E776AA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14:paraId="07C04E60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14:paraId="778B5A97" w14:textId="77777777"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14:paraId="381F4905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 xml:space="preserve">р/с 40702810840240004311 </w:t>
            </w:r>
          </w:p>
          <w:p w14:paraId="23410987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14:paraId="1117492D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14:paraId="455F019D" w14:textId="77777777"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14:paraId="68CDBBB3" w14:textId="77777777"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14:paraId="37A6AFCC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10B302EC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14:paraId="3E83DB18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14:paraId="63790CDF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14:paraId="35EFA918" w14:textId="77777777"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14:paraId="4636CEA4" w14:textId="77777777" w:rsidR="005E6ABC" w:rsidRDefault="005E6ABC" w:rsidP="00BA18D6">
            <w:pPr>
              <w:rPr>
                <w:sz w:val="20"/>
                <w:szCs w:val="20"/>
              </w:rPr>
            </w:pPr>
          </w:p>
          <w:p w14:paraId="3FA24A0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FFE2629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640AE14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1070B689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F176E86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50F7F2D4" w14:textId="77777777"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532B9B49" w14:textId="77777777"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14:paraId="7A4C706B" w14:textId="77777777" w:rsidTr="00711D5E">
        <w:trPr>
          <w:trHeight w:val="52"/>
          <w:jc w:val="center"/>
        </w:trPr>
        <w:tc>
          <w:tcPr>
            <w:tcW w:w="4895" w:type="dxa"/>
          </w:tcPr>
          <w:p w14:paraId="211B70EE" w14:textId="77777777"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14:paraId="34C811C2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14:paraId="7A5E1B43" w14:textId="6CBB3811"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6A6CF4">
              <w:rPr>
                <w:sz w:val="20"/>
                <w:szCs w:val="20"/>
              </w:rPr>
              <w:t>Арустамов В.И</w:t>
            </w:r>
            <w:r w:rsidR="00E7486E">
              <w:rPr>
                <w:sz w:val="20"/>
                <w:szCs w:val="20"/>
              </w:rPr>
              <w:t>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14:paraId="0748C6BD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0DFCFBA2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3D4E2774" w14:textId="77777777"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14:paraId="6181AC8F" w14:textId="77777777" w:rsidR="00157E08" w:rsidRDefault="00157E08" w:rsidP="007B2DA2">
      <w:pPr>
        <w:widowControl w:val="0"/>
        <w:jc w:val="both"/>
        <w:rPr>
          <w:sz w:val="20"/>
          <w:szCs w:val="20"/>
        </w:rPr>
      </w:pPr>
    </w:p>
    <w:p w14:paraId="46C5D52C" w14:textId="77777777" w:rsidR="00984DAE" w:rsidRDefault="00984DAE" w:rsidP="00E7486E">
      <w:pPr>
        <w:rPr>
          <w:sz w:val="20"/>
          <w:szCs w:val="20"/>
        </w:rPr>
      </w:pPr>
    </w:p>
    <w:p w14:paraId="2E8FD00D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5E2D5F1C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0DA68D97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49929A38" w14:textId="77777777"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14:paraId="1833314F" w14:textId="77777777"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4DFFC" w14:textId="77777777" w:rsidR="00472BEF" w:rsidRDefault="00472BEF">
      <w:r>
        <w:separator/>
      </w:r>
    </w:p>
  </w:endnote>
  <w:endnote w:type="continuationSeparator" w:id="0">
    <w:p w14:paraId="29B91450" w14:textId="77777777" w:rsidR="00472BEF" w:rsidRDefault="0047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4DDAA" w14:textId="77777777"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38A6A3" w14:textId="77777777" w:rsidR="00E7486E" w:rsidRDefault="00E7486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6E35A" w14:textId="77777777" w:rsidR="00E7486E" w:rsidRDefault="00E7486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C882A" w14:textId="77777777" w:rsidR="00E7486E" w:rsidRDefault="00E748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76ACD" w14:textId="77777777" w:rsidR="00472BEF" w:rsidRDefault="00472BEF">
      <w:r>
        <w:separator/>
      </w:r>
    </w:p>
  </w:footnote>
  <w:footnote w:type="continuationSeparator" w:id="0">
    <w:p w14:paraId="6907978F" w14:textId="77777777" w:rsidR="00472BEF" w:rsidRDefault="0047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501A9" w14:textId="77777777"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5DA25C" w14:textId="77777777"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C72A5" w14:textId="77777777"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953501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14:paraId="0BB719F5" w14:textId="77777777" w:rsidR="00E7486E" w:rsidRPr="00274766" w:rsidRDefault="00E7486E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151EC" w14:textId="77777777" w:rsidR="00E7486E" w:rsidRDefault="00E748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2F6D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3D05E0"/>
    <w:rsid w:val="00455F6E"/>
    <w:rsid w:val="00467345"/>
    <w:rsid w:val="00472BEF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A6CF4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3634B"/>
    <w:rsid w:val="00953501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80024"/>
    <w:rsid w:val="00C95CFD"/>
    <w:rsid w:val="00D036BA"/>
    <w:rsid w:val="00D35963"/>
    <w:rsid w:val="00D66DAE"/>
    <w:rsid w:val="00D76734"/>
    <w:rsid w:val="00D91EBE"/>
    <w:rsid w:val="00D96529"/>
    <w:rsid w:val="00DB6000"/>
    <w:rsid w:val="00DC0CD2"/>
    <w:rsid w:val="00DC776B"/>
    <w:rsid w:val="00DD76B1"/>
    <w:rsid w:val="00DF031F"/>
    <w:rsid w:val="00DF47FA"/>
    <w:rsid w:val="00DF76C2"/>
    <w:rsid w:val="00E14888"/>
    <w:rsid w:val="00E26D12"/>
    <w:rsid w:val="00E60D66"/>
    <w:rsid w:val="00E7486E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E9D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2019-05-16T09:23:00Z</dcterms:created>
  <dcterms:modified xsi:type="dcterms:W3CDTF">2021-01-13T12:27:00Z</dcterms:modified>
</cp:coreProperties>
</file>