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E19CD" w:rsidRPr="00E028BB">
        <w:rPr>
          <w:sz w:val="22"/>
          <w:szCs w:val="22"/>
        </w:rPr>
        <w:t>18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2441AD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Финансовый управляющий </w:t>
      </w:r>
      <w:r w:rsidR="00A73F32" w:rsidRPr="00AA4782">
        <w:rPr>
          <w:sz w:val="22"/>
          <w:szCs w:val="22"/>
        </w:rPr>
        <w:t xml:space="preserve">Светлова Евгения Евгеньевича Петров Владимир Геннадьевич, </w:t>
      </w:r>
      <w:r w:rsidR="00A73F32" w:rsidRPr="00AA4782">
        <w:rPr>
          <w:rStyle w:val="paragraph"/>
          <w:sz w:val="22"/>
          <w:szCs w:val="22"/>
        </w:rPr>
        <w:t xml:space="preserve">действующий на основании Решения </w:t>
      </w:r>
      <w:r w:rsidR="00A73F32" w:rsidRPr="00AA4782">
        <w:rPr>
          <w:color w:val="000000"/>
          <w:sz w:val="22"/>
          <w:szCs w:val="22"/>
        </w:rPr>
        <w:t xml:space="preserve">Арбитражного суда города Санкт-Петербурга и Ленинградской области </w:t>
      </w:r>
      <w:r w:rsidR="00A73F32" w:rsidRPr="00AA4782">
        <w:rPr>
          <w:sz w:val="22"/>
          <w:szCs w:val="22"/>
        </w:rPr>
        <w:t>от 28.02.2020 по делу № А56-111941/</w:t>
      </w:r>
      <w:proofErr w:type="gramStart"/>
      <w:r w:rsidR="00A73F32" w:rsidRPr="00AA4782">
        <w:rPr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r w:rsidR="00A73F32" w:rsidRPr="00AA4782">
        <w:rPr>
          <w:sz w:val="22"/>
          <w:szCs w:val="22"/>
        </w:rPr>
        <w:t xml:space="preserve">Права требования по Договору долевого участия в долевом строительстве №276/6/342-3 от 04.06.2018 г.: 2-х комнатная квартира, строительные оси 36-38, О-Ц; этаж: 4, условный номер 342, общей площадью 52,03 </w:t>
      </w:r>
      <w:proofErr w:type="spellStart"/>
      <w:r w:rsidR="00A73F32" w:rsidRPr="00AA4782">
        <w:rPr>
          <w:sz w:val="22"/>
          <w:szCs w:val="22"/>
        </w:rPr>
        <w:t>кв.м</w:t>
      </w:r>
      <w:proofErr w:type="spellEnd"/>
      <w:r w:rsidR="00A73F32" w:rsidRPr="00AA4782">
        <w:rPr>
          <w:sz w:val="22"/>
          <w:szCs w:val="22"/>
        </w:rPr>
        <w:t xml:space="preserve">., проектной площадью 60,7 </w:t>
      </w:r>
      <w:proofErr w:type="spellStart"/>
      <w:r w:rsidR="00A73F32" w:rsidRPr="00AA4782">
        <w:rPr>
          <w:sz w:val="22"/>
          <w:szCs w:val="22"/>
        </w:rPr>
        <w:t>кв.м</w:t>
      </w:r>
      <w:proofErr w:type="spellEnd"/>
      <w:r w:rsidR="00A73F32" w:rsidRPr="00AA4782">
        <w:rPr>
          <w:sz w:val="22"/>
          <w:szCs w:val="22"/>
        </w:rPr>
        <w:t xml:space="preserve">, расположенная по строительному адресу: Ленинградская обл., Всеволожский муниципальный район, </w:t>
      </w:r>
      <w:proofErr w:type="spellStart"/>
      <w:r w:rsidR="00A73F32" w:rsidRPr="00AA4782">
        <w:rPr>
          <w:sz w:val="22"/>
          <w:szCs w:val="22"/>
        </w:rPr>
        <w:t>Юкковское</w:t>
      </w:r>
      <w:proofErr w:type="spellEnd"/>
      <w:r w:rsidR="00A73F32" w:rsidRPr="00AA4782">
        <w:rPr>
          <w:sz w:val="22"/>
          <w:szCs w:val="22"/>
        </w:rPr>
        <w:t xml:space="preserve"> </w:t>
      </w:r>
      <w:proofErr w:type="spellStart"/>
      <w:r w:rsidR="00A73F32" w:rsidRPr="00AA4782">
        <w:rPr>
          <w:sz w:val="22"/>
          <w:szCs w:val="22"/>
        </w:rPr>
        <w:t>сп</w:t>
      </w:r>
      <w:proofErr w:type="spellEnd"/>
      <w:r w:rsidR="00A73F32" w:rsidRPr="00AA4782">
        <w:rPr>
          <w:sz w:val="22"/>
          <w:szCs w:val="22"/>
        </w:rPr>
        <w:t xml:space="preserve">, д. </w:t>
      </w:r>
      <w:proofErr w:type="spellStart"/>
      <w:r w:rsidR="00A73F32" w:rsidRPr="00AA4782">
        <w:rPr>
          <w:sz w:val="22"/>
          <w:szCs w:val="22"/>
        </w:rPr>
        <w:t>Лупполово</w:t>
      </w:r>
      <w:proofErr w:type="spellEnd"/>
      <w:r w:rsidR="00A73F32" w:rsidRPr="00AA4782">
        <w:rPr>
          <w:sz w:val="22"/>
          <w:szCs w:val="22"/>
        </w:rPr>
        <w:t>, уч.23, кадастровый номер 47:07:0479002:12 (</w:t>
      </w:r>
      <w:proofErr w:type="spellStart"/>
      <w:r w:rsidR="00A73F32" w:rsidRPr="00AA4782">
        <w:rPr>
          <w:sz w:val="22"/>
          <w:szCs w:val="22"/>
        </w:rPr>
        <w:t>многоквартиный</w:t>
      </w:r>
      <w:proofErr w:type="spellEnd"/>
      <w:r w:rsidR="00A73F32" w:rsidRPr="00AA4782">
        <w:rPr>
          <w:sz w:val="22"/>
          <w:szCs w:val="22"/>
        </w:rPr>
        <w:t xml:space="preserve"> ЖК, корпус 6)</w:t>
      </w:r>
      <w:r w:rsidR="00A73F32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A73F32">
        <w:rPr>
          <w:sz w:val="22"/>
          <w:szCs w:val="22"/>
          <w:lang w:eastAsia="fa-IR" w:bidi="fa-IR"/>
        </w:rPr>
        <w:t>Светлова Е.Е</w:t>
      </w:r>
      <w:r w:rsidR="006C1782" w:rsidRPr="00E028BB">
        <w:rPr>
          <w:sz w:val="22"/>
          <w:szCs w:val="22"/>
          <w:lang w:eastAsia="fa-IR" w:bidi="fa-IR"/>
        </w:rPr>
        <w:t>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A73F32">
        <w:rPr>
          <w:sz w:val="22"/>
          <w:szCs w:val="22"/>
        </w:rPr>
        <w:t>1</w:t>
      </w:r>
      <w:r w:rsidR="00CD7B49">
        <w:rPr>
          <w:sz w:val="22"/>
          <w:szCs w:val="22"/>
        </w:rPr>
        <w:t>0 (Д</w:t>
      </w:r>
      <w:r w:rsidR="00A73F32">
        <w:rPr>
          <w:sz w:val="22"/>
          <w:szCs w:val="22"/>
        </w:rPr>
        <w:t>есят</w:t>
      </w:r>
      <w:r w:rsidR="00CD7B49">
        <w:rPr>
          <w:sz w:val="22"/>
          <w:szCs w:val="22"/>
        </w:rPr>
        <w:t>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A73F32" w:rsidP="00656732">
            <w:pPr>
              <w:snapToGrid w:val="0"/>
            </w:pPr>
            <w:r>
              <w:rPr>
                <w:sz w:val="22"/>
                <w:szCs w:val="22"/>
              </w:rPr>
              <w:t>Светлова Е.Е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73F32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620</Words>
  <Characters>3537</Characters>
  <Application>Microsoft Office Word</Application>
  <DocSecurity>0</DocSecurity>
  <Lines>29</Lines>
  <Paragraphs>8</Paragraphs>
  <ScaleCrop>false</ScaleCrop>
  <Company>Microsoft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2020-08-10T10:25:00Z</dcterms:modified>
</cp:coreProperties>
</file>