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7E" w:rsidRPr="006D4337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6D4337">
        <w:rPr>
          <w:rFonts w:ascii="Times New Roman" w:hAnsi="Times New Roman"/>
          <w:b/>
          <w:sz w:val="22"/>
          <w:szCs w:val="22"/>
        </w:rPr>
        <w:t>ДОГОВОР О ЗАДАТКЕ</w:t>
      </w:r>
    </w:p>
    <w:p w:rsidR="0052247E" w:rsidRPr="00CB46FE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CB46FE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AA51C4" w:rsidRDefault="0052247E" w:rsidP="0052247E">
      <w:pPr>
        <w:pStyle w:val="ConsNonformat"/>
        <w:rPr>
          <w:rFonts w:ascii="Times New Roman" w:hAnsi="Times New Roman"/>
          <w:b/>
          <w:sz w:val="22"/>
          <w:szCs w:val="22"/>
        </w:rPr>
      </w:pPr>
      <w:r w:rsidRPr="00AA51C4">
        <w:rPr>
          <w:rFonts w:ascii="Times New Roman" w:hAnsi="Times New Roman"/>
          <w:b/>
          <w:sz w:val="22"/>
          <w:szCs w:val="22"/>
        </w:rPr>
        <w:t xml:space="preserve">г.  Москва </w:t>
      </w:r>
      <w:r w:rsidRPr="00AA51C4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AA51C4">
        <w:rPr>
          <w:rFonts w:ascii="Times New Roman" w:hAnsi="Times New Roman"/>
          <w:b/>
          <w:sz w:val="22"/>
          <w:szCs w:val="22"/>
        </w:rPr>
        <w:tab/>
      </w:r>
      <w:r w:rsidRPr="00AA51C4">
        <w:rPr>
          <w:rFonts w:ascii="Times New Roman" w:hAnsi="Times New Roman"/>
          <w:b/>
          <w:sz w:val="22"/>
          <w:szCs w:val="22"/>
        </w:rPr>
        <w:tab/>
      </w:r>
      <w:r w:rsidRPr="00AA51C4">
        <w:rPr>
          <w:rFonts w:ascii="Times New Roman" w:hAnsi="Times New Roman"/>
          <w:b/>
          <w:sz w:val="22"/>
          <w:szCs w:val="22"/>
        </w:rPr>
        <w:tab/>
      </w:r>
      <w:r w:rsidRPr="00AA51C4">
        <w:rPr>
          <w:rFonts w:ascii="Times New Roman" w:hAnsi="Times New Roman"/>
          <w:b/>
          <w:sz w:val="22"/>
          <w:szCs w:val="22"/>
        </w:rPr>
        <w:tab/>
      </w:r>
      <w:r w:rsidRPr="00AA51C4">
        <w:rPr>
          <w:rFonts w:ascii="Times New Roman" w:hAnsi="Times New Roman"/>
          <w:b/>
          <w:sz w:val="22"/>
          <w:szCs w:val="22"/>
        </w:rPr>
        <w:tab/>
        <w:t xml:space="preserve">                          «___» _____________ 2017 г.</w:t>
      </w:r>
    </w:p>
    <w:p w:rsidR="0052247E" w:rsidRPr="00CB46FE" w:rsidRDefault="0052247E" w:rsidP="0052247E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:rsidR="0052247E" w:rsidRPr="00CB46FE" w:rsidRDefault="007A268C" w:rsidP="0052247E">
      <w:pPr>
        <w:widowControl w:val="0"/>
        <w:ind w:firstLine="708"/>
        <w:jc w:val="both"/>
        <w:rPr>
          <w:sz w:val="22"/>
          <w:szCs w:val="22"/>
        </w:rPr>
      </w:pPr>
      <w:r w:rsidRPr="007A268C">
        <w:rPr>
          <w:b/>
          <w:sz w:val="22"/>
          <w:szCs w:val="22"/>
        </w:rPr>
        <w:t xml:space="preserve">Общество с ограниченной ответственностью «Инфотек», </w:t>
      </w:r>
      <w:r w:rsidRPr="007A268C">
        <w:rPr>
          <w:sz w:val="22"/>
          <w:szCs w:val="22"/>
        </w:rPr>
        <w:t>именуемое в дальнейшем</w:t>
      </w:r>
      <w:r w:rsidRPr="007A268C">
        <w:rPr>
          <w:b/>
          <w:sz w:val="22"/>
          <w:szCs w:val="22"/>
        </w:rPr>
        <w:t xml:space="preserve"> «Организатор торгов</w:t>
      </w:r>
      <w:r w:rsidRPr="007A268C">
        <w:rPr>
          <w:sz w:val="22"/>
          <w:szCs w:val="22"/>
        </w:rPr>
        <w:t>» в лице Генерального директора Алахова Дениса Юльевича, действующего на основании Устава, с одной стороны, и</w:t>
      </w:r>
      <w:r w:rsidRPr="007A268C">
        <w:rPr>
          <w:b/>
          <w:sz w:val="22"/>
          <w:szCs w:val="22"/>
        </w:rPr>
        <w:t xml:space="preserve"> </w:t>
      </w:r>
    </w:p>
    <w:p w:rsidR="0052247E" w:rsidRPr="00CB46FE" w:rsidRDefault="0052247E" w:rsidP="0052247E">
      <w:pPr>
        <w:widowControl w:val="0"/>
        <w:ind w:firstLine="708"/>
        <w:jc w:val="both"/>
        <w:rPr>
          <w:sz w:val="22"/>
          <w:szCs w:val="22"/>
        </w:rPr>
      </w:pPr>
    </w:p>
    <w:p w:rsidR="0052247E" w:rsidRPr="00CB46FE" w:rsidRDefault="0052247E" w:rsidP="0052247E">
      <w:pPr>
        <w:ind w:firstLine="708"/>
        <w:jc w:val="both"/>
        <w:rPr>
          <w:sz w:val="22"/>
          <w:szCs w:val="22"/>
        </w:rPr>
      </w:pPr>
      <w:r w:rsidRPr="00CB46FE">
        <w:rPr>
          <w:sz w:val="22"/>
          <w:szCs w:val="22"/>
        </w:rPr>
        <w:t>__</w:t>
      </w:r>
      <w:r>
        <w:rPr>
          <w:sz w:val="22"/>
          <w:szCs w:val="22"/>
        </w:rPr>
        <w:t>____________________, именуемое</w:t>
      </w:r>
      <w:r w:rsidRPr="00CB46FE">
        <w:rPr>
          <w:sz w:val="22"/>
          <w:szCs w:val="22"/>
        </w:rPr>
        <w:t xml:space="preserve">(ый) в дальнейшем </w:t>
      </w:r>
      <w:r w:rsidRPr="00CB46FE">
        <w:rPr>
          <w:b/>
          <w:sz w:val="22"/>
          <w:szCs w:val="22"/>
        </w:rPr>
        <w:t>«Претендент»</w:t>
      </w:r>
      <w:r w:rsidRPr="00CB46FE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:rsidR="0052247E" w:rsidRPr="00CB46FE" w:rsidRDefault="0052247E" w:rsidP="0052247E">
      <w:pPr>
        <w:jc w:val="both"/>
        <w:rPr>
          <w:sz w:val="22"/>
          <w:szCs w:val="22"/>
        </w:rPr>
      </w:pPr>
    </w:p>
    <w:p w:rsidR="0052247E" w:rsidRPr="00CB46FE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CB46FE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52247E" w:rsidRPr="00CB46FE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CB46FE">
        <w:rPr>
          <w:sz w:val="22"/>
          <w:szCs w:val="22"/>
        </w:rPr>
        <w:t>В соответствии с настоящим Договором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:rsidR="0052247E" w:rsidRPr="001D6129" w:rsidRDefault="0052247E" w:rsidP="00AA51C4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D6129">
        <w:rPr>
          <w:sz w:val="22"/>
          <w:szCs w:val="22"/>
        </w:rPr>
        <w:t>Размер задатка: 20 (двадцать) процентов от начальной цены продажи имущества</w:t>
      </w:r>
      <w:r>
        <w:rPr>
          <w:sz w:val="22"/>
          <w:szCs w:val="22"/>
        </w:rPr>
        <w:t>.</w:t>
      </w:r>
    </w:p>
    <w:p w:rsidR="0052247E" w:rsidRPr="007A268C" w:rsidRDefault="0052247E" w:rsidP="00AA51C4">
      <w:pPr>
        <w:jc w:val="both"/>
        <w:rPr>
          <w:color w:val="auto"/>
        </w:rPr>
      </w:pPr>
      <w:r w:rsidRPr="001D6129">
        <w:rPr>
          <w:sz w:val="22"/>
          <w:szCs w:val="22"/>
        </w:rPr>
        <w:t xml:space="preserve">Под торгами для целей настоящего Договора понимаются торги в форме </w:t>
      </w:r>
      <w:r w:rsidR="00695335" w:rsidRPr="00695335">
        <w:rPr>
          <w:sz w:val="22"/>
          <w:szCs w:val="22"/>
        </w:rPr>
        <w:t>конкурса</w:t>
      </w:r>
      <w:r w:rsidR="00A46239" w:rsidRPr="001D6129">
        <w:rPr>
          <w:sz w:val="22"/>
          <w:szCs w:val="22"/>
        </w:rPr>
        <w:t>,</w:t>
      </w:r>
      <w:r w:rsidRPr="001D6129">
        <w:rPr>
          <w:sz w:val="22"/>
          <w:szCs w:val="22"/>
        </w:rPr>
        <w:t xml:space="preserve"> открытого </w:t>
      </w:r>
      <w:r w:rsidRPr="007F301F">
        <w:rPr>
          <w:sz w:val="22"/>
          <w:szCs w:val="22"/>
        </w:rPr>
        <w:t xml:space="preserve">по составу участников c </w:t>
      </w:r>
      <w:r w:rsidR="00695335">
        <w:rPr>
          <w:sz w:val="22"/>
          <w:szCs w:val="22"/>
        </w:rPr>
        <w:t xml:space="preserve">закрытой </w:t>
      </w:r>
      <w:r w:rsidRPr="007F301F">
        <w:rPr>
          <w:sz w:val="22"/>
          <w:szCs w:val="22"/>
        </w:rPr>
        <w:t xml:space="preserve">формой представления предложений о цене по продаже имущества </w:t>
      </w:r>
      <w:r w:rsidR="00C57AFB">
        <w:t>ЗАО «Ивпроект ГПИ-6»</w:t>
      </w:r>
      <w:r w:rsidR="00A46239" w:rsidRPr="007F301F">
        <w:rPr>
          <w:sz w:val="22"/>
          <w:szCs w:val="22"/>
        </w:rPr>
        <w:t xml:space="preserve"> </w:t>
      </w:r>
      <w:r w:rsidRPr="007F301F">
        <w:rPr>
          <w:sz w:val="22"/>
          <w:szCs w:val="22"/>
        </w:rPr>
        <w:t>(</w:t>
      </w:r>
      <w:r w:rsidR="007F301F" w:rsidRPr="007F301F">
        <w:rPr>
          <w:sz w:val="22"/>
          <w:szCs w:val="22"/>
        </w:rPr>
        <w:t xml:space="preserve">ОГРН </w:t>
      </w:r>
      <w:r w:rsidR="00C57AFB" w:rsidRPr="000537BA">
        <w:t>1125800000094</w:t>
      </w:r>
      <w:r w:rsidR="004F0D44">
        <w:rPr>
          <w:sz w:val="22"/>
          <w:szCs w:val="22"/>
        </w:rPr>
        <w:t>,</w:t>
      </w:r>
      <w:r w:rsidR="007F301F" w:rsidRPr="007F301F">
        <w:rPr>
          <w:sz w:val="22"/>
          <w:szCs w:val="22"/>
        </w:rPr>
        <w:t xml:space="preserve"> ИНН </w:t>
      </w:r>
      <w:r w:rsidR="00C57AFB" w:rsidRPr="000537BA">
        <w:t>3729003245</w:t>
      </w:r>
      <w:r w:rsidR="007F301F" w:rsidRPr="007F301F">
        <w:rPr>
          <w:sz w:val="22"/>
          <w:szCs w:val="22"/>
        </w:rPr>
        <w:t xml:space="preserve">, адрес: </w:t>
      </w:r>
      <w:r w:rsidR="00C57AFB" w:rsidRPr="00C57AFB">
        <w:rPr>
          <w:color w:val="auto"/>
        </w:rPr>
        <w:t>153002 г. Иваново, ул. Шестернина, д. 3</w:t>
      </w:r>
      <w:r w:rsidRPr="007A268C">
        <w:rPr>
          <w:sz w:val="22"/>
          <w:szCs w:val="22"/>
        </w:rPr>
        <w:t>).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5417BB">
        <w:rPr>
          <w:sz w:val="22"/>
          <w:szCs w:val="22"/>
        </w:rPr>
        <w:t>Информационное сообщение о торгах опубликовано:</w:t>
      </w:r>
    </w:p>
    <w:p w:rsidR="0052247E" w:rsidRPr="005417BB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5417BB">
        <w:rPr>
          <w:color w:val="auto"/>
          <w:sz w:val="22"/>
          <w:szCs w:val="22"/>
        </w:rPr>
        <w:t>в газете «Коммерсантъ»</w:t>
      </w:r>
      <w:r w:rsidR="00C57AFB">
        <w:rPr>
          <w:color w:val="auto"/>
          <w:sz w:val="22"/>
          <w:szCs w:val="22"/>
        </w:rPr>
        <w:t xml:space="preserve"> 22.02.2018</w:t>
      </w:r>
      <w:r>
        <w:rPr>
          <w:color w:val="auto"/>
          <w:sz w:val="22"/>
          <w:szCs w:val="22"/>
        </w:rPr>
        <w:t xml:space="preserve"> г.;</w:t>
      </w:r>
      <w:r w:rsidRPr="005417BB">
        <w:rPr>
          <w:color w:val="auto"/>
          <w:sz w:val="22"/>
          <w:szCs w:val="22"/>
        </w:rPr>
        <w:t xml:space="preserve"> </w:t>
      </w:r>
      <w:r w:rsidR="003249DF">
        <w:rPr>
          <w:color w:val="auto"/>
          <w:sz w:val="22"/>
          <w:szCs w:val="22"/>
          <w:lang w:val="en-US"/>
        </w:rPr>
        <w:t xml:space="preserve"> </w:t>
      </w:r>
    </w:p>
    <w:p w:rsidR="00A46239" w:rsidRPr="00A46239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5417BB">
        <w:rPr>
          <w:color w:val="auto"/>
          <w:sz w:val="22"/>
          <w:szCs w:val="22"/>
        </w:rPr>
        <w:t>в Едином федеральном реестре сведений о банкротстве</w:t>
      </w:r>
      <w:r>
        <w:rPr>
          <w:color w:val="auto"/>
          <w:sz w:val="22"/>
          <w:szCs w:val="22"/>
        </w:rPr>
        <w:t xml:space="preserve"> </w:t>
      </w:r>
      <w:r w:rsidR="003249DF">
        <w:rPr>
          <w:color w:val="auto"/>
          <w:sz w:val="22"/>
          <w:szCs w:val="22"/>
        </w:rPr>
        <w:t>22.02.2018 г.;</w:t>
      </w:r>
    </w:p>
    <w:p w:rsidR="00A46239" w:rsidRPr="00A46239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A46239">
        <w:rPr>
          <w:sz w:val="22"/>
          <w:szCs w:val="22"/>
        </w:rPr>
        <w:t xml:space="preserve">на электронной площадке </w:t>
      </w:r>
      <w:r w:rsidR="00A46239" w:rsidRPr="00A46239">
        <w:rPr>
          <w:sz w:val="22"/>
          <w:szCs w:val="22"/>
        </w:rPr>
        <w:t xml:space="preserve">«Ру-Трейд», адрес в сети интернет: </w:t>
      </w:r>
      <w:hyperlink r:id="rId6" w:history="1">
        <w:r w:rsidR="00A46239" w:rsidRPr="00A46239">
          <w:rPr>
            <w:rStyle w:val="a4"/>
            <w:sz w:val="22"/>
            <w:szCs w:val="22"/>
          </w:rPr>
          <w:t>http://www.ru-trade24.ru/</w:t>
        </w:r>
      </w:hyperlink>
      <w:r w:rsidR="00A46239">
        <w:rPr>
          <w:sz w:val="22"/>
          <w:szCs w:val="22"/>
        </w:rPr>
        <w:t>.</w:t>
      </w:r>
      <w:r w:rsidR="00A46239" w:rsidRPr="00A46239">
        <w:rPr>
          <w:sz w:val="22"/>
          <w:szCs w:val="22"/>
        </w:rPr>
        <w:t xml:space="preserve"> </w:t>
      </w:r>
    </w:p>
    <w:p w:rsidR="0052247E" w:rsidRPr="00A46239" w:rsidRDefault="0052247E" w:rsidP="00A46239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A46239">
        <w:rPr>
          <w:sz w:val="22"/>
          <w:szCs w:val="22"/>
        </w:rPr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>
        <w:rPr>
          <w:sz w:val="22"/>
          <w:szCs w:val="22"/>
        </w:rPr>
        <w:t>купли-продажи</w:t>
      </w:r>
      <w:r w:rsidRPr="00A46239">
        <w:rPr>
          <w:sz w:val="22"/>
          <w:szCs w:val="22"/>
        </w:rPr>
        <w:t xml:space="preserve"> при признании Претендента победителем торгов.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D4337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:rsidR="0052247E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Pr="006D4337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6D4337">
        <w:rPr>
          <w:b/>
          <w:sz w:val="22"/>
          <w:szCs w:val="22"/>
        </w:rPr>
        <w:t>ПОРЯДОК ВНЕСЕНИЯ ЗАДАТКА</w:t>
      </w:r>
    </w:p>
    <w:p w:rsidR="0052247E" w:rsidRPr="006D4337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Pr="00BA7719" w:rsidRDefault="008045A9" w:rsidP="00BA7719">
      <w:pPr>
        <w:jc w:val="both"/>
        <w:rPr>
          <w:b/>
          <w:bCs/>
          <w:color w:val="auto"/>
        </w:rPr>
      </w:pPr>
      <w:r>
        <w:rPr>
          <w:sz w:val="22"/>
          <w:szCs w:val="22"/>
        </w:rPr>
        <w:tab/>
      </w:r>
      <w:r w:rsidR="0052247E" w:rsidRPr="006D4337">
        <w:rPr>
          <w:sz w:val="22"/>
          <w:szCs w:val="22"/>
        </w:rPr>
        <w:t>Реквизиты для перечисления задатка:</w:t>
      </w:r>
      <w:r w:rsidR="0052247E">
        <w:rPr>
          <w:sz w:val="22"/>
          <w:szCs w:val="22"/>
        </w:rPr>
        <w:t xml:space="preserve"> </w:t>
      </w:r>
      <w:r w:rsidR="0052247E" w:rsidRPr="006D4337">
        <w:rPr>
          <w:sz w:val="22"/>
          <w:szCs w:val="22"/>
        </w:rPr>
        <w:t xml:space="preserve">Получатель: </w:t>
      </w:r>
      <w:r w:rsidR="00BA7719" w:rsidRPr="00BA7719">
        <w:rPr>
          <w:bCs/>
          <w:color w:val="auto"/>
        </w:rPr>
        <w:t>ООО  «Инфотек»</w:t>
      </w:r>
      <w:r w:rsidR="0052247E" w:rsidRPr="00BA7719">
        <w:rPr>
          <w:sz w:val="22"/>
          <w:szCs w:val="22"/>
        </w:rPr>
        <w:t xml:space="preserve">, ИНН 7703787730, КПП 770301001, ОГРН 1137746314530, </w:t>
      </w:r>
      <w:r w:rsidR="00BA7719" w:rsidRPr="00BA7719">
        <w:rPr>
          <w:sz w:val="22"/>
          <w:szCs w:val="22"/>
        </w:rPr>
        <w:t>р/с 40702810438170019480 в ПАО Сбербанк г. Москва,, к/с 30101810400000000225, БИК 044525225, КПП 770301001.</w:t>
      </w:r>
    </w:p>
    <w:p w:rsidR="0052247E" w:rsidRPr="006D4337" w:rsidRDefault="0052247E" w:rsidP="0052247E">
      <w:pPr>
        <w:pStyle w:val="a3"/>
        <w:ind w:left="0" w:firstLine="709"/>
        <w:jc w:val="both"/>
        <w:rPr>
          <w:sz w:val="22"/>
          <w:szCs w:val="22"/>
        </w:rPr>
      </w:pPr>
      <w:r w:rsidRPr="006D4337">
        <w:rPr>
          <w:sz w:val="22"/>
          <w:szCs w:val="22"/>
        </w:rPr>
        <w:t>Назначение платежа: «</w:t>
      </w:r>
      <w:r w:rsidR="00BA7719" w:rsidRPr="00BA7719">
        <w:rPr>
          <w:sz w:val="22"/>
          <w:szCs w:val="22"/>
        </w:rPr>
        <w:t xml:space="preserve">Задаток за участие в торгах по продаже имущества </w:t>
      </w:r>
      <w:r w:rsidR="008045A9">
        <w:t>ЗАО «Ивпроект ГПИ-6»</w:t>
      </w:r>
      <w:r w:rsidR="008045A9">
        <w:rPr>
          <w:sz w:val="22"/>
          <w:szCs w:val="22"/>
        </w:rPr>
        <w:t xml:space="preserve"> по Лоту № 1</w:t>
      </w:r>
      <w:r w:rsidR="00BA7719" w:rsidRPr="00BA7719">
        <w:rPr>
          <w:sz w:val="22"/>
          <w:szCs w:val="22"/>
        </w:rPr>
        <w:t>, без НДС</w:t>
      </w:r>
      <w:r w:rsidRPr="006D4337">
        <w:rPr>
          <w:sz w:val="22"/>
          <w:szCs w:val="22"/>
        </w:rPr>
        <w:t>».</w:t>
      </w:r>
    </w:p>
    <w:p w:rsidR="0052247E" w:rsidRPr="00F70BB6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 xml:space="preserve">Задаток должен быть внесен Претендентом на указанный в информационном сообщении счет Организатора торгов не позднее даты окончания срока приема заявок, указанного в информационном сообщении, и считается внесенным с даты поступления всей суммы задатка на указанный счет. </w:t>
      </w:r>
    </w:p>
    <w:p w:rsidR="0052247E" w:rsidRPr="00F70BB6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  <w:r w:rsidR="00BA7719">
        <w:rPr>
          <w:sz w:val="22"/>
          <w:szCs w:val="22"/>
        </w:rPr>
        <w:t xml:space="preserve"> </w:t>
      </w:r>
    </w:p>
    <w:p w:rsidR="0052247E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ПОРЯДОК ВОЗВРАТА И УДЕРЖАНИЯ ЗАДАТКА</w:t>
      </w:r>
    </w:p>
    <w:p w:rsidR="0052247E" w:rsidRPr="004D540C" w:rsidRDefault="0052247E" w:rsidP="0052247E">
      <w:pPr>
        <w:jc w:val="center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lastRenderedPageBreak/>
        <w:t>Претендент обязан незамедлительно информировать Организатора торгов об изменении своих банковских реквизитов.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СРОК ДЕЙСТВИЯ НАСТОЯЩЕГО ДОГОВОРА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>
        <w:rPr>
          <w:sz w:val="22"/>
          <w:szCs w:val="22"/>
        </w:rPr>
        <w:t>в они передаются на разрешение А</w:t>
      </w:r>
      <w:r w:rsidRPr="004D540C">
        <w:rPr>
          <w:sz w:val="22"/>
          <w:szCs w:val="22"/>
        </w:rPr>
        <w:t xml:space="preserve">рбитражного суда </w:t>
      </w:r>
      <w:r w:rsidR="007F301F">
        <w:rPr>
          <w:sz w:val="22"/>
          <w:szCs w:val="22"/>
        </w:rPr>
        <w:t xml:space="preserve">г. Москвы </w:t>
      </w:r>
      <w:r w:rsidRPr="004D540C">
        <w:rPr>
          <w:sz w:val="22"/>
          <w:szCs w:val="22"/>
        </w:rPr>
        <w:t>в соответствии с действующим законодательством Российской Федерации.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52247E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АДРЕСА И БАНКОВСКИЕ РЕКВИЗИТЫ СТОРОН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7F301F" w:rsidRDefault="0052247E" w:rsidP="0052247E">
      <w:pPr>
        <w:jc w:val="center"/>
        <w:rPr>
          <w:b/>
          <w:sz w:val="22"/>
          <w:szCs w:val="22"/>
        </w:rPr>
      </w:pPr>
      <w:r w:rsidRPr="007F301F">
        <w:rPr>
          <w:b/>
          <w:sz w:val="22"/>
          <w:szCs w:val="22"/>
        </w:rPr>
        <w:t xml:space="preserve">ОРГАНИЗАТОР </w:t>
      </w:r>
      <w:r w:rsidR="007F301F" w:rsidRPr="007F301F">
        <w:rPr>
          <w:b/>
          <w:sz w:val="22"/>
          <w:szCs w:val="22"/>
        </w:rPr>
        <w:t xml:space="preserve">ТОРГОВ: </w:t>
      </w:r>
      <w:r w:rsidR="007F301F"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  <w:t>ПРЕТЕНДЕНТ: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178"/>
        <w:gridCol w:w="4142"/>
      </w:tblGrid>
      <w:tr w:rsidR="0052247E" w:rsidRPr="004D540C" w:rsidTr="00A46239">
        <w:tc>
          <w:tcPr>
            <w:tcW w:w="4608" w:type="dxa"/>
          </w:tcPr>
          <w:p w:rsidR="00705E57" w:rsidRPr="00705E57" w:rsidRDefault="00705E57" w:rsidP="00705E57">
            <w:pPr>
              <w:jc w:val="both"/>
              <w:rPr>
                <w:b/>
                <w:sz w:val="22"/>
                <w:szCs w:val="22"/>
              </w:rPr>
            </w:pPr>
            <w:r w:rsidRPr="00705E57">
              <w:rPr>
                <w:b/>
                <w:sz w:val="22"/>
                <w:szCs w:val="22"/>
              </w:rPr>
              <w:t>ООО  «Инфотек»</w:t>
            </w:r>
          </w:p>
          <w:p w:rsidR="0052247E" w:rsidRPr="00705E57" w:rsidRDefault="00705E57" w:rsidP="00705E57">
            <w:pPr>
              <w:jc w:val="both"/>
              <w:rPr>
                <w:sz w:val="22"/>
                <w:szCs w:val="22"/>
              </w:rPr>
            </w:pPr>
            <w:r w:rsidRPr="00705E57">
              <w:rPr>
                <w:sz w:val="22"/>
                <w:szCs w:val="22"/>
              </w:rPr>
              <w:t>ИНН/КПП 7703769610 / 770301001</w:t>
            </w:r>
          </w:p>
        </w:tc>
        <w:tc>
          <w:tcPr>
            <w:tcW w:w="4320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4D540C" w:rsidTr="00A46239">
        <w:trPr>
          <w:trHeight w:val="279"/>
        </w:trPr>
        <w:tc>
          <w:tcPr>
            <w:tcW w:w="4608" w:type="dxa"/>
          </w:tcPr>
          <w:p w:rsidR="0052247E" w:rsidRPr="004D540C" w:rsidRDefault="00705E57" w:rsidP="00A46239">
            <w:pPr>
              <w:jc w:val="both"/>
              <w:rPr>
                <w:sz w:val="22"/>
                <w:szCs w:val="22"/>
              </w:rPr>
            </w:pPr>
            <w:r w:rsidRPr="00705E57">
              <w:rPr>
                <w:sz w:val="22"/>
                <w:szCs w:val="22"/>
              </w:rPr>
              <w:t xml:space="preserve">ОГРН 1127746437830  </w:t>
            </w:r>
          </w:p>
        </w:tc>
        <w:tc>
          <w:tcPr>
            <w:tcW w:w="4320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4D540C" w:rsidTr="00A46239">
        <w:trPr>
          <w:trHeight w:val="2860"/>
        </w:trPr>
        <w:tc>
          <w:tcPr>
            <w:tcW w:w="4608" w:type="dxa"/>
          </w:tcPr>
          <w:p w:rsidR="00705E57" w:rsidRPr="00705E57" w:rsidRDefault="00705E57" w:rsidP="00705E57">
            <w:pPr>
              <w:rPr>
                <w:bCs/>
                <w:color w:val="auto"/>
              </w:rPr>
            </w:pPr>
            <w:r w:rsidRPr="00705E57">
              <w:rPr>
                <w:bCs/>
                <w:color w:val="auto"/>
              </w:rPr>
              <w:t>123557, г. Москва, Большой  Тишинский пер., д. 43</w:t>
            </w:r>
          </w:p>
          <w:p w:rsidR="00705E57" w:rsidRPr="00705E57" w:rsidRDefault="00705E57" w:rsidP="00705E57">
            <w:pPr>
              <w:rPr>
                <w:bCs/>
                <w:color w:val="auto"/>
              </w:rPr>
            </w:pPr>
            <w:r w:rsidRPr="00705E57">
              <w:rPr>
                <w:bCs/>
                <w:color w:val="auto"/>
              </w:rPr>
              <w:t>Адрес электронной почты: ot.infotek@gmail.com</w:t>
            </w:r>
          </w:p>
          <w:p w:rsidR="00705E57" w:rsidRPr="00705E57" w:rsidRDefault="00705E57" w:rsidP="00705E57">
            <w:pPr>
              <w:rPr>
                <w:b/>
                <w:bCs/>
                <w:color w:val="auto"/>
              </w:rPr>
            </w:pPr>
            <w:r w:rsidRPr="00705E57">
              <w:rPr>
                <w:b/>
                <w:bCs/>
                <w:color w:val="auto"/>
              </w:rPr>
              <w:t>Банковские реквизиты:</w:t>
            </w:r>
          </w:p>
          <w:p w:rsidR="00705E57" w:rsidRPr="00705E57" w:rsidRDefault="00705E57" w:rsidP="00705E57">
            <w:pPr>
              <w:rPr>
                <w:bCs/>
                <w:color w:val="auto"/>
              </w:rPr>
            </w:pPr>
            <w:r w:rsidRPr="00705E57">
              <w:rPr>
                <w:bCs/>
                <w:color w:val="auto"/>
              </w:rPr>
              <w:t xml:space="preserve">р/с 40702810438170019480 в ПАО Сбербанк     г. Москва, </w:t>
            </w:r>
          </w:p>
          <w:p w:rsidR="00705E57" w:rsidRPr="00705E57" w:rsidRDefault="00705E57" w:rsidP="00705E57">
            <w:pPr>
              <w:rPr>
                <w:bCs/>
                <w:color w:val="auto"/>
              </w:rPr>
            </w:pPr>
            <w:r w:rsidRPr="00705E57">
              <w:rPr>
                <w:bCs/>
                <w:color w:val="auto"/>
              </w:rPr>
              <w:t>БИК  044525225    к/с 30101810400000000225</w:t>
            </w:r>
          </w:p>
          <w:p w:rsidR="00705E57" w:rsidRPr="00705E57" w:rsidRDefault="00705E57" w:rsidP="00705E57">
            <w:pPr>
              <w:rPr>
                <w:b/>
                <w:bCs/>
                <w:color w:val="auto"/>
              </w:rPr>
            </w:pPr>
          </w:p>
          <w:p w:rsidR="00705E57" w:rsidRPr="00705E57" w:rsidRDefault="00705E57" w:rsidP="00705E57">
            <w:pPr>
              <w:rPr>
                <w:b/>
                <w:bCs/>
                <w:color w:val="auto"/>
              </w:rPr>
            </w:pPr>
          </w:p>
          <w:p w:rsidR="00705E57" w:rsidRPr="00705E57" w:rsidRDefault="00705E57" w:rsidP="00705E57">
            <w:pPr>
              <w:rPr>
                <w:b/>
                <w:bCs/>
                <w:color w:val="auto"/>
              </w:rPr>
            </w:pPr>
            <w:r w:rsidRPr="00705E57">
              <w:rPr>
                <w:b/>
                <w:bCs/>
                <w:color w:val="auto"/>
              </w:rPr>
              <w:t>Генеральный директор</w:t>
            </w:r>
          </w:p>
          <w:p w:rsidR="00705E57" w:rsidRPr="00705E57" w:rsidRDefault="00705E57" w:rsidP="00705E57">
            <w:pPr>
              <w:rPr>
                <w:b/>
                <w:bCs/>
                <w:color w:val="auto"/>
              </w:rPr>
            </w:pPr>
          </w:p>
          <w:p w:rsidR="0052247E" w:rsidRPr="007F301F" w:rsidRDefault="008045A9" w:rsidP="00705E5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auto"/>
              </w:rPr>
              <w:t>__________________</w:t>
            </w:r>
            <w:r w:rsidR="00705E57" w:rsidRPr="00705E57">
              <w:rPr>
                <w:b/>
                <w:bCs/>
                <w:color w:val="auto"/>
              </w:rPr>
              <w:t>Алахов Д.Ю.</w:t>
            </w:r>
            <w:r w:rsidR="0052247E" w:rsidRPr="007F301F">
              <w:rPr>
                <w:b/>
                <w:sz w:val="22"/>
                <w:szCs w:val="22"/>
              </w:rPr>
              <w:t xml:space="preserve">                             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7F301F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320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                             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    </w:t>
            </w:r>
          </w:p>
        </w:tc>
      </w:tr>
      <w:tr w:rsidR="0052247E" w:rsidRPr="004D540C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4D540C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4D540C" w:rsidRDefault="0052247E" w:rsidP="00A4623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52247E" w:rsidRPr="00F70BB6" w:rsidRDefault="0052247E" w:rsidP="0052247E">
      <w:pPr>
        <w:jc w:val="both"/>
        <w:rPr>
          <w:sz w:val="22"/>
          <w:szCs w:val="22"/>
        </w:rPr>
      </w:pPr>
    </w:p>
    <w:p w:rsidR="00AA1D6A" w:rsidRDefault="00AA1D6A"/>
    <w:sectPr w:rsidR="00AA1D6A" w:rsidSect="00A462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18"/>
    <w:rsid w:val="003249DF"/>
    <w:rsid w:val="00355EBB"/>
    <w:rsid w:val="004F0D44"/>
    <w:rsid w:val="0052247E"/>
    <w:rsid w:val="0058686E"/>
    <w:rsid w:val="00695335"/>
    <w:rsid w:val="006B4B5A"/>
    <w:rsid w:val="00705E57"/>
    <w:rsid w:val="007119C6"/>
    <w:rsid w:val="007A268C"/>
    <w:rsid w:val="007F301F"/>
    <w:rsid w:val="008045A9"/>
    <w:rsid w:val="00907D18"/>
    <w:rsid w:val="00A46239"/>
    <w:rsid w:val="00AA1D6A"/>
    <w:rsid w:val="00AA51C4"/>
    <w:rsid w:val="00BA7719"/>
    <w:rsid w:val="00C57AFB"/>
    <w:rsid w:val="00C6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-trade2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cdInJccwxtkAVNA9jD7j4e0/Gwr8ogWv/LSmRTBbT38=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6ZtS3FptvsqQZ+9Fk/MXUU5/W6zSC7UIsu0pOTsEagM=</DigestValue>
    </Reference>
  </SignedInfo>
  <SignatureValue>PblCsAOdFydT9f8dmmi7iNCMzrtSyI6Qn5aNOwEfIzVk90NJsnlfCPL1qStLpM4Y
r17HZnsKU0gr+hFl6JBTiA==</SignatureValue>
  <KeyInfo>
    <X509Data>
      <X509Certificate>MIIMDjCCC72gAwIBAgIQb5C46fJCO4jnEaui/iwkqjAIBgYqhQMCAgMwggFmMSIw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bh0IdG3bk9iOx8e5jEEdEzbiYeM=</DigestValue>
      </Reference>
      <Reference URI="/word/document.xml?ContentType=application/vnd.openxmlformats-officedocument.wordprocessingml.document.main+xml">
        <DigestMethod Algorithm="http://www.w3.org/2000/09/xmldsig#sha1"/>
        <DigestValue>avZ8IJ12g3+xRIEiaQ/iAngqwBU=</DigestValue>
      </Reference>
      <Reference URI="/word/fontTable.xml?ContentType=application/vnd.openxmlformats-officedocument.wordprocessingml.fontTable+xml">
        <DigestMethod Algorithm="http://www.w3.org/2000/09/xmldsig#sha1"/>
        <DigestValue>dSTiNy55A4pV5iqA/oCq7fDoWcI=</DigestValue>
      </Reference>
      <Reference URI="/word/numbering.xml?ContentType=application/vnd.openxmlformats-officedocument.wordprocessingml.numbering+xml">
        <DigestMethod Algorithm="http://www.w3.org/2000/09/xmldsig#sha1"/>
        <DigestValue>C6EPJGmN25I5YuyLbzDQvDA9S0c=</DigestValue>
      </Reference>
      <Reference URI="/word/settings.xml?ContentType=application/vnd.openxmlformats-officedocument.wordprocessingml.settings+xml">
        <DigestMethod Algorithm="http://www.w3.org/2000/09/xmldsig#sha1"/>
        <DigestValue>dcPCln1YpOx7v+cM6jMI5GA/Rmg=</DigestValue>
      </Reference>
      <Reference URI="/word/styles.xml?ContentType=application/vnd.openxmlformats-officedocument.wordprocessingml.styles+xml">
        <DigestMethod Algorithm="http://www.w3.org/2000/09/xmldsig#sha1"/>
        <DigestValue>8llNETbA2uDmqVYAuBvZJjRojE4=</DigestValue>
      </Reference>
      <Reference URI="/word/stylesWithEffects.xml?ContentType=application/vnd.ms-word.stylesWithEffects+xml">
        <DigestMethod Algorithm="http://www.w3.org/2000/09/xmldsig#sha1"/>
        <DigestValue>IqRm2kL+EKMQ8vByzYbcVl1PBOI=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2018-02-22T11:10:35Z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2018-02-22T11:10:35Z</xd:SigningTime>
          <xd:SigningCertificate>
            <xd:Cert>
              <xd:CertDigest>
                <DigestMethod Algorithm="http://www.w3.org/2000/09/xmldsig#sha1"/>
                <DigestValue>qbs0Hcqp7kcylFfAJf9SdOMBunc=</DigestValue>
              </xd:CertDigest>
              <xd:IssuerSerial>
                <X509IssuerName>CN=TENSORCA5(44), O=ООО Компания Тензор, OU=Удостоверяющий центр, STREET=Московский проспект д.12, L=Ярославль, S=76 Ярославская область, C=RU, ИНН=007605016030, ОГРН=1027600787994, E=ca_tensor@tensor.ru</X509IssuerName>
                <X509SerialNumber>148295748778259057427669674256900039850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</dc:creator>
  <cp:lastModifiedBy>Пользователь</cp:lastModifiedBy>
  <cp:revision>2</cp:revision>
  <dcterms:created xsi:type="dcterms:W3CDTF">2018-02-22T10:50:00Z</dcterms:created>
  <dcterms:modified xsi:type="dcterms:W3CDTF">2018-02-22T10:50:00Z</dcterms:modified>
</cp:coreProperties>
</file>