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4F89897E" w:rsidR="00877601" w:rsidRPr="00FB3CAB" w:rsidRDefault="00877601" w:rsidP="00343D07">
      <w:pPr>
        <w:ind w:firstLine="709"/>
        <w:jc w:val="both"/>
        <w:rPr>
          <w:sz w:val="22"/>
          <w:szCs w:val="22"/>
        </w:rPr>
      </w:pPr>
      <w:r w:rsidRPr="00FB3CAB">
        <w:rPr>
          <w:sz w:val="22"/>
          <w:szCs w:val="22"/>
        </w:rPr>
        <w:t>Финансовый управляющий</w:t>
      </w:r>
      <w:r w:rsidR="006E7462" w:rsidRPr="00FB3CAB">
        <w:rPr>
          <w:sz w:val="22"/>
          <w:szCs w:val="22"/>
        </w:rPr>
        <w:t xml:space="preserve"> </w:t>
      </w:r>
      <w:bookmarkStart w:id="0" w:name="_Hlk57812884"/>
      <w:r w:rsidR="003D5B67" w:rsidRPr="00FB3CAB">
        <w:rPr>
          <w:b/>
          <w:color w:val="000000"/>
          <w:sz w:val="22"/>
          <w:szCs w:val="22"/>
        </w:rPr>
        <w:t xml:space="preserve">Красильниковой Кристины Сергеевны (дата и место рождения: 26.09.1984 г.р., </w:t>
      </w:r>
      <w:proofErr w:type="spellStart"/>
      <w:r w:rsidR="003D5B67" w:rsidRPr="00FB3CAB">
        <w:rPr>
          <w:b/>
          <w:color w:val="000000"/>
          <w:sz w:val="22"/>
          <w:szCs w:val="22"/>
        </w:rPr>
        <w:t>урож</w:t>
      </w:r>
      <w:proofErr w:type="spellEnd"/>
      <w:r w:rsidR="003D5B67" w:rsidRPr="00FB3CAB">
        <w:rPr>
          <w:b/>
          <w:color w:val="000000"/>
          <w:sz w:val="22"/>
          <w:szCs w:val="22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="003D5B67" w:rsidRPr="00FB3CAB">
        <w:rPr>
          <w:b/>
          <w:color w:val="000000"/>
          <w:sz w:val="22"/>
          <w:szCs w:val="22"/>
        </w:rPr>
        <w:t>г.п</w:t>
      </w:r>
      <w:proofErr w:type="spellEnd"/>
      <w:r w:rsidR="003D5B67" w:rsidRPr="00FB3CAB">
        <w:rPr>
          <w:b/>
          <w:color w:val="000000"/>
          <w:sz w:val="22"/>
          <w:szCs w:val="22"/>
        </w:rPr>
        <w:t>. Рахья, Ленинградское шоссе, д. 8-1)</w:t>
      </w:r>
      <w:r w:rsidR="0000390F" w:rsidRPr="00FB3CAB">
        <w:rPr>
          <w:b/>
          <w:sz w:val="22"/>
          <w:szCs w:val="22"/>
        </w:rPr>
        <w:t xml:space="preserve"> </w:t>
      </w:r>
      <w:r w:rsidR="00A404AD" w:rsidRPr="00FB3CAB">
        <w:rPr>
          <w:b/>
          <w:sz w:val="22"/>
          <w:szCs w:val="22"/>
        </w:rPr>
        <w:t xml:space="preserve"> </w:t>
      </w:r>
      <w:bookmarkEnd w:id="0"/>
      <w:r w:rsidR="00A404AD" w:rsidRPr="00FB3CAB">
        <w:rPr>
          <w:i/>
          <w:sz w:val="22"/>
          <w:szCs w:val="22"/>
          <w:u w:val="single"/>
        </w:rPr>
        <w:t>Сергеева Юлия Анатольевна</w:t>
      </w:r>
      <w:r w:rsidR="00A404AD" w:rsidRPr="00FB3CAB">
        <w:rPr>
          <w:sz w:val="22"/>
          <w:szCs w:val="22"/>
        </w:rPr>
        <w:t xml:space="preserve"> (ИНН 780538808557</w:t>
      </w:r>
      <w:r w:rsidR="00A404AD" w:rsidRPr="006C61C8">
        <w:rPr>
          <w:sz w:val="22"/>
          <w:szCs w:val="22"/>
        </w:rPr>
        <w:t xml:space="preserve">, СНИЛС 161-162-792-48, член Союза АУ «СРО СС» (ИНН 7813175754, ОГРН 1027806876173; 194100, г. Санкт-Петербург, ул. </w:t>
      </w:r>
      <w:proofErr w:type="spellStart"/>
      <w:r w:rsidR="00A404AD" w:rsidRPr="006C61C8">
        <w:rPr>
          <w:sz w:val="22"/>
          <w:szCs w:val="22"/>
        </w:rPr>
        <w:t>Новолитовская</w:t>
      </w:r>
      <w:proofErr w:type="spellEnd"/>
      <w:r w:rsidR="00A404AD" w:rsidRPr="006C61C8">
        <w:rPr>
          <w:sz w:val="22"/>
          <w:szCs w:val="22"/>
        </w:rPr>
        <w:t xml:space="preserve">, д. 15, лит. А, оф. 320), действующая на основании Решения Арбитражного суда города Санкт-Петербурга и Ленинградской области от </w:t>
      </w:r>
      <w:bookmarkStart w:id="1" w:name="_Hlk57812954"/>
      <w:r w:rsidR="006C61C8" w:rsidRPr="006C61C8">
        <w:rPr>
          <w:i/>
          <w:sz w:val="22"/>
          <w:szCs w:val="22"/>
        </w:rPr>
        <w:t xml:space="preserve">26.04.2020 (р\ч 21.04.2020) </w:t>
      </w:r>
      <w:r w:rsidR="0000390F" w:rsidRPr="006C61C8">
        <w:rPr>
          <w:i/>
          <w:sz w:val="22"/>
          <w:szCs w:val="22"/>
        </w:rPr>
        <w:t xml:space="preserve">дело № </w:t>
      </w:r>
      <w:r w:rsidR="003D5B67" w:rsidRPr="006C61C8">
        <w:rPr>
          <w:i/>
          <w:iCs/>
          <w:color w:val="000000"/>
          <w:sz w:val="22"/>
          <w:szCs w:val="22"/>
        </w:rPr>
        <w:t>А56-73297/2019</w:t>
      </w:r>
      <w:bookmarkEnd w:id="1"/>
      <w:r w:rsidR="006E7462" w:rsidRPr="006C61C8">
        <w:rPr>
          <w:sz w:val="22"/>
          <w:szCs w:val="22"/>
        </w:rPr>
        <w:t>,</w:t>
      </w:r>
      <w:r w:rsidRPr="006C61C8">
        <w:rPr>
          <w:sz w:val="22"/>
          <w:szCs w:val="22"/>
        </w:rPr>
        <w:t xml:space="preserve"> являющ</w:t>
      </w:r>
      <w:r w:rsidR="006E7462" w:rsidRPr="006C61C8">
        <w:rPr>
          <w:sz w:val="22"/>
          <w:szCs w:val="22"/>
        </w:rPr>
        <w:t>аяся</w:t>
      </w:r>
      <w:r w:rsidRPr="006C61C8">
        <w:rPr>
          <w:sz w:val="22"/>
          <w:szCs w:val="22"/>
        </w:rPr>
        <w:t xml:space="preserve"> Организатором торгов по продаже имущества </w:t>
      </w:r>
      <w:r w:rsidR="003D5B67" w:rsidRPr="006C61C8">
        <w:rPr>
          <w:b/>
          <w:color w:val="000000"/>
          <w:sz w:val="22"/>
          <w:szCs w:val="22"/>
        </w:rPr>
        <w:t>Красильниковой Кристины Сергеевны</w:t>
      </w:r>
      <w:r w:rsidRPr="006C61C8">
        <w:rPr>
          <w:sz w:val="22"/>
          <w:szCs w:val="22"/>
        </w:rPr>
        <w:t>,</w:t>
      </w:r>
      <w:r w:rsidR="006C594F" w:rsidRPr="006C61C8">
        <w:rPr>
          <w:sz w:val="22"/>
          <w:szCs w:val="22"/>
        </w:rPr>
        <w:t xml:space="preserve"> </w:t>
      </w:r>
      <w:r w:rsidRPr="006C61C8">
        <w:rPr>
          <w:sz w:val="22"/>
          <w:szCs w:val="22"/>
        </w:rPr>
        <w:t>и</w:t>
      </w:r>
      <w:r w:rsidR="00A404AD" w:rsidRPr="006C61C8">
        <w:rPr>
          <w:sz w:val="22"/>
          <w:szCs w:val="22"/>
        </w:rPr>
        <w:t xml:space="preserve"> </w:t>
      </w:r>
      <w:r w:rsidRPr="006C61C8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</w:t>
      </w:r>
      <w:r w:rsidRPr="00FB3CAB">
        <w:rPr>
          <w:sz w:val="22"/>
          <w:szCs w:val="22"/>
        </w:rPr>
        <w:t>(</w:t>
      </w:r>
      <w:proofErr w:type="spellStart"/>
      <w:r w:rsidRPr="00FB3CAB">
        <w:rPr>
          <w:sz w:val="22"/>
          <w:szCs w:val="22"/>
        </w:rPr>
        <w:t>ый</w:t>
      </w:r>
      <w:proofErr w:type="spellEnd"/>
      <w:r w:rsidRPr="00FB3CAB">
        <w:rPr>
          <w:sz w:val="22"/>
          <w:szCs w:val="22"/>
        </w:rPr>
        <w:t>) в дальнейшем Претендент</w:t>
      </w:r>
      <w:r w:rsidRPr="00FB3CAB">
        <w:rPr>
          <w:b/>
          <w:sz w:val="22"/>
          <w:szCs w:val="22"/>
        </w:rPr>
        <w:t>,</w:t>
      </w:r>
      <w:r w:rsidRPr="00FB3CAB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7495D16C" w14:textId="1D72739C" w:rsidR="003D5B67" w:rsidRPr="00FB3CAB" w:rsidRDefault="00877601" w:rsidP="003D5B67">
      <w:pPr>
        <w:pStyle w:val="a5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>В соответствии с условиями настоящего Соглашения, для участия</w:t>
      </w:r>
      <w:r w:rsidR="00184B79" w:rsidRPr="00FB3CAB">
        <w:rPr>
          <w:b/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 xml:space="preserve">в торгах по продаже </w:t>
      </w:r>
      <w:r w:rsidRPr="00FB3CAB">
        <w:rPr>
          <w:sz w:val="22"/>
          <w:szCs w:val="22"/>
        </w:rPr>
        <w:t xml:space="preserve">имущества </w:t>
      </w:r>
      <w:r w:rsidR="003D5B67" w:rsidRPr="00FB3CAB">
        <w:rPr>
          <w:b/>
          <w:color w:val="000000"/>
          <w:sz w:val="22"/>
          <w:szCs w:val="22"/>
        </w:rPr>
        <w:t>Красильниковой Кристины Сергеевны</w:t>
      </w:r>
      <w:r w:rsidR="003D5B67" w:rsidRPr="00FB3CAB">
        <w:rPr>
          <w:bCs/>
          <w:sz w:val="22"/>
          <w:szCs w:val="22"/>
        </w:rPr>
        <w:t xml:space="preserve"> </w:t>
      </w:r>
      <w:r w:rsidR="006E7462" w:rsidRPr="00FB3CAB">
        <w:rPr>
          <w:bCs/>
          <w:sz w:val="22"/>
          <w:szCs w:val="22"/>
        </w:rPr>
        <w:t>Лот №1</w:t>
      </w:r>
      <w:r w:rsidR="006E7462" w:rsidRPr="00FB3CAB">
        <w:rPr>
          <w:sz w:val="22"/>
          <w:szCs w:val="22"/>
        </w:rPr>
        <w:t xml:space="preserve">: </w:t>
      </w:r>
      <w:bookmarkStart w:id="2" w:name="_Hlk50113330"/>
      <w:r w:rsidR="003D5B67" w:rsidRPr="00FB3CAB">
        <w:rPr>
          <w:rFonts w:eastAsia="Calibri"/>
          <w:sz w:val="22"/>
          <w:szCs w:val="22"/>
        </w:rPr>
        <w:t xml:space="preserve">Автомобиль легковой: Мерседес-Бенц </w:t>
      </w:r>
      <w:r w:rsidR="003D5B67" w:rsidRPr="00FB3CAB">
        <w:rPr>
          <w:rFonts w:eastAsia="Calibri"/>
          <w:sz w:val="22"/>
          <w:szCs w:val="22"/>
          <w:lang w:val="en-US"/>
        </w:rPr>
        <w:t>GLC</w:t>
      </w:r>
      <w:r w:rsidR="003D5B67" w:rsidRPr="00FB3CAB">
        <w:rPr>
          <w:rFonts w:eastAsia="Calibri"/>
          <w:sz w:val="22"/>
          <w:szCs w:val="22"/>
        </w:rPr>
        <w:t xml:space="preserve"> 250</w:t>
      </w:r>
      <w:r w:rsidR="003D5B67" w:rsidRPr="00FB3CAB">
        <w:rPr>
          <w:rFonts w:eastAsia="Calibri"/>
          <w:sz w:val="22"/>
          <w:szCs w:val="22"/>
          <w:lang w:val="en-US"/>
        </w:rPr>
        <w:t>D</w:t>
      </w:r>
      <w:r w:rsidR="003D5B67" w:rsidRPr="00FB3CAB">
        <w:rPr>
          <w:rFonts w:eastAsia="Calibri"/>
          <w:sz w:val="22"/>
          <w:szCs w:val="22"/>
        </w:rPr>
        <w:t xml:space="preserve">, 2016 года выпуска; </w:t>
      </w:r>
      <w:r w:rsidR="003D5B67" w:rsidRPr="00FB3CAB">
        <w:rPr>
          <w:sz w:val="22"/>
          <w:szCs w:val="22"/>
        </w:rPr>
        <w:t>Идентификационный номер</w:t>
      </w:r>
      <w:r w:rsidR="003D5B67" w:rsidRPr="00FB3CAB">
        <w:rPr>
          <w:rFonts w:eastAsia="Calibri"/>
          <w:sz w:val="22"/>
          <w:szCs w:val="22"/>
        </w:rPr>
        <w:t xml:space="preserve"> </w:t>
      </w:r>
      <w:r w:rsidR="003D5B67" w:rsidRPr="00FB3CAB">
        <w:rPr>
          <w:rFonts w:eastAsia="Calibri"/>
          <w:sz w:val="22"/>
          <w:szCs w:val="22"/>
          <w:lang w:val="en-US"/>
        </w:rPr>
        <w:t>VIN</w:t>
      </w:r>
      <w:r w:rsidR="003D5B67" w:rsidRPr="00FB3CAB">
        <w:rPr>
          <w:rFonts w:eastAsia="Calibri"/>
          <w:sz w:val="22"/>
          <w:szCs w:val="22"/>
        </w:rPr>
        <w:t xml:space="preserve">: </w:t>
      </w:r>
      <w:r w:rsidR="003D5B67" w:rsidRPr="00FB3CAB">
        <w:rPr>
          <w:rFonts w:eastAsia="Calibri"/>
          <w:sz w:val="22"/>
          <w:szCs w:val="22"/>
          <w:lang w:val="en-US"/>
        </w:rPr>
        <w:t>WDC</w:t>
      </w:r>
      <w:r w:rsidR="003D5B67" w:rsidRPr="00FB3CAB">
        <w:rPr>
          <w:rFonts w:eastAsia="Calibri"/>
          <w:sz w:val="22"/>
          <w:szCs w:val="22"/>
        </w:rPr>
        <w:t>2539091</w:t>
      </w:r>
      <w:r w:rsidR="003D5B67" w:rsidRPr="00FB3CAB">
        <w:rPr>
          <w:rFonts w:eastAsia="Calibri"/>
          <w:sz w:val="22"/>
          <w:szCs w:val="22"/>
          <w:lang w:val="en-US"/>
        </w:rPr>
        <w:t>F</w:t>
      </w:r>
      <w:r w:rsidR="003D5B67" w:rsidRPr="00FB3CAB">
        <w:rPr>
          <w:rFonts w:eastAsia="Calibri"/>
          <w:sz w:val="22"/>
          <w:szCs w:val="22"/>
        </w:rPr>
        <w:t xml:space="preserve">156280; Цвет: коричневый; </w:t>
      </w:r>
      <w:r w:rsidR="003D5B67" w:rsidRPr="00FB3CAB">
        <w:rPr>
          <w:sz w:val="22"/>
          <w:szCs w:val="22"/>
        </w:rPr>
        <w:t xml:space="preserve">Кузов № </w:t>
      </w:r>
      <w:r w:rsidR="003D5B67" w:rsidRPr="00FB3CAB">
        <w:rPr>
          <w:rFonts w:eastAsia="Calibri"/>
          <w:sz w:val="22"/>
          <w:szCs w:val="22"/>
          <w:lang w:val="en-US"/>
        </w:rPr>
        <w:t>WDC</w:t>
      </w:r>
      <w:r w:rsidR="003D5B67" w:rsidRPr="00FB3CAB">
        <w:rPr>
          <w:rFonts w:eastAsia="Calibri"/>
          <w:sz w:val="22"/>
          <w:szCs w:val="22"/>
        </w:rPr>
        <w:t>2539091</w:t>
      </w:r>
      <w:r w:rsidR="003D5B67" w:rsidRPr="00FB3CAB">
        <w:rPr>
          <w:rFonts w:eastAsia="Calibri"/>
          <w:sz w:val="22"/>
          <w:szCs w:val="22"/>
          <w:lang w:val="en-US"/>
        </w:rPr>
        <w:t>F</w:t>
      </w:r>
      <w:r w:rsidR="003D5B67" w:rsidRPr="00FB3CAB">
        <w:rPr>
          <w:rFonts w:eastAsia="Calibri"/>
          <w:sz w:val="22"/>
          <w:szCs w:val="22"/>
        </w:rPr>
        <w:t xml:space="preserve">156280; </w:t>
      </w:r>
      <w:r w:rsidR="003D5B67" w:rsidRPr="00FB3CAB">
        <w:rPr>
          <w:sz w:val="22"/>
          <w:szCs w:val="22"/>
        </w:rPr>
        <w:t xml:space="preserve">Мощность двигателя: 150 </w:t>
      </w:r>
      <w:proofErr w:type="spellStart"/>
      <w:r w:rsidR="003D5B67" w:rsidRPr="00FB3CAB">
        <w:rPr>
          <w:sz w:val="22"/>
          <w:szCs w:val="22"/>
        </w:rPr>
        <w:t>л.с</w:t>
      </w:r>
      <w:proofErr w:type="spellEnd"/>
      <w:r w:rsidR="003D5B67" w:rsidRPr="00FB3CAB">
        <w:rPr>
          <w:sz w:val="22"/>
          <w:szCs w:val="22"/>
        </w:rPr>
        <w:t>., 204 кВт; Свидетельство о регистрации транспортного средства 78 48 № 467653</w:t>
      </w:r>
      <w:bookmarkEnd w:id="2"/>
      <w:r w:rsidR="00184B79" w:rsidRPr="00FB3CAB">
        <w:rPr>
          <w:sz w:val="22"/>
          <w:szCs w:val="22"/>
        </w:rPr>
        <w:t>, Претендент</w:t>
      </w:r>
      <w:r w:rsidR="00184B79" w:rsidRPr="00FB3CAB">
        <w:rPr>
          <w:b/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FB3CAB">
        <w:rPr>
          <w:sz w:val="22"/>
          <w:szCs w:val="22"/>
        </w:rPr>
        <w:t>____________________________________</w:t>
      </w:r>
      <w:r w:rsidR="00184B79" w:rsidRPr="00FB3CAB">
        <w:rPr>
          <w:sz w:val="22"/>
          <w:szCs w:val="22"/>
        </w:rPr>
        <w:t xml:space="preserve">(НДС не облагается) по следующим реквизитам: </w:t>
      </w:r>
    </w:p>
    <w:p w14:paraId="272B1C2D" w14:textId="6E10BA2F" w:rsidR="003D5B67" w:rsidRPr="00FB3CAB" w:rsidRDefault="003D5B67" w:rsidP="003D5B67">
      <w:pPr>
        <w:rPr>
          <w:sz w:val="22"/>
          <w:szCs w:val="22"/>
        </w:rPr>
      </w:pPr>
      <w:r w:rsidRPr="00FB3CAB">
        <w:rPr>
          <w:sz w:val="22"/>
          <w:szCs w:val="22"/>
        </w:rPr>
        <w:t>Получатель: Красильникова Кристина Сергеевна</w:t>
      </w:r>
      <w:r w:rsidRPr="00FB3CAB">
        <w:rPr>
          <w:sz w:val="22"/>
          <w:szCs w:val="22"/>
        </w:rPr>
        <w:br/>
        <w:t>Р/с получателя: 40817.810.2.5517.1165477</w:t>
      </w:r>
      <w:r w:rsidRPr="00FB3CAB">
        <w:rPr>
          <w:sz w:val="22"/>
          <w:szCs w:val="22"/>
        </w:rPr>
        <w:br/>
        <w:t>Банк получателя: ПАО «Сбербанк России»</w:t>
      </w:r>
      <w:r w:rsidRPr="00FB3CAB">
        <w:rPr>
          <w:sz w:val="22"/>
          <w:szCs w:val="22"/>
        </w:rPr>
        <w:br/>
      </w:r>
      <w:proofErr w:type="spellStart"/>
      <w:r w:rsidRPr="00FB3CAB">
        <w:rPr>
          <w:sz w:val="22"/>
          <w:szCs w:val="22"/>
        </w:rPr>
        <w:t>Доп.офис</w:t>
      </w:r>
      <w:proofErr w:type="spellEnd"/>
      <w:r w:rsidRPr="00FB3CAB">
        <w:rPr>
          <w:sz w:val="22"/>
          <w:szCs w:val="22"/>
        </w:rPr>
        <w:t xml:space="preserve"> № 9055/01770 ПАО Сбербанк</w:t>
      </w:r>
      <w:r w:rsidRPr="00FB3CAB">
        <w:rPr>
          <w:sz w:val="22"/>
          <w:szCs w:val="22"/>
        </w:rPr>
        <w:br/>
      </w:r>
      <w:r w:rsidR="00BB1FA1" w:rsidRPr="00BB1FA1">
        <w:rPr>
          <w:sz w:val="24"/>
          <w:szCs w:val="24"/>
        </w:rPr>
        <w:t>к/с 30101810500000000653</w:t>
      </w:r>
      <w:r w:rsidR="00BB1FA1" w:rsidRPr="00BB1FA1">
        <w:rPr>
          <w:sz w:val="24"/>
          <w:szCs w:val="24"/>
        </w:rPr>
        <w:br/>
        <w:t>БИК 044030653</w:t>
      </w:r>
    </w:p>
    <w:p w14:paraId="65437A71" w14:textId="3BE4B773" w:rsidR="00184B79" w:rsidRPr="00FB3CAB" w:rsidRDefault="00184B79" w:rsidP="003D5B67">
      <w:pPr>
        <w:rPr>
          <w:sz w:val="22"/>
          <w:szCs w:val="22"/>
        </w:rPr>
      </w:pPr>
      <w:r w:rsidRPr="00FB3CAB">
        <w:rPr>
          <w:sz w:val="22"/>
          <w:szCs w:val="22"/>
        </w:rPr>
        <w:t>Задаток служит обеспечением исполнения обязательств Претендента</w:t>
      </w:r>
      <w:r w:rsidRPr="00FB3CAB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FB3CAB" w:rsidRDefault="003D5B67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FB3CAB" w:rsidRDefault="003D5B67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4</w:t>
      </w:r>
      <w:r w:rsidR="00184B79" w:rsidRPr="00FB3CAB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5</w:t>
      </w:r>
      <w:r w:rsidR="00184B79" w:rsidRPr="00FB3CAB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>–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 xml:space="preserve">9 </w:t>
      </w:r>
      <w:r w:rsidR="00184B79" w:rsidRPr="00FB3CAB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FB3CAB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343D07"/>
    <w:rsid w:val="003D5B67"/>
    <w:rsid w:val="006C594F"/>
    <w:rsid w:val="006C61C8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5</cp:revision>
  <dcterms:created xsi:type="dcterms:W3CDTF">2020-12-02T12:25:00Z</dcterms:created>
  <dcterms:modified xsi:type="dcterms:W3CDTF">2021-03-29T11:24:00Z</dcterms:modified>
</cp:coreProperties>
</file>