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17F90165" w:rsidR="00730BFC" w:rsidRPr="00783B37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</w:rPr>
            </w:pPr>
            <w:r>
              <w:rPr>
                <w:szCs w:val="24"/>
              </w:rPr>
              <w:t>__</w:t>
            </w:r>
            <w:r w:rsidR="008F652F" w:rsidRPr="00783B37">
              <w:rPr>
                <w:szCs w:val="24"/>
              </w:rPr>
              <w:t>.</w:t>
            </w:r>
            <w:r>
              <w:rPr>
                <w:szCs w:val="24"/>
              </w:rPr>
              <w:t>______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21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7D7131C0" w:rsidR="000E1309" w:rsidRDefault="00F713AE" w:rsidP="00953679">
      <w:pPr>
        <w:widowControl w:val="0"/>
        <w:shd w:val="clear" w:color="auto" w:fill="FFFFFF"/>
        <w:spacing w:line="360" w:lineRule="auto"/>
        <w:ind w:firstLine="709"/>
        <w:jc w:val="both"/>
      </w:pPr>
      <w:r>
        <w:rPr>
          <w:b/>
        </w:rPr>
        <w:t>Акционерное общество Строительная Корпорация</w:t>
      </w:r>
      <w:r w:rsidR="008F652F" w:rsidRPr="00783B37">
        <w:rPr>
          <w:b/>
        </w:rPr>
        <w:t xml:space="preserve"> «</w:t>
      </w:r>
      <w:r>
        <w:rPr>
          <w:b/>
        </w:rPr>
        <w:t>Росстрой</w:t>
      </w:r>
      <w:r w:rsidR="008F652F"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>
        <w:rPr>
          <w:b/>
          <w:bCs/>
        </w:rPr>
        <w:t>Продавец</w:t>
      </w:r>
      <w:r w:rsidR="00B13753" w:rsidRPr="00783B37">
        <w:t xml:space="preserve">» </w:t>
      </w:r>
      <w:r w:rsidR="00157E08" w:rsidRPr="00783B37">
        <w:t xml:space="preserve">в лице </w:t>
      </w:r>
      <w:r>
        <w:t xml:space="preserve">конкурсного управляющего Власова Владислава Викторовича, </w:t>
      </w:r>
      <w:r w:rsidR="00157E08" w:rsidRPr="00783B37">
        <w:t xml:space="preserve">действующего </w:t>
      </w:r>
      <w:r w:rsidR="00782052">
        <w:t xml:space="preserve">на основании </w:t>
      </w:r>
      <w:r>
        <w:t>Р</w:t>
      </w:r>
      <w:r w:rsidRPr="00F713AE">
        <w:t>ешени</w:t>
      </w:r>
      <w:r>
        <w:t>я</w:t>
      </w:r>
      <w:r w:rsidRPr="00F713AE">
        <w:t xml:space="preserve"> Арбитражного суда г. Санкт-Петербурга и Ленинградской области от «09» февраля 2021 г. по делу А56-83217/2015</w:t>
      </w:r>
      <w:r w:rsidR="00157E08" w:rsidRPr="00783B37">
        <w:t xml:space="preserve"> </w:t>
      </w:r>
      <w:r w:rsidR="00157E08" w:rsidRPr="00783B37">
        <w:rPr>
          <w:bCs/>
        </w:rPr>
        <w:t>с одной стороны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783B37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783B37">
        <w:t>_____</w:t>
      </w:r>
      <w:r w:rsidR="00236E8D" w:rsidRPr="00783B37">
        <w:t>__________________</w:t>
      </w:r>
      <w:r w:rsidRPr="00783B37">
        <w:t>_____</w:t>
      </w:r>
      <w:r w:rsidR="00157E08" w:rsidRPr="00783B37">
        <w:t>, именуем</w:t>
      </w:r>
      <w:r w:rsidR="003745F2" w:rsidRPr="00783B37">
        <w:t>ое</w:t>
      </w:r>
      <w:r w:rsidR="00157E08" w:rsidRPr="00783B37">
        <w:t xml:space="preserve"> в дальнейшем «</w:t>
      </w:r>
      <w:r w:rsidR="005279C2" w:rsidRPr="00783B37">
        <w:rPr>
          <w:b/>
        </w:rPr>
        <w:t>Заявитель</w:t>
      </w:r>
      <w:r w:rsidR="00157E08" w:rsidRPr="00783B37">
        <w:rPr>
          <w:b/>
        </w:rPr>
        <w:t>»</w:t>
      </w:r>
      <w:r w:rsidR="00157E08" w:rsidRPr="00783B37">
        <w:t xml:space="preserve">, в лице </w:t>
      </w:r>
      <w:r w:rsidR="00AA51CD" w:rsidRPr="00783B37">
        <w:t>______</w:t>
      </w:r>
      <w:r w:rsidR="00236E8D" w:rsidRPr="00783B37">
        <w:t>________</w:t>
      </w:r>
      <w:r w:rsidR="00AA51CD" w:rsidRPr="00783B37">
        <w:t>_</w:t>
      </w:r>
      <w:r w:rsidR="00157E08" w:rsidRPr="00783B37">
        <w:t xml:space="preserve"> </w:t>
      </w:r>
      <w:r w:rsidR="00236E8D" w:rsidRPr="00783B37">
        <w:t xml:space="preserve">действующего </w:t>
      </w:r>
      <w:r w:rsidR="00157E08" w:rsidRPr="00783B37">
        <w:t xml:space="preserve">на основании </w:t>
      </w:r>
      <w:r w:rsidR="00AA51CD" w:rsidRPr="00783B37">
        <w:t>________</w:t>
      </w:r>
      <w:r w:rsidR="00157E08" w:rsidRPr="00783B37">
        <w:t>, с другой сторо</w:t>
      </w:r>
      <w:r w:rsidR="00F71047" w:rsidRPr="00783B37">
        <w:t>ны,</w:t>
      </w:r>
      <w:r w:rsidR="00192C2A" w:rsidRPr="00783B37">
        <w:t xml:space="preserve"> совместно именуемые в дальнейшем «</w:t>
      </w:r>
      <w:r w:rsidR="00192C2A" w:rsidRPr="00783B37">
        <w:rPr>
          <w:b/>
        </w:rPr>
        <w:t>Стороны</w:t>
      </w:r>
      <w:r w:rsidR="00192C2A" w:rsidRPr="00783B37">
        <w:t xml:space="preserve">», </w:t>
      </w:r>
      <w:r w:rsidR="00F71047" w:rsidRPr="00783B37">
        <w:t>заключили настоящий договор, именуемый в дальнейшем «</w:t>
      </w:r>
      <w:r w:rsidR="00F71047" w:rsidRPr="00783B37">
        <w:rPr>
          <w:b/>
        </w:rPr>
        <w:t>Договор</w:t>
      </w:r>
      <w:r w:rsidR="00F71047" w:rsidRPr="00783B37">
        <w:t>»,</w:t>
      </w:r>
      <w:r w:rsidR="00157E08" w:rsidRPr="00783B37">
        <w:t xml:space="preserve"> о нижеследующем.</w:t>
      </w:r>
    </w:p>
    <w:p w14:paraId="545D7CA3" w14:textId="77777777" w:rsidR="00157E08" w:rsidRPr="003E2277" w:rsidRDefault="00157E08" w:rsidP="00953679">
      <w:pPr>
        <w:widowControl w:val="0"/>
        <w:spacing w:line="360" w:lineRule="auto"/>
        <w:ind w:right="368" w:firstLine="709"/>
        <w:rPr>
          <w:highlight w:val="yellow"/>
        </w:rPr>
      </w:pPr>
    </w:p>
    <w:p w14:paraId="21834E30" w14:textId="77777777" w:rsidR="00157E08" w:rsidRPr="000E1309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0E1309">
        <w:rPr>
          <w:b/>
          <w:lang w:val="en-US"/>
        </w:rPr>
        <w:t>I</w:t>
      </w:r>
      <w:r w:rsidRPr="000E1309">
        <w:rPr>
          <w:b/>
        </w:rPr>
        <w:t xml:space="preserve">. Предмет </w:t>
      </w:r>
      <w:r w:rsidR="00F71047" w:rsidRPr="000E1309">
        <w:rPr>
          <w:b/>
        </w:rPr>
        <w:t>Договора</w:t>
      </w:r>
    </w:p>
    <w:p w14:paraId="455B3A2A" w14:textId="0654B4DC" w:rsidR="00192C2A" w:rsidRPr="000E1309" w:rsidRDefault="00157E08" w:rsidP="00953679">
      <w:pPr>
        <w:widowControl w:val="0"/>
        <w:spacing w:line="360" w:lineRule="auto"/>
        <w:ind w:firstLine="709"/>
        <w:jc w:val="both"/>
      </w:pPr>
      <w:r w:rsidRPr="000E1309">
        <w:t xml:space="preserve">1. В силу настоящего </w:t>
      </w:r>
      <w:r w:rsidR="00F71047" w:rsidRPr="000E1309">
        <w:t>Договора</w:t>
      </w:r>
      <w:r w:rsidRPr="000E1309">
        <w:t xml:space="preserve"> </w:t>
      </w:r>
      <w:r w:rsidR="005279C2" w:rsidRPr="000E1309">
        <w:t>Заявитель</w:t>
      </w:r>
      <w:r w:rsidRPr="000E1309">
        <w:t xml:space="preserve"> обязуется </w:t>
      </w:r>
      <w:r w:rsidR="00F71047" w:rsidRPr="000E1309">
        <w:t xml:space="preserve">до </w:t>
      </w:r>
      <w:r w:rsidR="00192C2A" w:rsidRPr="000E1309">
        <w:t xml:space="preserve">окончания срока представления заявок на участие в торгах </w:t>
      </w:r>
      <w:r w:rsidRPr="000E1309">
        <w:t xml:space="preserve">уплатить </w:t>
      </w:r>
      <w:r w:rsidR="00192C2A" w:rsidRPr="000E1309">
        <w:t xml:space="preserve">в качестве задатка </w:t>
      </w:r>
      <w:r w:rsidR="00F71047" w:rsidRPr="000E1309">
        <w:t xml:space="preserve">на </w:t>
      </w:r>
      <w:r w:rsidR="00782052">
        <w:t xml:space="preserve">специальный </w:t>
      </w:r>
      <w:r w:rsidR="00192C2A" w:rsidRPr="000E1309">
        <w:t xml:space="preserve">расчетный </w:t>
      </w:r>
      <w:r w:rsidR="00F71047" w:rsidRPr="000E1309">
        <w:t xml:space="preserve">счет </w:t>
      </w:r>
      <w:r w:rsidR="00782052">
        <w:t>должника</w:t>
      </w:r>
      <w:r w:rsidR="00053838" w:rsidRPr="000E1309">
        <w:t xml:space="preserve"> </w:t>
      </w:r>
      <w:r w:rsidR="00F71047" w:rsidRPr="000E1309">
        <w:t xml:space="preserve">денежные средства </w:t>
      </w:r>
      <w:r w:rsidR="00192C2A" w:rsidRPr="000E1309">
        <w:t xml:space="preserve">в сумме, равной </w:t>
      </w:r>
      <w:r w:rsidR="00782052" w:rsidRPr="00782052">
        <w:t>20 (Двадцать) процентов от начальной цены продажи имущества</w:t>
      </w:r>
      <w:r w:rsidR="000E1309" w:rsidRPr="009E512A">
        <w:t>.</w:t>
      </w:r>
    </w:p>
    <w:p w14:paraId="2E65582F" w14:textId="77777777" w:rsidR="00782052" w:rsidRDefault="00157E08" w:rsidP="00782052">
      <w:pPr>
        <w:widowControl w:val="0"/>
        <w:spacing w:line="360" w:lineRule="auto"/>
        <w:ind w:firstLine="709"/>
        <w:jc w:val="both"/>
      </w:pPr>
      <w:r w:rsidRPr="009829A8">
        <w:t xml:space="preserve">2. Под торгами для целей настоящего </w:t>
      </w:r>
      <w:r w:rsidR="00F71047" w:rsidRPr="009829A8">
        <w:t>Договор</w:t>
      </w:r>
      <w:r w:rsidR="00192C2A" w:rsidRPr="009829A8">
        <w:t>а</w:t>
      </w:r>
      <w:r w:rsidRPr="009829A8">
        <w:t xml:space="preserve"> понима</w:t>
      </w:r>
      <w:r w:rsidR="005279C2" w:rsidRPr="009829A8">
        <w:t>ются т</w:t>
      </w:r>
      <w:r w:rsidRPr="009829A8">
        <w:t xml:space="preserve">орги по продаже имущества </w:t>
      </w:r>
      <w:r w:rsidR="00782052">
        <w:t>АО СК «Росстрой»</w:t>
      </w:r>
      <w:r w:rsidR="00AA64EE" w:rsidRPr="009829A8">
        <w:t xml:space="preserve">, </w:t>
      </w:r>
      <w:r w:rsidR="0015217F" w:rsidRPr="009829A8">
        <w:t xml:space="preserve">(далее – Должник) </w:t>
      </w:r>
      <w:r w:rsidR="00782052" w:rsidRPr="00782052">
        <w:t xml:space="preserve">в форме аукциона с открытой формой представления предложений о цене имущества </w:t>
      </w:r>
      <w:r w:rsidR="008A01AA">
        <w:t>по продаже:</w:t>
      </w:r>
      <w:r w:rsidR="008C7CAA">
        <w:t xml:space="preserve"> </w:t>
      </w:r>
      <w:r w:rsidR="008C7CAA" w:rsidRPr="008C7CAA">
        <w:t>Лот №</w:t>
      </w:r>
      <w:r w:rsidR="00782052">
        <w:t>1</w:t>
      </w:r>
      <w:r w:rsidR="008C7CAA" w:rsidRPr="008C7CAA">
        <w:t xml:space="preserve">: </w:t>
      </w:r>
      <w:r w:rsidR="00782052">
        <w:t xml:space="preserve">1) Земельный участок, расположенный по адресу: г. Калининград, ул. Генерала </w:t>
      </w:r>
      <w:proofErr w:type="spellStart"/>
      <w:r w:rsidR="00782052">
        <w:t>Челнокова</w:t>
      </w:r>
      <w:proofErr w:type="spellEnd"/>
      <w:r w:rsidR="00782052">
        <w:t xml:space="preserve">. Кадастровый №39:15:130303:35. Общая площадь 25 595,0 кв.м. 2) Земельный участок, расположенный по адресу: г. Калининград, ул. Согласия-ул. Ивана Сусанина. Кадастровый № 39:15:130303:25. Общая площадь 22 830,0 кв.м. 3) Земельный участок, расположенный по адресу: г. Калининград, ул. Согласия-ул. Ивана Сусанина. Кадастровый №39:15:130303:23. Общая площадь 22 445,0 кв.м. 4) Земельный участок, расположенный по адресу: г. Калининград, ул. Согласия-ул. Ивана Сусанина. Кадастровый №39:15:130710:200. Общая площадь  15 922,0 кв.м. 5) Земельный участок, расположенный по адресу: г. Калининград, ул. Согласия-ул. Ивана Сусанина. Кадастровый № 39:15:130710:198. Общая площадь 1 863,0 кв.м.  6) Земельный участок, расположенный по адресу: г. Калининград, ул. Согласия-ул. Ивана Сусанина. Кадастровый № 39:15:130710:527. Общая площадь 86 978,0 кв.м.  7) Земельный участок, расположенный по адресу: г. Калининград, ул. Согласия-ул. Ивана Сусанина. Кадастровый №39:15:130710:528. Общая площадь 360,0 кв.м.  8) Земельный участок, расположенный </w:t>
      </w:r>
      <w:r w:rsidR="00782052">
        <w:lastRenderedPageBreak/>
        <w:t>по адресу: г. Калининград, ул. Согласия-ул. Ивана Сусанина. Кадастровый № 39:15:130710:529. Общая площадь 28 535,0 кв.м.  9) Земельный участок, расположенный по адресу: г. Калининград, ул. Согласия-ул. Ивана Сусанина. Кадастровый №39:15:130710:530. Общая площадь 125,0 кв.м.  10) Земельный участок, расположенный по адресу: г. Калининград, ул. Согласия-ул. Ивана Сусанина. Кадастровый № 39:15:130710:531. Общая площадь 13 045,0 кв.м.  11) Земельный участок, расположенный по адресу: г. Калининград, ул. Согласия-ул. Ивана Сусанина. Кадастровый №39:15:130710:532. Общая площадь 13 055,0 кв.м.  12) Земельный участок, расположенный по адресу: г. Калининград, ул. Согласия-ул. Ивана Сусанина. Кадастровый №39:15:130710:533. Общая площадь 15 895,0 кв.м. 13) Земельный участок, расположенный по адресу: г. Калининград, ул. Согласия-ул. Ивана Сусанина. Кадастровый № 39:15:130710:534. Общая площадь 12 873,0 кв.м.  14) Земельный участок, расположенный по адресу: г. Калининград, ул. Согласия-ул. Ивана Сусанина. Кадастровый № 39:15:130710:535. Общая площадь 79,0 кв.м. 15) Земельный участок, расположенный по адресу: г. Калининград, ул. Согласия-ул. Ивана Сусанина. Кадастровый № 39:15:000000:3646. Общая площадь 9 673,0 кв.м. 16) Земельный участок, расположенный по адресу: г. Калининград, ул. Согласия-ул. Ивана Сусанина. Кадастровый № 39:15:130303:34. Общая площадь 3 350,0 кв.м. 17) Земельный участок, расположенный по адресу: г. Калининград, ул. Согласия-ул. Ивана Сусанина. Кадастровый № 39:15:130710:421. Общая площадь 3 113,0 кв.м. 18) Земельный участок, расположенный по адресу: г. Калининград, ул. Согласия-ул. Ивана Сусанина. Кадастровый № 39:15:130710:422. Общая площадь 120,0 кв.м.</w:t>
      </w:r>
    </w:p>
    <w:p w14:paraId="6345ED12" w14:textId="14D3348E" w:rsidR="00782052" w:rsidRPr="008C7CAA" w:rsidRDefault="00782052" w:rsidP="00810742">
      <w:pPr>
        <w:widowControl w:val="0"/>
        <w:spacing w:line="360" w:lineRule="auto"/>
        <w:ind w:firstLine="709"/>
        <w:jc w:val="both"/>
      </w:pPr>
      <w:r>
        <w:t xml:space="preserve">Имущество, указанное в </w:t>
      </w:r>
      <w:proofErr w:type="spellStart"/>
      <w:r>
        <w:t>п.п</w:t>
      </w:r>
      <w:proofErr w:type="spellEnd"/>
      <w:r>
        <w:t>. 1-14 находится в залоге (ипотеке) Банка «ТРАСТ» (ПАО) (ОГРН 1027800000480, ИНН 7831001567, 109004, г. Москва, Известковый пер., д.3).</w:t>
      </w:r>
    </w:p>
    <w:p w14:paraId="5CDF1024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782052">
        <w:rPr>
          <w:b/>
          <w:bCs/>
          <w:lang w:val="en-US"/>
        </w:rPr>
        <w:t>II</w:t>
      </w:r>
      <w:r w:rsidRPr="00782052">
        <w:rPr>
          <w:b/>
          <w:bCs/>
        </w:rPr>
        <w:t>. Общие положения</w:t>
      </w:r>
    </w:p>
    <w:p w14:paraId="747B240B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</w:pPr>
      <w:r w:rsidRPr="00782052">
        <w:t xml:space="preserve">3. Стороны согласились, что задаток вносится </w:t>
      </w:r>
      <w:r w:rsidR="005279C2" w:rsidRPr="00782052">
        <w:t>Заявител</w:t>
      </w:r>
      <w:r w:rsidR="00571985" w:rsidRPr="00782052">
        <w:t>е</w:t>
      </w:r>
      <w:r w:rsidRPr="00782052">
        <w:t>м в качестве обеспечения</w:t>
      </w:r>
      <w:r w:rsidR="00F81027" w:rsidRPr="00782052">
        <w:t xml:space="preserve"> у</w:t>
      </w:r>
      <w:r w:rsidRPr="00782052">
        <w:t xml:space="preserve">частия </w:t>
      </w:r>
      <w:r w:rsidR="005279C2" w:rsidRPr="00782052">
        <w:t>Заявител</w:t>
      </w:r>
      <w:r w:rsidR="00571985" w:rsidRPr="00782052">
        <w:t>я</w:t>
      </w:r>
      <w:r w:rsidRPr="00782052">
        <w:t xml:space="preserve"> в торгах в случае его </w:t>
      </w:r>
      <w:r w:rsidR="00DF76C2" w:rsidRPr="00782052">
        <w:t xml:space="preserve">допуска к участию в </w:t>
      </w:r>
      <w:r w:rsidRPr="00782052">
        <w:t>торг</w:t>
      </w:r>
      <w:r w:rsidR="00DF76C2" w:rsidRPr="00782052">
        <w:t>ах</w:t>
      </w:r>
      <w:r w:rsidR="00F81027" w:rsidRPr="00782052">
        <w:t>, а также и</w:t>
      </w:r>
      <w:r w:rsidR="00DF76C2" w:rsidRPr="00782052">
        <w:t>с</w:t>
      </w:r>
      <w:r w:rsidRPr="00782052">
        <w:t xml:space="preserve">полнения </w:t>
      </w:r>
      <w:r w:rsidR="005279C2" w:rsidRPr="00782052">
        <w:t>Заявител</w:t>
      </w:r>
      <w:r w:rsidR="00571985" w:rsidRPr="00782052">
        <w:t>е</w:t>
      </w:r>
      <w:r w:rsidRPr="00782052">
        <w:t xml:space="preserve">м обязанности заключить договор купли-продажи имущества в случае признания </w:t>
      </w:r>
      <w:r w:rsidR="005279C2" w:rsidRPr="00782052">
        <w:t>Заявител</w:t>
      </w:r>
      <w:r w:rsidR="00571985" w:rsidRPr="00782052">
        <w:t>я</w:t>
      </w:r>
      <w:r w:rsidRPr="00782052">
        <w:t xml:space="preserve"> победителем торгов.</w:t>
      </w:r>
    </w:p>
    <w:p w14:paraId="3322BA93" w14:textId="582F8445" w:rsidR="00157E08" w:rsidRPr="00810742" w:rsidRDefault="00157E08" w:rsidP="00953679">
      <w:pPr>
        <w:widowControl w:val="0"/>
        <w:spacing w:line="360" w:lineRule="auto"/>
        <w:ind w:firstLine="709"/>
        <w:jc w:val="both"/>
      </w:pPr>
      <w:r w:rsidRPr="00810742">
        <w:t xml:space="preserve">4. Стороны согласились, что внесение </w:t>
      </w:r>
      <w:r w:rsidR="005279C2" w:rsidRPr="00810742">
        <w:t>Заявител</w:t>
      </w:r>
      <w:r w:rsidR="00571985" w:rsidRPr="00810742">
        <w:t>е</w:t>
      </w:r>
      <w:r w:rsidRPr="00810742">
        <w:t>м задатка является одним из обязательных и неотъемлемых условий допуска к участию в торгах.</w:t>
      </w:r>
      <w:r w:rsidR="002247CE" w:rsidRPr="00810742">
        <w:t xml:space="preserve"> </w:t>
      </w:r>
      <w:r w:rsidR="00AB0C7B" w:rsidRPr="00810742">
        <w:t>Е</w:t>
      </w:r>
      <w:r w:rsidRPr="00810742">
        <w:t>сли</w:t>
      </w:r>
      <w:r w:rsidR="00AB0C7B" w:rsidRPr="00810742">
        <w:t xml:space="preserve"> </w:t>
      </w:r>
      <w:r w:rsidRPr="00810742">
        <w:t xml:space="preserve">в установленный настоящим </w:t>
      </w:r>
      <w:r w:rsidR="00F71047" w:rsidRPr="00810742">
        <w:t>Договор</w:t>
      </w:r>
      <w:r w:rsidR="004A0EE1" w:rsidRPr="00810742">
        <w:t>о</w:t>
      </w:r>
      <w:r w:rsidRPr="00810742">
        <w:t xml:space="preserve">м срок денежные средства в полном объеме не поступят на </w:t>
      </w:r>
      <w:r w:rsidR="00810742" w:rsidRPr="00810742">
        <w:t>специальный расчетный счет должника</w:t>
      </w:r>
      <w:r w:rsidRPr="00810742">
        <w:t xml:space="preserve">, задаток будет считаться невнесенным, обязательство по внесению </w:t>
      </w:r>
      <w:r w:rsidR="005279C2" w:rsidRPr="00810742">
        <w:t>Заявител</w:t>
      </w:r>
      <w:r w:rsidR="00687BD2" w:rsidRPr="00810742">
        <w:t>е</w:t>
      </w:r>
      <w:r w:rsidRPr="00810742">
        <w:t xml:space="preserve">м задатка неисполненным, </w:t>
      </w:r>
      <w:r w:rsidR="005279C2" w:rsidRPr="00810742">
        <w:t>Заявитель</w:t>
      </w:r>
      <w:r w:rsidRPr="00810742">
        <w:t xml:space="preserve"> </w:t>
      </w:r>
      <w:r w:rsidRPr="00810742">
        <w:lastRenderedPageBreak/>
        <w:t>не допускается</w:t>
      </w:r>
      <w:r w:rsidR="00AB0C7B" w:rsidRPr="00810742">
        <w:t xml:space="preserve"> к участию в торгах</w:t>
      </w:r>
      <w:r w:rsidRPr="00810742">
        <w:t>.</w:t>
      </w:r>
    </w:p>
    <w:p w14:paraId="565C678D" w14:textId="77777777" w:rsidR="00157E08" w:rsidRPr="008E7D10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8E7D10">
        <w:t xml:space="preserve">5. В случае признания </w:t>
      </w:r>
      <w:r w:rsidR="005279C2" w:rsidRPr="008E7D10">
        <w:t>Заявител</w:t>
      </w:r>
      <w:r w:rsidR="00687BD2" w:rsidRPr="008E7D10">
        <w:t>я</w:t>
      </w:r>
      <w:r w:rsidRPr="008E7D10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782052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color w:val="FF0000"/>
          <w:sz w:val="24"/>
          <w:szCs w:val="24"/>
          <w:highlight w:val="yellow"/>
        </w:rPr>
      </w:pPr>
    </w:p>
    <w:p w14:paraId="63D9479C" w14:textId="77777777" w:rsidR="00157E08" w:rsidRPr="008E7D10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8E7D10">
        <w:rPr>
          <w:sz w:val="24"/>
          <w:szCs w:val="24"/>
          <w:lang w:val="en-US"/>
        </w:rPr>
        <w:t>III</w:t>
      </w:r>
      <w:r w:rsidRPr="008E7D10">
        <w:rPr>
          <w:sz w:val="24"/>
          <w:szCs w:val="24"/>
        </w:rPr>
        <w:t>. Внесение задатка</w:t>
      </w:r>
    </w:p>
    <w:p w14:paraId="219D0C2F" w14:textId="1999A6F5" w:rsidR="00157E08" w:rsidRPr="008E7D10" w:rsidRDefault="00157E08" w:rsidP="00953679">
      <w:pPr>
        <w:widowControl w:val="0"/>
        <w:spacing w:line="360" w:lineRule="auto"/>
        <w:ind w:firstLine="709"/>
        <w:jc w:val="both"/>
      </w:pPr>
      <w:r w:rsidRPr="008E7D10">
        <w:t xml:space="preserve">6. Задаток подлежит внесению на </w:t>
      </w:r>
      <w:r w:rsidR="008E7D10">
        <w:t>специальный расчетный счет должника</w:t>
      </w:r>
      <w:r w:rsidRPr="008E7D10">
        <w:t xml:space="preserve"> согласно следующим реквизитам:</w:t>
      </w:r>
    </w:p>
    <w:p w14:paraId="20E918C1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  <w:rPr>
          <w:color w:val="FF0000"/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8E7D10" w:rsidRPr="008E7D10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6D306EDB" w:rsidR="00157E08" w:rsidRPr="008E7D10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40702810977000900014</w:t>
            </w:r>
          </w:p>
        </w:tc>
      </w:tr>
      <w:tr w:rsidR="008E7D10" w:rsidRPr="008E7D10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035D3CA8" w:rsidR="00157E08" w:rsidRPr="008E7D10" w:rsidRDefault="008E7D10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Филиал ПАО "Банк "Санкт - Петербург" в г. Москве</w:t>
            </w:r>
          </w:p>
        </w:tc>
      </w:tr>
      <w:tr w:rsidR="008E7D10" w:rsidRPr="008E7D10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76E0548B" w:rsidR="00157E08" w:rsidRPr="008E7D10" w:rsidRDefault="008E7D10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8E7D10">
              <w:rPr>
                <w:sz w:val="22"/>
                <w:szCs w:val="22"/>
              </w:rPr>
              <w:t>044525142</w:t>
            </w:r>
          </w:p>
        </w:tc>
      </w:tr>
      <w:tr w:rsidR="008E7D10" w:rsidRPr="008E7D10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0B4D5427" w:rsidR="00157E08" w:rsidRPr="008E7D10" w:rsidRDefault="008E7D10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30101810045250000142</w:t>
            </w:r>
          </w:p>
        </w:tc>
      </w:tr>
      <w:tr w:rsidR="008E7D10" w:rsidRPr="008E7D10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52EA4090" w:rsidR="00157E08" w:rsidRPr="008E7D10" w:rsidRDefault="008E7D10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АО СК «Росстрой»</w:t>
            </w:r>
          </w:p>
        </w:tc>
      </w:tr>
      <w:tr w:rsidR="008E7D10" w:rsidRPr="008E7D10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09987F32" w:rsidR="00157E08" w:rsidRPr="008E7D10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7736229064</w:t>
            </w:r>
          </w:p>
        </w:tc>
      </w:tr>
      <w:tr w:rsidR="008E7D10" w:rsidRPr="008E7D10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200C7091" w:rsidR="00157E08" w:rsidRPr="008E7D10" w:rsidRDefault="008E7D10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781301001</w:t>
            </w:r>
          </w:p>
        </w:tc>
      </w:tr>
      <w:tr w:rsidR="003E258D" w:rsidRPr="003E258D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3E258D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3E258D">
              <w:rPr>
                <w:sz w:val="22"/>
                <w:szCs w:val="22"/>
              </w:rPr>
              <w:t>н</w:t>
            </w:r>
            <w:r w:rsidRPr="003E258D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21E1D8CB" w:rsidR="00157E08" w:rsidRPr="003E258D" w:rsidRDefault="003E258D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3E258D">
              <w:rPr>
                <w:bCs/>
                <w:sz w:val="22"/>
                <w:szCs w:val="22"/>
              </w:rPr>
              <w:t>Задаток для участия в торгах по продаже имущества АО СК «Росстрой</w:t>
            </w:r>
            <w:r>
              <w:rPr>
                <w:bCs/>
                <w:sz w:val="22"/>
                <w:szCs w:val="22"/>
              </w:rPr>
              <w:t>»</w:t>
            </w:r>
          </w:p>
        </w:tc>
      </w:tr>
    </w:tbl>
    <w:p w14:paraId="3D82F9CB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4B5C0BA" w14:textId="2F35AD2C" w:rsidR="00790B9B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7. Задаток должен быть </w:t>
      </w:r>
      <w:r w:rsidR="00062ED6" w:rsidRPr="00752C12">
        <w:rPr>
          <w:sz w:val="24"/>
          <w:szCs w:val="24"/>
        </w:rPr>
        <w:t>уплачен</w:t>
      </w:r>
      <w:r w:rsidRPr="00752C12">
        <w:rPr>
          <w:sz w:val="24"/>
          <w:szCs w:val="24"/>
        </w:rPr>
        <w:t xml:space="preserve"> </w:t>
      </w:r>
      <w:r w:rsidR="005279C2" w:rsidRPr="00752C12">
        <w:rPr>
          <w:sz w:val="24"/>
          <w:szCs w:val="24"/>
        </w:rPr>
        <w:t>Заявител</w:t>
      </w:r>
      <w:r w:rsidR="00687BD2" w:rsidRPr="00752C12">
        <w:rPr>
          <w:sz w:val="24"/>
          <w:szCs w:val="24"/>
        </w:rPr>
        <w:t>е</w:t>
      </w:r>
      <w:r w:rsidRPr="00752C12">
        <w:rPr>
          <w:sz w:val="24"/>
          <w:szCs w:val="24"/>
        </w:rPr>
        <w:t xml:space="preserve">м в соответствии с настоящим </w:t>
      </w:r>
      <w:r w:rsidR="00062ED6" w:rsidRPr="00752C12">
        <w:rPr>
          <w:sz w:val="24"/>
          <w:szCs w:val="24"/>
        </w:rPr>
        <w:t>Договором</w:t>
      </w:r>
      <w:r w:rsidRPr="00752C12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752C12" w:rsidRPr="00752C12">
        <w:rPr>
          <w:sz w:val="24"/>
          <w:szCs w:val="24"/>
        </w:rPr>
        <w:t>специальный расчетный счет должника</w:t>
      </w:r>
      <w:r w:rsidR="008C7CAA" w:rsidRPr="00752C12">
        <w:rPr>
          <w:sz w:val="24"/>
          <w:szCs w:val="24"/>
        </w:rPr>
        <w:t xml:space="preserve"> не позднее истечения периода действия соответствующей цены, в рамках которого подается заявка на участие в торгах</w:t>
      </w:r>
      <w:r w:rsidR="00790B9B" w:rsidRPr="00752C12">
        <w:rPr>
          <w:sz w:val="24"/>
          <w:szCs w:val="24"/>
        </w:rPr>
        <w:t>.</w:t>
      </w:r>
    </w:p>
    <w:p w14:paraId="2BAF9390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о</w:t>
      </w:r>
      <w:r w:rsidRPr="00752C12">
        <w:rPr>
          <w:sz w:val="24"/>
          <w:szCs w:val="24"/>
        </w:rPr>
        <w:t xml:space="preserve">м будет считаться исполненной исключительно с момента зачисления (поступления) денежных средств в полном объеме на </w:t>
      </w:r>
      <w:r w:rsidR="0061105C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>.</w:t>
      </w:r>
    </w:p>
    <w:p w14:paraId="09BCB5AF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7541F7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 xml:space="preserve">, является выписка обслуживающего </w:t>
      </w:r>
      <w:r w:rsidR="007541F7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 xml:space="preserve"> банка.</w:t>
      </w:r>
    </w:p>
    <w:p w14:paraId="2792C129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>10. Стороны согласились, что условия, предусмотренные пунктами 7 – 9, 1</w:t>
      </w:r>
      <w:r w:rsidR="00681C0B" w:rsidRPr="00752C12">
        <w:rPr>
          <w:sz w:val="24"/>
          <w:szCs w:val="24"/>
        </w:rPr>
        <w:t>3</w:t>
      </w:r>
      <w:r w:rsidRPr="00752C12">
        <w:rPr>
          <w:sz w:val="24"/>
          <w:szCs w:val="24"/>
        </w:rPr>
        <w:t xml:space="preserve"> настоящего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а</w:t>
      </w:r>
      <w:r w:rsidRPr="00752C12">
        <w:rPr>
          <w:sz w:val="24"/>
          <w:szCs w:val="24"/>
        </w:rPr>
        <w:t xml:space="preserve">, являются существенными условиями настоящего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а</w:t>
      </w:r>
      <w:r w:rsidRPr="00752C12">
        <w:rPr>
          <w:sz w:val="24"/>
          <w:szCs w:val="24"/>
        </w:rPr>
        <w:t>.</w:t>
      </w:r>
    </w:p>
    <w:p w14:paraId="4408F96B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</w:rPr>
      </w:pPr>
    </w:p>
    <w:p w14:paraId="27554834" w14:textId="77777777" w:rsidR="00157E08" w:rsidRPr="00752C12" w:rsidRDefault="00157E08" w:rsidP="00953679">
      <w:pPr>
        <w:widowControl w:val="0"/>
        <w:spacing w:line="360" w:lineRule="auto"/>
        <w:ind w:firstLine="709"/>
      </w:pPr>
      <w:r w:rsidRPr="00752C12">
        <w:rPr>
          <w:b/>
          <w:lang w:val="en-US"/>
        </w:rPr>
        <w:lastRenderedPageBreak/>
        <w:t>IV</w:t>
      </w:r>
      <w:r w:rsidRPr="00752C12">
        <w:rPr>
          <w:b/>
        </w:rPr>
        <w:t>. Возврат денежных средств</w:t>
      </w:r>
    </w:p>
    <w:p w14:paraId="0DBFAD90" w14:textId="38CC4FA7" w:rsidR="00DC0CD2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 xml:space="preserve">11. </w:t>
      </w:r>
      <w:r w:rsidR="00752C12" w:rsidRPr="00752C12">
        <w:t>Должник обязуется возвратить на расчетный счет Заявителя денежные средства в размере уплаченного Заявителем задатка</w:t>
      </w:r>
      <w:r w:rsidR="00DC0CD2" w:rsidRPr="00752C12">
        <w:t>:</w:t>
      </w:r>
    </w:p>
    <w:p w14:paraId="0D722969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11.1. Е</w:t>
      </w:r>
      <w:r w:rsidR="00157E08" w:rsidRPr="00752C12">
        <w:t xml:space="preserve">сли </w:t>
      </w:r>
      <w:r w:rsidR="00A14CDC" w:rsidRPr="00752C12">
        <w:t>Заявитель отозвал заявку на участие в торгах не позднее окончания срока представления заявок на участие в торгах</w:t>
      </w:r>
      <w:r w:rsidRPr="00752C12">
        <w:t>;</w:t>
      </w:r>
    </w:p>
    <w:p w14:paraId="6FAB482E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11.3. Если </w:t>
      </w:r>
      <w:r w:rsidR="005279C2" w:rsidRPr="00752C12">
        <w:t>Заявител</w:t>
      </w:r>
      <w:r w:rsidR="00A14CDC" w:rsidRPr="00752C12">
        <w:t>ю</w:t>
      </w:r>
      <w:r w:rsidR="00157E08" w:rsidRPr="00752C12">
        <w:t xml:space="preserve"> будет отказано в </w:t>
      </w:r>
      <w:r w:rsidR="00A14CDC" w:rsidRPr="00752C12">
        <w:t>допуске к участию в торгах</w:t>
      </w:r>
      <w:r w:rsidRPr="00752C12">
        <w:t>;</w:t>
      </w:r>
    </w:p>
    <w:p w14:paraId="3CCBB6DD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11.4. Ес</w:t>
      </w:r>
      <w:r w:rsidR="00157E08" w:rsidRPr="00752C12">
        <w:t xml:space="preserve">ли </w:t>
      </w:r>
      <w:r w:rsidR="005279C2" w:rsidRPr="00752C12">
        <w:t>Заявитель</w:t>
      </w:r>
      <w:r w:rsidR="00157E08" w:rsidRPr="00752C12">
        <w:t xml:space="preserve"> не признан победителем торгов</w:t>
      </w:r>
      <w:r w:rsidRPr="00752C12">
        <w:t>;</w:t>
      </w:r>
    </w:p>
    <w:p w14:paraId="6E33190B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11.5. Если </w:t>
      </w:r>
      <w:r w:rsidR="00157E08" w:rsidRPr="00752C12">
        <w:t>торги отменены</w:t>
      </w:r>
      <w:r w:rsidRPr="00752C12">
        <w:t xml:space="preserve"> Организатором торгов;</w:t>
      </w:r>
    </w:p>
    <w:p w14:paraId="3954B641" w14:textId="77777777" w:rsidR="00157E08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11.6. Если торги </w:t>
      </w:r>
      <w:r w:rsidR="00157E08" w:rsidRPr="00752C12">
        <w:t>признаны несостоявшимися.</w:t>
      </w:r>
    </w:p>
    <w:p w14:paraId="01E0ADD0" w14:textId="77777777" w:rsidR="00157E08" w:rsidRPr="00752C12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752C12">
        <w:t xml:space="preserve">12. </w:t>
      </w:r>
      <w:r w:rsidR="00121103" w:rsidRPr="00752C12">
        <w:t xml:space="preserve">Денежные средства в размере уплаченного Заявителем задатка не возвращаются, если </w:t>
      </w:r>
      <w:r w:rsidR="005279C2" w:rsidRPr="00752C12">
        <w:t>Заявитель</w:t>
      </w:r>
      <w:r w:rsidRPr="00752C12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AB7781B" w14:textId="77777777" w:rsidR="00681C0B" w:rsidRPr="00752C12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752C12">
        <w:rPr>
          <w:b/>
          <w:lang w:val="en-US"/>
        </w:rPr>
        <w:t>VI</w:t>
      </w:r>
      <w:r w:rsidRPr="00752C12">
        <w:rPr>
          <w:b/>
        </w:rPr>
        <w:t>. Заключительные положения</w:t>
      </w:r>
    </w:p>
    <w:p w14:paraId="1B878930" w14:textId="77777777" w:rsidR="00157E08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>1</w:t>
      </w:r>
      <w:r w:rsidR="00681C0B" w:rsidRPr="00752C12">
        <w:t>3</w:t>
      </w:r>
      <w:r w:rsidRPr="00752C12">
        <w:t xml:space="preserve">. Стороны согласились, что на сумму </w:t>
      </w:r>
      <w:r w:rsidR="00681C0B" w:rsidRPr="00752C12">
        <w:t>уплаченного</w:t>
      </w:r>
      <w:r w:rsidRPr="00752C12">
        <w:t xml:space="preserve"> </w:t>
      </w:r>
      <w:r w:rsidR="005279C2" w:rsidRPr="00752C12">
        <w:t>Заявител</w:t>
      </w:r>
      <w:r w:rsidR="00681C0B" w:rsidRPr="00752C12">
        <w:t>е</w:t>
      </w:r>
      <w:r w:rsidRPr="00752C12">
        <w:t xml:space="preserve">м в соответствии с настоящим </w:t>
      </w:r>
      <w:r w:rsidR="003B6396" w:rsidRPr="00752C12">
        <w:t>Договором</w:t>
      </w:r>
      <w:r w:rsidRPr="00752C12">
        <w:t xml:space="preserve"> задатка </w:t>
      </w:r>
      <w:r w:rsidR="00455F6E" w:rsidRPr="00752C12">
        <w:t xml:space="preserve">какие-либо </w:t>
      </w:r>
      <w:r w:rsidRPr="00752C12">
        <w:t>проценты не начисляются</w:t>
      </w:r>
      <w:r w:rsidR="00455F6E" w:rsidRPr="00752C12">
        <w:t xml:space="preserve"> и Заявитель не вправе требовать их начисления и уплаты</w:t>
      </w:r>
      <w:r w:rsidRPr="00752C12">
        <w:t>.</w:t>
      </w:r>
    </w:p>
    <w:p w14:paraId="39A6C710" w14:textId="77777777" w:rsidR="00681C0B" w:rsidRPr="00752C12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752C12">
        <w:rPr>
          <w:bCs/>
        </w:rPr>
        <w:t>14</w:t>
      </w:r>
      <w:r w:rsidR="00157E08" w:rsidRPr="00752C12">
        <w:rPr>
          <w:bCs/>
        </w:rPr>
        <w:t>. Настоящ</w:t>
      </w:r>
      <w:r w:rsidR="000511BA" w:rsidRPr="00752C12">
        <w:rPr>
          <w:bCs/>
        </w:rPr>
        <w:t xml:space="preserve">ий </w:t>
      </w:r>
      <w:r w:rsidR="00F71047" w:rsidRPr="00752C12">
        <w:rPr>
          <w:bCs/>
        </w:rPr>
        <w:t>Договор</w:t>
      </w:r>
      <w:r w:rsidR="00157E08" w:rsidRPr="00752C12">
        <w:rPr>
          <w:bCs/>
        </w:rPr>
        <w:t xml:space="preserve"> </w:t>
      </w:r>
      <w:r w:rsidRPr="00752C12">
        <w:rPr>
          <w:bCs/>
        </w:rPr>
        <w:t>считается заключенным:</w:t>
      </w:r>
    </w:p>
    <w:p w14:paraId="4E2F755F" w14:textId="77777777" w:rsidR="00681C0B" w:rsidRPr="00752C12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752C12">
        <w:rPr>
          <w:bCs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48A8AB4D" w:rsidR="00157E08" w:rsidRPr="00752C12" w:rsidRDefault="00681C0B" w:rsidP="006C45E2">
      <w:pPr>
        <w:widowControl w:val="0"/>
        <w:spacing w:line="360" w:lineRule="auto"/>
        <w:ind w:firstLine="709"/>
        <w:jc w:val="both"/>
      </w:pPr>
      <w:r w:rsidRPr="00752C12">
        <w:rPr>
          <w:bCs/>
        </w:rPr>
        <w:t xml:space="preserve">14.2. </w:t>
      </w:r>
      <w:r w:rsidR="00455F6E" w:rsidRPr="00752C12">
        <w:rPr>
          <w:bCs/>
        </w:rPr>
        <w:t xml:space="preserve">С момента поступления </w:t>
      </w:r>
      <w:r w:rsidR="00157E08" w:rsidRPr="00752C12">
        <w:t xml:space="preserve">задатка </w:t>
      </w:r>
      <w:r w:rsidR="00455F6E" w:rsidRPr="00752C12">
        <w:t xml:space="preserve">от </w:t>
      </w:r>
      <w:r w:rsidR="005279C2" w:rsidRPr="00752C12">
        <w:t>Заявител</w:t>
      </w:r>
      <w:r w:rsidR="00455F6E" w:rsidRPr="00752C12">
        <w:t xml:space="preserve">я на </w:t>
      </w:r>
      <w:r w:rsidR="00752C12" w:rsidRPr="00752C12">
        <w:t>специальный расчетный счет должника</w:t>
      </w:r>
      <w:r w:rsidR="00455F6E" w:rsidRPr="00752C12">
        <w:t xml:space="preserve"> (что</w:t>
      </w:r>
      <w:r w:rsidR="00157E08" w:rsidRPr="00752C12">
        <w:t xml:space="preserve"> считается акцептом размещенного на электронной площадке </w:t>
      </w:r>
      <w:r w:rsidR="00455F6E" w:rsidRPr="00752C12">
        <w:t xml:space="preserve">настоящего </w:t>
      </w:r>
      <w:r w:rsidR="00157E08" w:rsidRPr="00752C12">
        <w:t>договора о задатке</w:t>
      </w:r>
      <w:r w:rsidR="00455F6E" w:rsidRPr="00752C12">
        <w:t>)</w:t>
      </w:r>
      <w:r w:rsidR="00157E08" w:rsidRPr="00752C12">
        <w:t>.</w:t>
      </w:r>
    </w:p>
    <w:p w14:paraId="32013C0C" w14:textId="77777777" w:rsidR="00157E08" w:rsidRPr="00752C12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2C12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752C12">
        <w:rPr>
          <w:rFonts w:ascii="Times New Roman" w:hAnsi="Times New Roman" w:cs="Times New Roman"/>
          <w:bCs/>
          <w:sz w:val="24"/>
          <w:szCs w:val="24"/>
        </w:rPr>
        <w:t>5</w:t>
      </w:r>
      <w:r w:rsidRPr="00752C12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752C12">
        <w:rPr>
          <w:rFonts w:ascii="Times New Roman" w:hAnsi="Times New Roman" w:cs="Times New Roman"/>
          <w:bCs/>
          <w:sz w:val="24"/>
          <w:szCs w:val="24"/>
        </w:rPr>
        <w:t>ий</w:t>
      </w:r>
      <w:r w:rsidRPr="00752C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752C12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52C12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752C12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752C12">
        <w:rPr>
          <w:rFonts w:ascii="Times New Roman" w:hAnsi="Times New Roman" w:cs="Times New Roman"/>
          <w:bCs/>
          <w:sz w:val="24"/>
          <w:szCs w:val="24"/>
        </w:rPr>
        <w:t>о</w:t>
      </w:r>
      <w:r w:rsidRPr="00752C12">
        <w:rPr>
          <w:rFonts w:ascii="Times New Roman" w:hAnsi="Times New Roman" w:cs="Times New Roman"/>
          <w:bCs/>
          <w:sz w:val="24"/>
          <w:szCs w:val="24"/>
        </w:rPr>
        <w:t>м.</w:t>
      </w:r>
    </w:p>
    <w:p w14:paraId="74696F46" w14:textId="77777777" w:rsidR="00157E08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>1</w:t>
      </w:r>
      <w:r w:rsidR="00730BFC" w:rsidRPr="00752C12">
        <w:t>6</w:t>
      </w:r>
      <w:r w:rsidRPr="00752C12">
        <w:t>. Настоящ</w:t>
      </w:r>
      <w:r w:rsidR="00730BFC" w:rsidRPr="00752C12">
        <w:t>ий</w:t>
      </w:r>
      <w:r w:rsidRPr="00752C12">
        <w:t xml:space="preserve"> </w:t>
      </w:r>
      <w:r w:rsidR="00F71047" w:rsidRPr="00752C12">
        <w:t>Договор</w:t>
      </w:r>
      <w:r w:rsidRPr="00752C12">
        <w:t xml:space="preserve"> регулируется законодательством Российской Федерации.</w:t>
      </w:r>
    </w:p>
    <w:p w14:paraId="0BDEC53F" w14:textId="77777777" w:rsidR="00157E08" w:rsidRPr="00F713AE" w:rsidRDefault="00157E08" w:rsidP="00953679">
      <w:pPr>
        <w:pStyle w:val="3"/>
        <w:spacing w:line="360" w:lineRule="auto"/>
        <w:ind w:firstLine="709"/>
      </w:pPr>
      <w:r w:rsidRPr="00F713AE">
        <w:t>1</w:t>
      </w:r>
      <w:r w:rsidR="00730BFC" w:rsidRPr="00F713AE">
        <w:t>7</w:t>
      </w:r>
      <w:r w:rsidRPr="00F713AE">
        <w:t xml:space="preserve">. </w:t>
      </w:r>
      <w:r w:rsidR="00730BFC" w:rsidRPr="00F713AE">
        <w:t>Стороны согласились, что в</w:t>
      </w:r>
      <w:r w:rsidRPr="00F713AE">
        <w:t xml:space="preserve">се возможные споры и разногласия из настоящего </w:t>
      </w:r>
      <w:r w:rsidR="00F71047" w:rsidRPr="00F713AE">
        <w:t>Договор</w:t>
      </w:r>
      <w:r w:rsidR="00DB6000" w:rsidRPr="00F713AE">
        <w:t>а</w:t>
      </w:r>
      <w:r w:rsidRPr="00F713AE">
        <w:t xml:space="preserve"> должны разрешаться Сторонами путем переговоров. В случае невозможности </w:t>
      </w:r>
      <w:r w:rsidR="000366DF" w:rsidRPr="00F713AE">
        <w:t>достижения приемлемого соглашения путе</w:t>
      </w:r>
      <w:r w:rsidRPr="00F713AE">
        <w:t xml:space="preserve">м переговоров, </w:t>
      </w:r>
      <w:r w:rsidR="00730BFC" w:rsidRPr="00F713AE">
        <w:t>такие споры и разногласия подлежат разрешени</w:t>
      </w:r>
      <w:r w:rsidR="000366DF" w:rsidRPr="00F713AE">
        <w:t>ю</w:t>
      </w:r>
      <w:r w:rsidRPr="00F713AE">
        <w:t xml:space="preserve"> Арбитр</w:t>
      </w:r>
      <w:r w:rsidR="00DB6000" w:rsidRPr="00F713AE">
        <w:t>ажн</w:t>
      </w:r>
      <w:r w:rsidR="00730BFC" w:rsidRPr="00F713AE">
        <w:t>ым</w:t>
      </w:r>
      <w:r w:rsidR="00DB6000" w:rsidRPr="00F713AE">
        <w:t xml:space="preserve"> суд</w:t>
      </w:r>
      <w:r w:rsidR="00730BFC" w:rsidRPr="00F713AE">
        <w:t>ом</w:t>
      </w:r>
      <w:r w:rsidR="00DB6000" w:rsidRPr="00F713AE">
        <w:t xml:space="preserve"> </w:t>
      </w:r>
      <w:r w:rsidR="006B6ACD" w:rsidRPr="00F713AE">
        <w:t>города Москвы</w:t>
      </w:r>
      <w:r w:rsidR="00DB6000" w:rsidRPr="00F713AE">
        <w:t>.</w:t>
      </w:r>
    </w:p>
    <w:p w14:paraId="7C41BC41" w14:textId="7A8E8337" w:rsidR="00157E08" w:rsidRDefault="00157E08" w:rsidP="007B2DA2">
      <w:pPr>
        <w:widowControl w:val="0"/>
        <w:jc w:val="both"/>
        <w:rPr>
          <w:color w:val="FF0000"/>
          <w:highlight w:val="yellow"/>
        </w:rPr>
      </w:pPr>
    </w:p>
    <w:p w14:paraId="484CC78C" w14:textId="4490155C" w:rsidR="00F713AE" w:rsidRDefault="00F713AE" w:rsidP="007B2DA2">
      <w:pPr>
        <w:widowControl w:val="0"/>
        <w:jc w:val="both"/>
        <w:rPr>
          <w:color w:val="FF0000"/>
          <w:highlight w:val="yellow"/>
        </w:rPr>
      </w:pPr>
    </w:p>
    <w:p w14:paraId="6690398B" w14:textId="45FC8281" w:rsidR="00F713AE" w:rsidRDefault="00F713AE" w:rsidP="007B2DA2">
      <w:pPr>
        <w:widowControl w:val="0"/>
        <w:jc w:val="both"/>
        <w:rPr>
          <w:color w:val="FF0000"/>
          <w:highlight w:val="yellow"/>
        </w:rPr>
      </w:pPr>
    </w:p>
    <w:p w14:paraId="0327761E" w14:textId="77777777" w:rsidR="00F713AE" w:rsidRPr="00782052" w:rsidRDefault="00F713AE" w:rsidP="007B2DA2">
      <w:pPr>
        <w:widowControl w:val="0"/>
        <w:jc w:val="both"/>
        <w:rPr>
          <w:color w:val="FF0000"/>
          <w:highlight w:val="yellow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F713AE" w:rsidRPr="00F713AE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5710045C" w:rsidR="00F1185E" w:rsidRPr="00F713AE" w:rsidRDefault="00F713AE" w:rsidP="00C31C22">
            <w:pPr>
              <w:widowControl w:val="0"/>
              <w:rPr>
                <w:b/>
              </w:rPr>
            </w:pPr>
            <w:r>
              <w:rPr>
                <w:b/>
              </w:rPr>
              <w:lastRenderedPageBreak/>
              <w:t>Продавец:</w:t>
            </w:r>
          </w:p>
          <w:p w14:paraId="2B02A9FC" w14:textId="00D63E31" w:rsidR="00157E08" w:rsidRPr="00F713AE" w:rsidRDefault="00F713AE" w:rsidP="00C31C22">
            <w:pPr>
              <w:widowControl w:val="0"/>
              <w:rPr>
                <w:b/>
              </w:rPr>
            </w:pPr>
            <w:r>
              <w:rPr>
                <w:b/>
              </w:rPr>
              <w:t>АО СК «Росстрой»</w:t>
            </w:r>
          </w:p>
        </w:tc>
        <w:tc>
          <w:tcPr>
            <w:tcW w:w="4569" w:type="dxa"/>
          </w:tcPr>
          <w:p w14:paraId="204000D1" w14:textId="77777777" w:rsidR="00157E08" w:rsidRPr="00F713AE" w:rsidRDefault="00F1185E" w:rsidP="00F1185E">
            <w:pPr>
              <w:widowControl w:val="0"/>
            </w:pPr>
            <w:r w:rsidRPr="00F713AE">
              <w:rPr>
                <w:b/>
              </w:rPr>
              <w:t>Заявитель:</w:t>
            </w:r>
          </w:p>
        </w:tc>
      </w:tr>
      <w:tr w:rsidR="00F713AE" w:rsidRPr="00F713AE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F713AE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F713AE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F713AE" w:rsidRPr="00F713AE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5A791F0C" w:rsidR="00157E08" w:rsidRPr="00F713AE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F713AE">
              <w:t xml:space="preserve">Адрес: </w:t>
            </w:r>
            <w:r w:rsidR="00F713AE" w:rsidRPr="00F713AE">
              <w:t>197022, г. Санкт-Петербург, ул. Всеволода Вишневского, д. 13</w:t>
            </w:r>
          </w:p>
        </w:tc>
        <w:tc>
          <w:tcPr>
            <w:tcW w:w="4569" w:type="dxa"/>
          </w:tcPr>
          <w:p w14:paraId="046CC695" w14:textId="77777777" w:rsidR="00157E08" w:rsidRPr="00F713AE" w:rsidRDefault="00157E08" w:rsidP="007B2DA2">
            <w:pPr>
              <w:widowControl w:val="0"/>
              <w:jc w:val="both"/>
            </w:pPr>
          </w:p>
        </w:tc>
      </w:tr>
      <w:tr w:rsidR="00F713AE" w:rsidRPr="00F713AE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058CDFB2" w:rsidR="00F1185E" w:rsidRPr="00F713AE" w:rsidRDefault="00F1185E" w:rsidP="00F1185E">
            <w:pPr>
              <w:widowControl w:val="0"/>
            </w:pPr>
            <w:r w:rsidRPr="00F713AE">
              <w:t xml:space="preserve">ОГРН: </w:t>
            </w:r>
            <w:r w:rsidR="00F713AE" w:rsidRPr="00F713AE">
              <w:t>1037736001456</w:t>
            </w:r>
          </w:p>
          <w:p w14:paraId="520DC24A" w14:textId="066E1F62" w:rsidR="00DD2340" w:rsidRPr="00F713AE" w:rsidRDefault="00F1185E" w:rsidP="00F1185E">
            <w:pPr>
              <w:widowControl w:val="0"/>
            </w:pPr>
            <w:r w:rsidRPr="00F713AE">
              <w:t xml:space="preserve">ИНН: </w:t>
            </w:r>
            <w:r w:rsidR="00F713AE" w:rsidRPr="00F713AE">
              <w:t>7736229064</w:t>
            </w:r>
          </w:p>
          <w:p w14:paraId="74E378BB" w14:textId="465F045E" w:rsidR="00F1185E" w:rsidRPr="00F713AE" w:rsidRDefault="00F1185E" w:rsidP="00F1185E">
            <w:pPr>
              <w:widowControl w:val="0"/>
            </w:pPr>
            <w:r w:rsidRPr="00F713AE">
              <w:t xml:space="preserve">КПП: </w:t>
            </w:r>
            <w:r w:rsidRPr="00F713AE">
              <w:tab/>
            </w:r>
            <w:r w:rsidR="00F713AE" w:rsidRPr="00F713AE">
              <w:t>781301001</w:t>
            </w:r>
          </w:p>
          <w:p w14:paraId="559B94B2" w14:textId="568E2D58" w:rsidR="00F1185E" w:rsidRPr="00F713AE" w:rsidRDefault="00F1185E" w:rsidP="00F1185E">
            <w:pPr>
              <w:widowControl w:val="0"/>
            </w:pPr>
            <w:r w:rsidRPr="00F713AE">
              <w:t xml:space="preserve">р/с № </w:t>
            </w:r>
            <w:r w:rsidR="00F713AE" w:rsidRPr="00F713AE">
              <w:t>40702810977000</w:t>
            </w:r>
            <w:bookmarkStart w:id="0" w:name="_GoBack"/>
            <w:bookmarkEnd w:id="0"/>
            <w:r w:rsidR="00F713AE" w:rsidRPr="00F713AE">
              <w:t>900014</w:t>
            </w:r>
          </w:p>
          <w:p w14:paraId="572776FB" w14:textId="200C516E" w:rsidR="00F713AE" w:rsidRPr="00F713AE" w:rsidRDefault="00F1185E" w:rsidP="00F1185E">
            <w:pPr>
              <w:widowControl w:val="0"/>
            </w:pPr>
            <w:r w:rsidRPr="00F713AE">
              <w:t xml:space="preserve">Банк: </w:t>
            </w:r>
            <w:r w:rsidR="00F713AE" w:rsidRPr="00F713AE">
              <w:t>Филиал ПАО "Банк "Санкт - Петербург" в г. Москве</w:t>
            </w:r>
          </w:p>
          <w:p w14:paraId="553B4F00" w14:textId="5EE2EFFD" w:rsidR="00F1185E" w:rsidRPr="00F713AE" w:rsidRDefault="00F1185E" w:rsidP="00F1185E">
            <w:pPr>
              <w:widowControl w:val="0"/>
            </w:pPr>
            <w:r w:rsidRPr="00F713AE">
              <w:t xml:space="preserve">к/с № </w:t>
            </w:r>
            <w:r w:rsidR="00F713AE" w:rsidRPr="00F713AE">
              <w:t>30101810045250000142</w:t>
            </w:r>
          </w:p>
        </w:tc>
        <w:tc>
          <w:tcPr>
            <w:tcW w:w="4569" w:type="dxa"/>
          </w:tcPr>
          <w:p w14:paraId="5F529AA0" w14:textId="77777777" w:rsidR="008F652F" w:rsidRPr="00F713AE" w:rsidRDefault="008F652F" w:rsidP="00DD2340">
            <w:pPr>
              <w:widowControl w:val="0"/>
              <w:jc w:val="both"/>
            </w:pPr>
          </w:p>
          <w:p w14:paraId="7F02CDFA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ОГРН</w:t>
            </w:r>
          </w:p>
          <w:p w14:paraId="29A4F891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ИНН</w:t>
            </w:r>
          </w:p>
          <w:p w14:paraId="38E0992F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КПП</w:t>
            </w:r>
          </w:p>
        </w:tc>
      </w:tr>
      <w:tr w:rsidR="00F713AE" w:rsidRPr="00F713AE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F713AE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62E05B17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F713AE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F713A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F713AE" w:rsidRDefault="00DD2340" w:rsidP="00DD2340">
            <w:pPr>
              <w:widowControl w:val="0"/>
              <w:jc w:val="both"/>
            </w:pPr>
          </w:p>
          <w:p w14:paraId="19CECA13" w14:textId="4E339AFF" w:rsidR="00DD2340" w:rsidRPr="00F713AE" w:rsidRDefault="00DD2340" w:rsidP="00DD2340"/>
          <w:p w14:paraId="2CCE08FF" w14:textId="77777777" w:rsidR="00E86BFA" w:rsidRPr="00F713AE" w:rsidRDefault="00E86BFA" w:rsidP="00DD2340"/>
          <w:p w14:paraId="2D2B0B9A" w14:textId="77777777" w:rsidR="00DD2340" w:rsidRPr="00F713AE" w:rsidRDefault="00DD2340" w:rsidP="00DD2340">
            <w:r w:rsidRPr="00F713AE">
              <w:t>_________________/__________/</w:t>
            </w:r>
          </w:p>
        </w:tc>
      </w:tr>
      <w:tr w:rsidR="00F713AE" w:rsidRPr="00F713AE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F713AE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F713AE" w:rsidRDefault="00DD2340" w:rsidP="00DD2340">
            <w:pPr>
              <w:widowControl w:val="0"/>
            </w:pPr>
            <w:r w:rsidRPr="00F713AE">
              <w:t>М.П.</w:t>
            </w:r>
          </w:p>
        </w:tc>
      </w:tr>
    </w:tbl>
    <w:p w14:paraId="27E1CE52" w14:textId="77777777" w:rsidR="00157E08" w:rsidRPr="00F713AE" w:rsidRDefault="00DD2340" w:rsidP="007B2DA2">
      <w:pPr>
        <w:widowControl w:val="0"/>
        <w:jc w:val="both"/>
      </w:pPr>
      <w:r w:rsidRPr="00F713AE">
        <w:t>М.П.</w:t>
      </w:r>
    </w:p>
    <w:sectPr w:rsidR="00157E08" w:rsidRPr="00F713AE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6BC04" w14:textId="77777777" w:rsidR="00F713AE" w:rsidRDefault="00F713AE">
      <w:r>
        <w:separator/>
      </w:r>
    </w:p>
  </w:endnote>
  <w:endnote w:type="continuationSeparator" w:id="0">
    <w:p w14:paraId="1CE0DBAD" w14:textId="77777777" w:rsidR="00F713AE" w:rsidRDefault="00F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66EF57" w14:textId="77777777" w:rsidR="00F713AE" w:rsidRDefault="00F713AE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F713AE" w:rsidRDefault="00F713A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D912D" w14:textId="77777777" w:rsidR="00F713AE" w:rsidRDefault="00F713A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7A74F" w14:textId="77777777" w:rsidR="00F713AE" w:rsidRDefault="00F713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4DBF5" w14:textId="77777777" w:rsidR="00F713AE" w:rsidRDefault="00F713AE">
      <w:r>
        <w:separator/>
      </w:r>
    </w:p>
  </w:footnote>
  <w:footnote w:type="continuationSeparator" w:id="0">
    <w:p w14:paraId="4B6B9C95" w14:textId="77777777" w:rsidR="00F713AE" w:rsidRDefault="00F7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D72F1" w14:textId="77777777" w:rsidR="00F713AE" w:rsidRDefault="00F713A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F713AE" w:rsidRDefault="00F713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9C123" w14:textId="77777777" w:rsidR="00F713AE" w:rsidRPr="00274766" w:rsidRDefault="00F713AE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F713AE" w:rsidRPr="00274766" w:rsidRDefault="00F713AE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6B199" w14:textId="77777777" w:rsidR="00F713AE" w:rsidRDefault="00F71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removePersonalInformation/>
  <w:removeDateAndTime/>
  <w:proofState w:spelling="clean" w:grammar="clean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E1309"/>
    <w:rsid w:val="000E24EA"/>
    <w:rsid w:val="00121103"/>
    <w:rsid w:val="001211CE"/>
    <w:rsid w:val="001328FA"/>
    <w:rsid w:val="0015217F"/>
    <w:rsid w:val="00157E08"/>
    <w:rsid w:val="00192C2A"/>
    <w:rsid w:val="001A50B4"/>
    <w:rsid w:val="001A6F59"/>
    <w:rsid w:val="001B016E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E258D"/>
    <w:rsid w:val="003F4AB9"/>
    <w:rsid w:val="00410F78"/>
    <w:rsid w:val="0042331D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6A90"/>
    <w:rsid w:val="006B6ACD"/>
    <w:rsid w:val="006C45E2"/>
    <w:rsid w:val="006D60E4"/>
    <w:rsid w:val="006F2D44"/>
    <w:rsid w:val="00712D4F"/>
    <w:rsid w:val="00730BFC"/>
    <w:rsid w:val="00735B6B"/>
    <w:rsid w:val="00752C12"/>
    <w:rsid w:val="007541F7"/>
    <w:rsid w:val="00767417"/>
    <w:rsid w:val="00770FF8"/>
    <w:rsid w:val="00782052"/>
    <w:rsid w:val="00783B37"/>
    <w:rsid w:val="00790B9B"/>
    <w:rsid w:val="007A566B"/>
    <w:rsid w:val="007B2DA2"/>
    <w:rsid w:val="007B77CF"/>
    <w:rsid w:val="007E34E3"/>
    <w:rsid w:val="00810742"/>
    <w:rsid w:val="00810AEE"/>
    <w:rsid w:val="008313A1"/>
    <w:rsid w:val="008334F8"/>
    <w:rsid w:val="00833921"/>
    <w:rsid w:val="00834F05"/>
    <w:rsid w:val="00837F44"/>
    <w:rsid w:val="00846C5E"/>
    <w:rsid w:val="008A01AA"/>
    <w:rsid w:val="008C7CAA"/>
    <w:rsid w:val="008E7D10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E512A"/>
    <w:rsid w:val="009F78F1"/>
    <w:rsid w:val="00A14CDC"/>
    <w:rsid w:val="00A8546C"/>
    <w:rsid w:val="00AA51CD"/>
    <w:rsid w:val="00AA64EE"/>
    <w:rsid w:val="00AB0C7B"/>
    <w:rsid w:val="00AB6964"/>
    <w:rsid w:val="00AC5F66"/>
    <w:rsid w:val="00AE57EB"/>
    <w:rsid w:val="00B13753"/>
    <w:rsid w:val="00B24D2D"/>
    <w:rsid w:val="00B32343"/>
    <w:rsid w:val="00B853CA"/>
    <w:rsid w:val="00BA6468"/>
    <w:rsid w:val="00BC6220"/>
    <w:rsid w:val="00C018EC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16C08"/>
    <w:rsid w:val="00F23D31"/>
    <w:rsid w:val="00F27121"/>
    <w:rsid w:val="00F30EB4"/>
    <w:rsid w:val="00F401BD"/>
    <w:rsid w:val="00F603EF"/>
    <w:rsid w:val="00F71047"/>
    <w:rsid w:val="00F713AE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Kpl1r5Z1YlRrViwAfey1PYbSPF0WmINCLbM+6YLDvcw=</DigestValue>
    </Reference>
    <Reference Type="http://www.w3.org/2000/09/xmldsig#Object" URI="#idOfficeObject">
      <DigestMethod Algorithm="urn:ietf:params:xml:ns:cpxmlsec:algorithms:gostr34112012-256"/>
      <DigestValue>g+S4Y6WsbL207wzJFupU4ATNdIbluDEptVgnD3ZCDs4=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tehtf0apMyykGpWPAtk1jZF8FInwf/rLKv8U2MvApjQ=</DigestValue>
    </Reference>
  </SignedInfo>
  <SignatureValue>PEC7UfIIWIXpflKeCz6qGdgziVUfOJ8nxmk8ofzwE+GjmrXBnt0Xn4Thfph+1b7K
1n4PWWJ40PJXgvUryW4p0g==</SignatureValue>
  <KeyInfo>
    <X509Data>
      <X509Certificate>MIIJGTCCCMagAwIBAgIRAn2JqAC3rB2dSteHW0t+CTAwCgYIKoUDBwEBAwIwggGi
MRgwFgYJKoZIhvcNAQkBFgljYUBvdGMucnUxGDAWBgUqhQNkARINMTA5Nzc0NjI1
MjU0ODEaMBgGCCqFAwOBAwEBEgwwMDc3MDg2OTk4OTMxCzAJBgNVBAYTAlJVMRgw
FgYDVQQIDA83NyDQnNC+0YHQutCy0LAxGTAXBgNVBAcMENCzLiDQnNC+0YHQutCy
0LAxQTA/BgNVBAkMONC/0LXRgNC10YPQu9C+0Log0JTQvtCx0YDRi9C90LjQvdGB
0LrQuNC5IDQt0LksINC00L7QvCA4MVUwUwYDVQQLDEzQlNC10L/QsNGA0YLQsNC8
0LXQvdGCINC40L3RhNC+0YDQvNCw0YbQuNC+0L3QvdC+0Lkg0LHQtdC30L7Qv9Cw
0YHQvdC+0YHRgtC4MTkwNwYDVQQKDDDQkNCa0KbQmNCe0J3QldCg0J3QntCVINCe
0JHQqdCV0KHQotCS0J4gItCe0KLQoSIxOTA3BgNVBAMMMNCQ0JrQptCY0J7QndCV
0KDQndCe0JUg0J7QkdCp0JXQodCi0JLQniAi0J7QotChIjAeFw0yMTAxMjExMDAz
MzhaFw0yMjA0MjExMDAzMzhaMIIBLTEcMBoGCSqGSIb3DQEJARYNM3YuNjZAbGlz
dC5ydTEaMBgGCCqFAwOBAwEBEgw3ODIwMDA0NDAwNDQxFjAUBgUqhQNkAxILMTIx
MjUxODQyMDYxCzAJBgNVBAYTAlJVMS0wKwYDVQQIDCQ3OCDQsy4g0KHQsNC90LrR
gi3Qn9C10YLQtdGA0LHRg9GA0LMxFTATBgNVBAcMDNCf0YPRiNC60LjQvTEwMC4G
A1UEKgwn0JLQu9Cw0LTQuNGB0LvQsNCyINCS0LjQutGC0L7RgNC+0LLQuNGHMRUw
EwYDVQQEDAzQktC70LDRgdC+0LIxPTA7BgNVBAMMNNCS0LvQsNGB0L7QsiDQktC7
0LDQtNC40YHQu9Cw0LIg0JLQuNC60YLQvtGA0L7QstC40YcwZjAfBggqhQMHAQEB
ATATBgcqhQMCAiQABggqhQMHAQECAgNDAARA5ZuHCbAIA1mspWd3TjAcyZo75bmk
RP0j8asA/xJ8zEqPxH0ECU+6ja4YNAiAca8YNEtpedy8iT/12QPsZjugkqOCBT8w
ggU7MB0GA1UdIAQWMBQwCAYGKoUDZHEBMAgGBiqFA2RxAjAOBgNVHQ8BAf8EBAMC
A/gwZgYDVR0lBF8wXQYIKoUDBQEYAhsGByqFAwICIgYGByqFAwOBVg8GByqFAwIC
IhkGCCsGAQUFBwMEBgcqhQMCAiIaBgYqhQMDgVYGByqFAwOBVgEGCCsGAQUFBwMC
BggqhQMHAjIBAjAfBgkrBgEEAYI3FQcEEjAQBggqhQMCAi4ACAIBAQIBADCBgAYJ
KwYBBAGCNxUKBHMwcTAKBggqhQMFARgCGzAJBgcqhQMCAiIGMAkGByqFAwOBVg8w
CQYHKoUDAgIiGTAKBggrBgEFBQcDBDAJBgcqhQMCAiIaMAgGBiqFAwOBVjAJBgcq
hQMDgVYBMAoGCCsGAQUFBwMCMAoGCCqFAwcCMgECMIGTBggrBgEFBQcBAQSBhjCB
gzA5BggrBgEFBQcwAYYtaHR0cDovL29jc3Aub3RjLnJ1OjQ0ODAvYW9vdGMyMDIw
LTA5L29jc3Auc3JmMEYGCCsGAQUFBzAChjpodHRwOi8vb3RjLnJ1L3BvcnRhbHMv
MC9maWxlcy9jcnlwdG8vcTIwMTItb3RjLTIwMjAtMDkuY2VyMCsGA1UdEAQkMCKA
DzIwMjEwMTIxMTAwMzM3WoEPMjAyMjA0MjExMDAzMzdaMIIBMwYFKoUDZHAEggEo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MjQtMzk2NiDQvtGCIDE1LjAxLjIwMjEMT9Ch0LXRgNGC0LjRhNC40LrQsNGCINGB
0L7QvtGC0LLQtdGC0YHRgtCy0LjRjyDihJYg0KHQpC8xMjgtMzU5MiDQvtGCIDE3
LjEwLjIwMTgwNAYFKoUDZG8EKwwp0JrRgNC40L/RgtC+0J/RgNC+IENTUCAo0LLQ
tdGA0YHQuNGPIDQuMCkwSwYDVR0fBEQwQjBAoD6gPIY6aHR0cDovL290Yy5ydS9w
b3J0YWxzLzAvZmlsZXMvY3J5cHRvL3EyMDEyLW90Yy0yMDIwLTA5LmNybDCCAWAG
A1UdIwSCAVcwggFTgBS1SZP7V2m5D6rPIkxr+Thh8OkKmqGCASykggEoMIIBJDEe
MBwGCSqGSIb3DQEJARYPZGl0QG1pbnN2eWF6LnJ1MQswCQYDVQQGEwJSVTEYMBYG
A1UECAwPNzcg0JzQvtGB0LrQstCwMRkwFwYDVQQHDBDQsy4g0JzQvtGB0LrQstCw
MS4wLAYDVQQJDCXRg9C70LjRhtCwINCi0LLQtdGA0YHQutCw0Y8sINC00L7QvCA3
MSwwKgYDVQQKDCPQnNC40L3QutC+0LzRgdCy0Y/Qt9GMINCg0L7RgdGB0LjQuDEY
MBYGBSqFA2QBEg0xMDQ3NzAyMDI2NzAxMRowGAYIKoUDA4EDAQESDDAwNzcxMDQ3
NDM3NTEsMCoGA1UEAwwj0JzQuNC90LrQvtC80YHQstGP0LfRjCDQoNC+0YHRgdC4
0LiCCwDCssVtAAAAAASLMB0GA1UdDgQWBBSnweZ6anFlkkZmDNalqt3p5AIELTAK
BggqhQMHAQEDAgNBAIg/Lr/djS7PgCLGdTmtJ0/uxrrMcSJg60b76OeJ36w3KMqw
WbrsEpDxT4kFHfmBvePDdS/1CtKebILc9Tuh3aw=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tcos5i2gIsI7x9AZ3Z1dY30WFVs=</DigestValue>
      </Reference>
      <Reference URI="/word/endnotes.xml?ContentType=application/vnd.openxmlformats-officedocument.wordprocessingml.endnotes+xml">
        <DigestMethod Algorithm="http://www.w3.org/2000/09/xmldsig#sha1"/>
        <DigestValue>KInI1nK5pYHLf9ZdkGGRHfYxiNw=</DigestValue>
      </Reference>
      <Reference URI="/word/fontTable.xml?ContentType=application/vnd.openxmlformats-officedocument.wordprocessingml.fontTable+xml">
        <DigestMethod Algorithm="http://www.w3.org/2000/09/xmldsig#sha1"/>
        <DigestValue>2WcJGfa6QNfvkxaJ+Z5e9Ytz3D0=</DigestValue>
      </Reference>
      <Reference URI="/word/footer1.xml?ContentType=application/vnd.openxmlformats-officedocument.wordprocessingml.footer+xml">
        <DigestMethod Algorithm="http://www.w3.org/2000/09/xmldsig#sha1"/>
        <DigestValue>JEmCXk/W3UHSjgm/U6tDRsGDdvo=</DigestValue>
      </Reference>
      <Reference URI="/word/footer2.xml?ContentType=application/vnd.openxmlformats-officedocument.wordprocessingml.footer+xml">
        <DigestMethod Algorithm="http://www.w3.org/2000/09/xmldsig#sha1"/>
        <DigestValue>GY9B1uKoo0bfxfSGaFgcGwa8yww=</DigestValue>
      </Reference>
      <Reference URI="/word/footer3.xml?ContentType=application/vnd.openxmlformats-officedocument.wordprocessingml.footer+xml">
        <DigestMethod Algorithm="http://www.w3.org/2000/09/xmldsig#sha1"/>
        <DigestValue>1wjsHfA5izq4KdZQnwWAv/syl6o=</DigestValue>
      </Reference>
      <Reference URI="/word/footnotes.xml?ContentType=application/vnd.openxmlformats-officedocument.wordprocessingml.footnotes+xml">
        <DigestMethod Algorithm="http://www.w3.org/2000/09/xmldsig#sha1"/>
        <DigestValue>TA/CPzr+LWcW61yCCL8nkwkYhJY=</DigestValue>
      </Reference>
      <Reference URI="/word/header1.xml?ContentType=application/vnd.openxmlformats-officedocument.wordprocessingml.header+xml">
        <DigestMethod Algorithm="http://www.w3.org/2000/09/xmldsig#sha1"/>
        <DigestValue>iZAQCS23C9/uabSf+mpIBeT5Ks8=</DigestValue>
      </Reference>
      <Reference URI="/word/header2.xml?ContentType=application/vnd.openxmlformats-officedocument.wordprocessingml.header+xml">
        <DigestMethod Algorithm="http://www.w3.org/2000/09/xmldsig#sha1"/>
        <DigestValue>DILQKAli5JbKzZOUOKGamVz0LDE=</DigestValue>
      </Reference>
      <Reference URI="/word/header3.xml?ContentType=application/vnd.openxmlformats-officedocument.wordprocessingml.header+xml">
        <DigestMethod Algorithm="http://www.w3.org/2000/09/xmldsig#sha1"/>
        <DigestValue>4ED04iU3ItVbZWFfvCWu4rdXlx0=</DigestValue>
      </Reference>
      <Reference URI="/word/numbering.xml?ContentType=application/vnd.openxmlformats-officedocument.wordprocessingml.numbering+xml">
        <DigestMethod Algorithm="http://www.w3.org/2000/09/xmldsig#sha1"/>
        <DigestValue>YkwWXhMNs5OSw2zrZ2mKzwyJXas=</DigestValue>
      </Reference>
      <Reference URI="/word/settings.xml?ContentType=application/vnd.openxmlformats-officedocument.wordprocessingml.settings+xml">
        <DigestMethod Algorithm="http://www.w3.org/2000/09/xmldsig#sha1"/>
        <DigestValue>3iIdlRsnMUcLNZ+qrOigrXZoNec=</DigestValue>
      </Reference>
      <Reference URI="/word/styles.xml?ContentType=application/vnd.openxmlformats-officedocument.wordprocessingml.styles+xml">
        <DigestMethod Algorithm="http://www.w3.org/2000/09/xmldsig#sha1"/>
        <DigestValue>Z3v6qmmoJiB9UT+jGFFZA7st1bg=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kYJZN3LAnPiboCF3wPt6zzC/sbI=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2021-05-20T10:11:07Z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2021-05-20T10:11:07Z</xd:SigningTime>
          <xd:SigningCertificate>
            <xd:Cert>
              <xd:CertDigest>
                <DigestMethod Algorithm="http://www.w3.org/2000/09/xmldsig#sha1"/>
                <DigestValue>GhLcrOVbXwgKswj9UvK8ht2T1qU=</DigestValue>
              </xd:CertDigest>
              <xd:IssuerSerial>
                <X509IssuerName>CN="АКЦИОНЕРНОЕ ОБЩЕСТВО ""ОТС""", O="АКЦИОНЕРНОЕ ОБЩЕСТВО ""ОТС""", OU=Департамент информационной безопасности, STREET="переулок Добрынинский 4-й, дом 8", L=г. Москва, S=77 Москва, C=RU, ИНН=007708699893, ОГРН=1097746252548, E=ca@otc.ru</X509IssuerName>
                <X509SerialNumber>847432985486267927793904613025671678256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8732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2021-05-11T13:05:00Z</dcterms:modified>
</cp:coreProperties>
</file>