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1BDBAD78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21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6B98B0E8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</w:t>
      </w:r>
      <w:r w:rsidR="00781E98">
        <w:t>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</w:t>
      </w:r>
      <w:r w:rsidRPr="00601818">
        <w:t>«Коммерсантъ»</w:t>
      </w:r>
      <w:r w:rsidR="0031435A" w:rsidRPr="00601818">
        <w:t xml:space="preserve"> </w:t>
      </w:r>
      <w:r w:rsidR="00781E98" w:rsidRPr="00601818">
        <w:t xml:space="preserve"> </w:t>
      </w:r>
      <w:r w:rsidR="00601818" w:rsidRPr="00601818">
        <w:t>№</w:t>
      </w:r>
      <w:r w:rsidR="00601818">
        <w:t xml:space="preserve"> 129 (7091) от 24.07.2021 на стр. 142</w:t>
      </w:r>
      <w:bookmarkStart w:id="0" w:name="_GoBack"/>
      <w:bookmarkEnd w:id="0"/>
      <w:r w:rsidRPr="0042331D">
        <w:t xml:space="preserve">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</w:t>
      </w:r>
      <w:r w:rsidR="00AB0C7B" w:rsidRPr="0042331D">
        <w:lastRenderedPageBreak/>
        <w:t>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3C4EE5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3C4EE5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3C4EE5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3C4EE5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3C4EE5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3C4EE5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F0FD" w14:textId="77777777" w:rsidR="00D20978" w:rsidRDefault="00D20978">
      <w:r>
        <w:separator/>
      </w:r>
    </w:p>
  </w:endnote>
  <w:endnote w:type="continuationSeparator" w:id="0">
    <w:p w14:paraId="1B494FA1" w14:textId="77777777" w:rsidR="00D20978" w:rsidRDefault="00D2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0711" w14:textId="77777777" w:rsidR="00D20978" w:rsidRDefault="00D20978">
      <w:r>
        <w:separator/>
      </w:r>
    </w:p>
  </w:footnote>
  <w:footnote w:type="continuationSeparator" w:id="0">
    <w:p w14:paraId="7AD54AF2" w14:textId="77777777" w:rsidR="00D20978" w:rsidRDefault="00D2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A8D5" w14:textId="38365A99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2637B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C4EE5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913D5"/>
    <w:rsid w:val="005C7AED"/>
    <w:rsid w:val="00601818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81E9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2637B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0978"/>
    <w:rsid w:val="00D2204B"/>
    <w:rsid w:val="00D2447E"/>
    <w:rsid w:val="00D374C3"/>
    <w:rsid w:val="00D41D78"/>
    <w:rsid w:val="00D66DAE"/>
    <w:rsid w:val="00D76734"/>
    <w:rsid w:val="00D85BEF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E63D3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qlVHjmeNzltbrkZwK3zHlJXzaTaMLajh2Ouv8fIw7pY=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4OvsFX3tnYwlr+imRs+1BHDu1YV862FWBtgQgeTAZI4=</DigestValue>
    </Reference>
  </SignedInfo>
  <SignatureValue>7Uy5VUt3zXkEddOfiPZw1jn9uK6sUiYkv96w5rSzIE+b21RCbjhq7H6+NH0o3qpB
WwW3KCCkWj7p+C4G5jK+hw==</SignatureValue>
  <KeyInfo>
    <X509Data>
      <X509Certificate>MIIJPjCCCOugAwIBAgIRAl9A3QDorDSITerjnu32tbcwCgYIKoUDBwEBAwIwggHo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LdCf0YDQviIwHhcNMjEwMzExMTMyMDMzWhcNMjIwMzEzMTM0NTIyWjCCAQUxRzBF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BAMMI9Cc0LjQvdC60L7QvNGB0LLRj9C30Ywg0KDQvtGB0YHQuNC4ggsA982LSAAA
AAAEJzAdBgNVHQ4EFgQU/zYtdplQoR2LYXO1izvIzsp5kG8wCgYIKoUDBwEBAwID
QQD2dnmqwwZMc99OF8g2Trk/G/Sj5B9O/n8aXxpc1zgKbTG2/NBvuw5nqNhFceCs
RlHkLMmck41gE17fkLm3/BRJ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BHsUfgAdxwg+MoS7Jj5UNgXcntk=</DigestValue>
      </Reference>
      <Reference URI="/word/endnotes.xml?ContentType=application/vnd.openxmlformats-officedocument.wordprocessingml.endnotes+xml">
        <DigestMethod Algorithm="http://www.w3.org/2000/09/xmldsig#sha1"/>
        <DigestValue>q95ap06doq5EAKJp15E3BvrTUPw=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k9VUZ1tYD958C1BKU1P8X5rvh3w=</DigestValue>
      </Reference>
      <Reference URI="/word/footer2.xml?ContentType=application/vnd.openxmlformats-officedocument.wordprocessingml.footer+xml">
        <DigestMethod Algorithm="http://www.w3.org/2000/09/xmldsig#sha1"/>
        <DigestValue>kYn4UJ1IMl5TeV2lAmGZB+uHmIs=</DigestValue>
      </Reference>
      <Reference URI="/word/footer3.xml?ContentType=application/vnd.openxmlformats-officedocument.wordprocessingml.footer+xml">
        <DigestMethod Algorithm="http://www.w3.org/2000/09/xmldsig#sha1"/>
        <DigestValue>q8XBzD9GVmMMZUu6Uno5oAJh4C0=</DigestValue>
      </Reference>
      <Reference URI="/word/footnotes.xml?ContentType=application/vnd.openxmlformats-officedocument.wordprocessingml.footnotes+xml">
        <DigestMethod Algorithm="http://www.w3.org/2000/09/xmldsig#sha1"/>
        <DigestValue>dEdkG7KP9b/cXNyTF0cADllSdTY=</DigestValue>
      </Reference>
      <Reference URI="/word/header1.xml?ContentType=application/vnd.openxmlformats-officedocument.wordprocessingml.header+xml">
        <DigestMethod Algorithm="http://www.w3.org/2000/09/xmldsig#sha1"/>
        <DigestValue>+9EHz2SLI7l18dyU03MklrnIpaM=</DigestValue>
      </Reference>
      <Reference URI="/word/header2.xml?ContentType=application/vnd.openxmlformats-officedocument.wordprocessingml.header+xml">
        <DigestMethod Algorithm="http://www.w3.org/2000/09/xmldsig#sha1"/>
        <DigestValue>DsoGEIjI6aFRCy/YlBm/KV37mvU=</DigestValue>
      </Reference>
      <Reference URI="/word/header3.xml?ContentType=application/vnd.openxmlformats-officedocument.wordprocessingml.header+xml">
        <DigestMethod Algorithm="http://www.w3.org/2000/09/xmldsig#sha1"/>
        <DigestValue>Y8/xDfuEUn0w4q6cn84NMfU4fFQ=</DigestValue>
      </Reference>
      <Reference URI="/word/numbering.xml?ContentType=application/vnd.openxmlformats-officedocument.wordprocessingml.numbering+xml">
        <DigestMethod Algorithm="http://www.w3.org/2000/09/xmldsig#sha1"/>
        <DigestValue>dWFaJjbGRqMg2FeDIYAgbAIVqa0=</DigestValue>
      </Reference>
      <Reference URI="/word/settings.xml?ContentType=application/vnd.openxmlformats-officedocument.wordprocessingml.settings+xml">
        <DigestMethod Algorithm="http://www.w3.org/2000/09/xmldsig#sha1"/>
        <DigestValue>wjpmLTP1phsKea0pLBub0r/jag8=</DigestValue>
      </Reference>
      <Reference URI="/word/styles.xml?ContentType=application/vnd.openxmlformats-officedocument.wordprocessingml.styles+xml">
        <DigestMethod Algorithm="http://www.w3.org/2000/09/xmldsig#sha1"/>
        <DigestValue>3jQ9YG5ZP0mr3GyRMEn1edth2Jc=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wsLt8652+nz5KMTAa/mn73gLn+8=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2021-07-23T14:22:28Z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2021-07-23T14:22:28Z</xd:SigningTime>
          <xd:SigningCertificate>
            <xd:Cert>
              <xd:CertDigest>
                <DigestMethod Algorithm="http://www.w3.org/2000/09/xmldsig#sha1"/>
                <DigestValue>lLa0W1FrABOJTR90tNw2kwfZYgU=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807178182924921276436955155263229703607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2021-07-23T14:21:00Z</dcterms:modified>
</cp:coreProperties>
</file>