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7BB61F32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3977ED">
        <w:rPr>
          <w:sz w:val="22"/>
          <w:szCs w:val="22"/>
        </w:rPr>
        <w:t>Шлейфера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0CE41A6F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3977ED">
        <w:rPr>
          <w:sz w:val="22"/>
          <w:szCs w:val="22"/>
        </w:rPr>
        <w:t>публичного предложения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2C7CC6" w:rsidRPr="002C7CC6">
        <w:rPr>
          <w:sz w:val="22"/>
          <w:szCs w:val="22"/>
        </w:rPr>
        <w:t>А</w:t>
      </w:r>
      <w:r w:rsidR="00B03261" w:rsidRPr="002C7CC6">
        <w:rPr>
          <w:sz w:val="22"/>
          <w:szCs w:val="22"/>
        </w:rPr>
        <w:t>О «</w:t>
      </w:r>
      <w:r w:rsidR="002C7CC6" w:rsidRPr="002C7CC6">
        <w:rPr>
          <w:sz w:val="22"/>
          <w:szCs w:val="22"/>
        </w:rPr>
        <w:t>Сколко-Инвест</w:t>
      </w:r>
      <w:r w:rsidR="00B03261" w:rsidRPr="002C7CC6">
        <w:rPr>
          <w:sz w:val="22"/>
          <w:szCs w:val="22"/>
        </w:rPr>
        <w:t>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2C7CC6" w:rsidRPr="002C7CC6">
        <w:rPr>
          <w:color w:val="333333"/>
          <w:sz w:val="22"/>
          <w:szCs w:val="22"/>
        </w:rPr>
        <w:t>ОГРН 1047796851893, ИНН 7730515421, 121601, город Москва, Филевский бульвар, дом 40, эт.1, пом.V, комн.1</w:t>
      </w:r>
      <w:r w:rsidR="00A61148" w:rsidRPr="002C7CC6">
        <w:rPr>
          <w:color w:val="auto"/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 xml:space="preserve">«Ру-Трейд»,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30E00690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r w:rsidR="002C7CC6">
        <w:rPr>
          <w:sz w:val="22"/>
          <w:szCs w:val="22"/>
        </w:rPr>
        <w:t>А</w:t>
      </w:r>
      <w:r w:rsidR="00791ECE" w:rsidRPr="00535967">
        <w:rPr>
          <w:sz w:val="22"/>
          <w:szCs w:val="22"/>
        </w:rPr>
        <w:t>О «</w:t>
      </w:r>
      <w:r w:rsidR="002C7CC6">
        <w:rPr>
          <w:sz w:val="22"/>
          <w:szCs w:val="22"/>
        </w:rPr>
        <w:t>Сколко-Инвест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41E8F22F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3977ED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r w:rsidR="003977ED">
              <w:rPr>
                <w:b/>
                <w:bCs/>
                <w:color w:val="auto"/>
                <w:sz w:val="22"/>
                <w:szCs w:val="22"/>
              </w:rPr>
              <w:t>Шлейфер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3977ED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NxWF2eY8J98mrBMIIkj0C/i2x3v9MDJbwZgtWk8VsSU=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MCWkfCMicCi18+YxkA+eG77SdwguzuR1XRCVHZwq5VI=</DigestValue>
    </Reference>
  </SignedInfo>
  <SignatureValue>k8UXOcxPdX0Q5ENxB8P2F7MUzhLlQxQ24cl6CWfUbbZwaWTR/TpbaxsYd73FsnA7
rL0BLzrN3FmkT3nN8BBpog==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1Pvdlt7xZUcHoCd4+M7f3AHuVEQ=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jmu4DUP5mVai2f0xTWw94sFPzyk=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2021-07-28T10:59:09Z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2021-07-28T10:59:09Z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u250</cp:lastModifiedBy>
  <cp:revision>7</cp:revision>
  <dcterms:created xsi:type="dcterms:W3CDTF">2020-12-14T11:54:00Z</dcterms:created>
  <dcterms:modified xsi:type="dcterms:W3CDTF">2021-07-21T10:07:00Z</dcterms:modified>
</cp:coreProperties>
</file>