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81774" w:rsidRPr="00340EDA">
        <w:rPr>
          <w:sz w:val="22"/>
          <w:szCs w:val="22"/>
        </w:rPr>
        <w:t>Жигжитжапова</w:t>
      </w:r>
      <w:proofErr w:type="spellEnd"/>
      <w:r w:rsidR="00A81774" w:rsidRPr="00340EDA">
        <w:rPr>
          <w:sz w:val="22"/>
          <w:szCs w:val="22"/>
        </w:rPr>
        <w:t xml:space="preserve"> </w:t>
      </w:r>
      <w:proofErr w:type="spellStart"/>
      <w:r w:rsidR="00A81774" w:rsidRPr="00340EDA">
        <w:rPr>
          <w:sz w:val="22"/>
          <w:szCs w:val="22"/>
        </w:rPr>
        <w:t>Эрдэма</w:t>
      </w:r>
      <w:proofErr w:type="spellEnd"/>
      <w:r w:rsidR="00A81774" w:rsidRPr="00340EDA">
        <w:rPr>
          <w:sz w:val="22"/>
          <w:szCs w:val="22"/>
        </w:rPr>
        <w:t xml:space="preserve"> </w:t>
      </w:r>
      <w:proofErr w:type="spellStart"/>
      <w:r w:rsidR="00A81774" w:rsidRPr="00340EDA">
        <w:rPr>
          <w:sz w:val="22"/>
          <w:szCs w:val="22"/>
        </w:rPr>
        <w:t>Баторовича</w:t>
      </w:r>
      <w:proofErr w:type="spellEnd"/>
      <w:r w:rsidR="00A81774" w:rsidRPr="00340EDA">
        <w:rPr>
          <w:sz w:val="22"/>
          <w:szCs w:val="22"/>
        </w:rPr>
        <w:t xml:space="preserve"> </w:t>
      </w:r>
      <w:proofErr w:type="spellStart"/>
      <w:r w:rsidR="00A81774">
        <w:rPr>
          <w:sz w:val="22"/>
          <w:szCs w:val="22"/>
        </w:rPr>
        <w:t>Грудева</w:t>
      </w:r>
      <w:proofErr w:type="spellEnd"/>
      <w:r w:rsidR="00A81774">
        <w:rPr>
          <w:sz w:val="22"/>
          <w:szCs w:val="22"/>
        </w:rPr>
        <w:t xml:space="preserve"> Екатерина Ивановна</w:t>
      </w:r>
      <w:r w:rsidR="00A81774" w:rsidRPr="00F02C41">
        <w:rPr>
          <w:sz w:val="22"/>
          <w:szCs w:val="22"/>
        </w:rPr>
        <w:t xml:space="preserve">, </w:t>
      </w:r>
      <w:r w:rsidR="00A8177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81774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A81774" w:rsidRPr="00340EDA">
        <w:rPr>
          <w:sz w:val="22"/>
          <w:szCs w:val="22"/>
        </w:rPr>
        <w:t>Иркутской области от 29.09.2021 по делу № А19-18731/2020</w:t>
      </w:r>
      <w:r w:rsidR="00A81774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A81774" w:rsidRPr="00340EDA">
        <w:rPr>
          <w:sz w:val="22"/>
          <w:szCs w:val="22"/>
        </w:rPr>
        <w:t>Иркутской области от 18.10.2021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81774">
        <w:rPr>
          <w:sz w:val="22"/>
          <w:szCs w:val="22"/>
          <w:lang w:eastAsia="fa-IR" w:bidi="fa-IR"/>
        </w:rPr>
        <w:t>Жигжитжапова</w:t>
      </w:r>
      <w:proofErr w:type="spellEnd"/>
      <w:r w:rsidR="00A81774">
        <w:rPr>
          <w:sz w:val="22"/>
          <w:szCs w:val="22"/>
          <w:lang w:eastAsia="fa-IR" w:bidi="fa-IR"/>
        </w:rPr>
        <w:t xml:space="preserve"> Э.Б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81774">
        <w:rPr>
          <w:sz w:val="22"/>
          <w:szCs w:val="22"/>
        </w:rPr>
        <w:t xml:space="preserve">Иркутской </w:t>
      </w:r>
      <w:proofErr w:type="spellStart"/>
      <w:r w:rsidR="00A81774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A81774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Жигжитжапова</w:t>
            </w:r>
            <w:proofErr w:type="spellEnd"/>
            <w:r>
              <w:rPr>
                <w:sz w:val="22"/>
                <w:szCs w:val="22"/>
              </w:rPr>
              <w:t xml:space="preserve"> Э.Б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D694D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81774"/>
    <w:rsid w:val="00AA7C52"/>
    <w:rsid w:val="00AB3992"/>
    <w:rsid w:val="00AF3441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596</Words>
  <Characters>3401</Characters>
  <Application>Microsoft Office Word</Application>
  <DocSecurity>0</DocSecurity>
  <Lines>28</Lines>
  <Paragraphs>7</Paragraphs>
  <ScaleCrop>false</ScaleCrop>
  <Company>Microsoft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2022-01-01T09:16:00Z</dcterms:modified>
</cp:coreProperties>
</file>