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AA6ABD" w:rsidRPr="00AA6ABD">
        <w:rPr>
          <w:rFonts w:ascii="Times New Roman" w:hAnsi="Times New Roman"/>
          <w:b/>
          <w:sz w:val="22"/>
          <w:szCs w:val="22"/>
        </w:rPr>
        <w:t>8</w:t>
      </w:r>
      <w:r w:rsidRPr="00AA51C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Pr="007A268C">
        <w:rPr>
          <w:sz w:val="22"/>
          <w:szCs w:val="22"/>
        </w:rPr>
        <w:t>Алахова</w:t>
      </w:r>
      <w:proofErr w:type="spellEnd"/>
      <w:r w:rsidRPr="007A268C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AA6AB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AA6ABD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AA6ABD" w:rsidRDefault="0052247E" w:rsidP="00AA6AB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A6ABD">
        <w:rPr>
          <w:sz w:val="22"/>
          <w:szCs w:val="22"/>
        </w:rPr>
        <w:t xml:space="preserve">Размер задатка: 20 (двадцать) процентов </w:t>
      </w:r>
      <w:r w:rsidR="00AA6ABD" w:rsidRPr="00AA6ABD">
        <w:rPr>
          <w:sz w:val="22"/>
          <w:szCs w:val="22"/>
        </w:rPr>
        <w:t>от начальной цены лота на соответствующем этапе снижения цены продажи имущества Должника</w:t>
      </w:r>
      <w:r w:rsidRPr="00AA6ABD">
        <w:rPr>
          <w:sz w:val="22"/>
          <w:szCs w:val="22"/>
        </w:rPr>
        <w:t>.</w:t>
      </w:r>
    </w:p>
    <w:p w:rsidR="0052247E" w:rsidRPr="00AA6ABD" w:rsidRDefault="0052247E" w:rsidP="00AA51C4">
      <w:pPr>
        <w:jc w:val="both"/>
        <w:rPr>
          <w:color w:val="auto"/>
          <w:sz w:val="22"/>
          <w:szCs w:val="22"/>
        </w:rPr>
      </w:pPr>
      <w:r w:rsidRPr="00AA6ABD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AA6ABD">
        <w:rPr>
          <w:sz w:val="22"/>
          <w:szCs w:val="22"/>
        </w:rPr>
        <w:t>аукциона,</w:t>
      </w:r>
      <w:r w:rsidRPr="00AA6ABD">
        <w:rPr>
          <w:sz w:val="22"/>
          <w:szCs w:val="22"/>
        </w:rPr>
        <w:t xml:space="preserve"> открытого по составу участников c открытой формой представления предложений о цене по продаже имущества </w:t>
      </w:r>
      <w:r w:rsidR="00A46239" w:rsidRPr="00AA6ABD">
        <w:rPr>
          <w:sz w:val="22"/>
          <w:szCs w:val="22"/>
        </w:rPr>
        <w:t>О</w:t>
      </w:r>
      <w:r w:rsidR="007A268C" w:rsidRPr="00AA6ABD">
        <w:rPr>
          <w:sz w:val="22"/>
          <w:szCs w:val="22"/>
        </w:rPr>
        <w:t>О</w:t>
      </w:r>
      <w:r w:rsidR="00A46239" w:rsidRPr="00AA6ABD">
        <w:rPr>
          <w:sz w:val="22"/>
          <w:szCs w:val="22"/>
        </w:rPr>
        <w:t>О «</w:t>
      </w:r>
      <w:r w:rsidR="007A268C" w:rsidRPr="00AA6ABD">
        <w:rPr>
          <w:sz w:val="22"/>
          <w:szCs w:val="22"/>
        </w:rPr>
        <w:t>Машиностроительный завод</w:t>
      </w:r>
      <w:r w:rsidR="00A46239" w:rsidRPr="00AA6ABD">
        <w:rPr>
          <w:sz w:val="22"/>
          <w:szCs w:val="22"/>
        </w:rPr>
        <w:t xml:space="preserve">» </w:t>
      </w:r>
      <w:r w:rsidRPr="00AA6ABD">
        <w:rPr>
          <w:sz w:val="22"/>
          <w:szCs w:val="22"/>
        </w:rPr>
        <w:t>(</w:t>
      </w:r>
      <w:r w:rsidR="007F301F" w:rsidRPr="00AA6ABD">
        <w:rPr>
          <w:sz w:val="22"/>
          <w:szCs w:val="22"/>
        </w:rPr>
        <w:t xml:space="preserve">ОГРН </w:t>
      </w:r>
      <w:r w:rsidR="007A268C" w:rsidRPr="00AA6ABD">
        <w:rPr>
          <w:sz w:val="22"/>
          <w:szCs w:val="22"/>
        </w:rPr>
        <w:t>1033700002632</w:t>
      </w:r>
      <w:r w:rsidR="004F0D44" w:rsidRPr="00AA6ABD">
        <w:rPr>
          <w:sz w:val="22"/>
          <w:szCs w:val="22"/>
        </w:rPr>
        <w:t>,</w:t>
      </w:r>
      <w:r w:rsidR="007F301F" w:rsidRPr="00AA6ABD">
        <w:rPr>
          <w:sz w:val="22"/>
          <w:szCs w:val="22"/>
        </w:rPr>
        <w:t xml:space="preserve"> ИНН </w:t>
      </w:r>
      <w:r w:rsidR="007A268C" w:rsidRPr="00AA6ABD">
        <w:rPr>
          <w:sz w:val="22"/>
          <w:szCs w:val="22"/>
        </w:rPr>
        <w:t>3701005965</w:t>
      </w:r>
      <w:r w:rsidR="007F301F" w:rsidRPr="00AA6ABD">
        <w:rPr>
          <w:sz w:val="22"/>
          <w:szCs w:val="22"/>
        </w:rPr>
        <w:t xml:space="preserve">, адрес: </w:t>
      </w:r>
      <w:r w:rsidR="007A268C" w:rsidRPr="00AA6ABD">
        <w:rPr>
          <w:color w:val="auto"/>
          <w:sz w:val="22"/>
          <w:szCs w:val="22"/>
        </w:rPr>
        <w:t>155331 Ивановская обл., г. Вичуга, ул. Литейная ,1</w:t>
      </w:r>
      <w:r w:rsidRPr="00AA6ABD">
        <w:rPr>
          <w:sz w:val="22"/>
          <w:szCs w:val="22"/>
        </w:rPr>
        <w:t>).</w:t>
      </w:r>
    </w:p>
    <w:p w:rsidR="0052247E" w:rsidRPr="00AA6AB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AA6ABD">
        <w:rPr>
          <w:sz w:val="22"/>
          <w:szCs w:val="22"/>
        </w:rPr>
        <w:t>Информационное сообщение о торгах опубликовано:</w:t>
      </w:r>
    </w:p>
    <w:p w:rsidR="0052247E" w:rsidRPr="00AA6AB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A6ABD">
        <w:rPr>
          <w:color w:val="auto"/>
          <w:sz w:val="22"/>
          <w:szCs w:val="22"/>
        </w:rPr>
        <w:t xml:space="preserve">в газете «Коммерсантъ» </w:t>
      </w:r>
      <w:r w:rsidR="00AA6ABD" w:rsidRPr="00AA6ABD">
        <w:rPr>
          <w:color w:val="auto"/>
          <w:sz w:val="22"/>
          <w:szCs w:val="22"/>
        </w:rPr>
        <w:t>31</w:t>
      </w:r>
      <w:r w:rsidRPr="00AA6ABD">
        <w:rPr>
          <w:color w:val="auto"/>
          <w:sz w:val="22"/>
          <w:szCs w:val="22"/>
        </w:rPr>
        <w:t>.</w:t>
      </w:r>
      <w:r w:rsidR="00770B5E" w:rsidRPr="00AA6ABD">
        <w:rPr>
          <w:color w:val="auto"/>
          <w:sz w:val="22"/>
          <w:szCs w:val="22"/>
        </w:rPr>
        <w:t>0</w:t>
      </w:r>
      <w:r w:rsidR="00AA6ABD">
        <w:rPr>
          <w:color w:val="auto"/>
          <w:sz w:val="22"/>
          <w:szCs w:val="22"/>
          <w:lang w:val="en-US"/>
        </w:rPr>
        <w:t>3</w:t>
      </w:r>
      <w:r w:rsidRPr="00AA6ABD">
        <w:rPr>
          <w:color w:val="auto"/>
          <w:sz w:val="22"/>
          <w:szCs w:val="22"/>
        </w:rPr>
        <w:t>.201</w:t>
      </w:r>
      <w:r w:rsidR="00770B5E" w:rsidRPr="00AA6ABD">
        <w:rPr>
          <w:color w:val="auto"/>
          <w:sz w:val="22"/>
          <w:szCs w:val="22"/>
        </w:rPr>
        <w:t>8</w:t>
      </w:r>
      <w:r w:rsidRPr="00AA6ABD">
        <w:rPr>
          <w:color w:val="auto"/>
          <w:sz w:val="22"/>
          <w:szCs w:val="22"/>
        </w:rPr>
        <w:t xml:space="preserve"> г.; </w:t>
      </w:r>
    </w:p>
    <w:p w:rsidR="00A46239" w:rsidRPr="00AA6AB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A6AB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AA6ABD" w:rsidRPr="00AA6ABD">
        <w:rPr>
          <w:color w:val="auto"/>
          <w:sz w:val="22"/>
          <w:szCs w:val="22"/>
        </w:rPr>
        <w:t>29</w:t>
      </w:r>
      <w:r w:rsidRPr="00AA6ABD">
        <w:rPr>
          <w:color w:val="auto"/>
          <w:sz w:val="22"/>
          <w:szCs w:val="22"/>
        </w:rPr>
        <w:t>.</w:t>
      </w:r>
      <w:r w:rsidR="00770B5E" w:rsidRPr="00AA6ABD">
        <w:rPr>
          <w:color w:val="auto"/>
          <w:sz w:val="22"/>
          <w:szCs w:val="22"/>
        </w:rPr>
        <w:t>0</w:t>
      </w:r>
      <w:r w:rsidR="00AA6ABD" w:rsidRPr="00AA6ABD">
        <w:rPr>
          <w:color w:val="auto"/>
          <w:sz w:val="22"/>
          <w:szCs w:val="22"/>
        </w:rPr>
        <w:t>3</w:t>
      </w:r>
      <w:r w:rsidRPr="00AA6ABD">
        <w:rPr>
          <w:color w:val="auto"/>
          <w:sz w:val="22"/>
          <w:szCs w:val="22"/>
        </w:rPr>
        <w:t>.201</w:t>
      </w:r>
      <w:r w:rsidR="00770B5E" w:rsidRPr="00AA6ABD">
        <w:rPr>
          <w:color w:val="auto"/>
          <w:sz w:val="22"/>
          <w:szCs w:val="22"/>
        </w:rPr>
        <w:t>8</w:t>
      </w:r>
      <w:r w:rsidRPr="00AA6ABD">
        <w:rPr>
          <w:color w:val="auto"/>
          <w:sz w:val="22"/>
          <w:szCs w:val="22"/>
        </w:rPr>
        <w:t xml:space="preserve"> г.;</w:t>
      </w:r>
    </w:p>
    <w:p w:rsidR="00A46239" w:rsidRPr="00AA6AB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A6ABD">
        <w:rPr>
          <w:sz w:val="22"/>
          <w:szCs w:val="22"/>
        </w:rPr>
        <w:t xml:space="preserve">на электронной площадке </w:t>
      </w:r>
      <w:r w:rsidR="00A46239" w:rsidRPr="00AA6ABD">
        <w:rPr>
          <w:sz w:val="22"/>
          <w:szCs w:val="22"/>
        </w:rPr>
        <w:t>«</w:t>
      </w:r>
      <w:proofErr w:type="spellStart"/>
      <w:r w:rsidR="00A46239" w:rsidRPr="00AA6ABD">
        <w:rPr>
          <w:sz w:val="22"/>
          <w:szCs w:val="22"/>
        </w:rPr>
        <w:t>Ру</w:t>
      </w:r>
      <w:proofErr w:type="spellEnd"/>
      <w:r w:rsidR="00A46239" w:rsidRPr="00AA6ABD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A6ABD">
          <w:rPr>
            <w:rStyle w:val="a4"/>
            <w:sz w:val="22"/>
            <w:szCs w:val="22"/>
          </w:rPr>
          <w:t>http://www.ru-trade24.ru/</w:t>
        </w:r>
      </w:hyperlink>
      <w:r w:rsidR="00A46239" w:rsidRPr="00AA6ABD">
        <w:rPr>
          <w:sz w:val="22"/>
          <w:szCs w:val="22"/>
        </w:rPr>
        <w:t xml:space="preserve">. </w:t>
      </w:r>
    </w:p>
    <w:p w:rsidR="0052247E" w:rsidRPr="00AA6ABD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A6ABD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AA6ABD">
        <w:rPr>
          <w:sz w:val="22"/>
          <w:szCs w:val="22"/>
        </w:rPr>
        <w:t>купли-продажи</w:t>
      </w:r>
      <w:r w:rsidRPr="00AA6ABD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AA6AB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AA6ABD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987453" w:rsidRPr="00C235C7" w:rsidRDefault="00987453" w:rsidP="00987453">
      <w:pPr>
        <w:pStyle w:val="a3"/>
        <w:rPr>
          <w:b/>
          <w:sz w:val="22"/>
          <w:szCs w:val="22"/>
        </w:rPr>
      </w:pPr>
    </w:p>
    <w:p w:rsidR="0052247E" w:rsidRPr="00C235C7" w:rsidRDefault="0052247E" w:rsidP="00987453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2"/>
          <w:szCs w:val="22"/>
        </w:rPr>
      </w:pPr>
      <w:r w:rsidRPr="00C235C7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C235C7">
        <w:rPr>
          <w:bCs/>
          <w:color w:val="auto"/>
          <w:sz w:val="22"/>
          <w:szCs w:val="22"/>
        </w:rPr>
        <w:t>ООО  «</w:t>
      </w:r>
      <w:proofErr w:type="spellStart"/>
      <w:r w:rsidR="00BA7719" w:rsidRPr="00C235C7">
        <w:rPr>
          <w:bCs/>
          <w:color w:val="auto"/>
          <w:sz w:val="22"/>
          <w:szCs w:val="22"/>
        </w:rPr>
        <w:t>Инфотек</w:t>
      </w:r>
      <w:proofErr w:type="spellEnd"/>
      <w:r w:rsidR="00BA7719" w:rsidRPr="00C235C7">
        <w:rPr>
          <w:bCs/>
          <w:color w:val="auto"/>
          <w:sz w:val="22"/>
          <w:szCs w:val="22"/>
        </w:rPr>
        <w:t>»</w:t>
      </w:r>
      <w:r w:rsidRPr="00C235C7">
        <w:rPr>
          <w:sz w:val="22"/>
          <w:szCs w:val="22"/>
        </w:rPr>
        <w:t>, ИНН </w:t>
      </w:r>
      <w:r w:rsidR="00545824" w:rsidRPr="00C235C7">
        <w:rPr>
          <w:sz w:val="22"/>
          <w:szCs w:val="22"/>
          <w:shd w:val="clear" w:color="auto" w:fill="FFFFFF"/>
        </w:rPr>
        <w:t>7703769610</w:t>
      </w:r>
      <w:r w:rsidRPr="00C235C7">
        <w:rPr>
          <w:sz w:val="22"/>
          <w:szCs w:val="22"/>
        </w:rPr>
        <w:t xml:space="preserve">, КПП 770301001, ОГРН </w:t>
      </w:r>
      <w:r w:rsidR="00545824" w:rsidRPr="00C235C7">
        <w:rPr>
          <w:sz w:val="22"/>
          <w:szCs w:val="22"/>
          <w:shd w:val="clear" w:color="auto" w:fill="FFFFFF"/>
        </w:rPr>
        <w:t>1127746437830</w:t>
      </w:r>
      <w:r w:rsidRPr="00C235C7">
        <w:rPr>
          <w:sz w:val="22"/>
          <w:szCs w:val="22"/>
        </w:rPr>
        <w:t xml:space="preserve">, </w:t>
      </w:r>
      <w:proofErr w:type="gramStart"/>
      <w:r w:rsidR="00BA7719" w:rsidRPr="00C235C7">
        <w:rPr>
          <w:sz w:val="22"/>
          <w:szCs w:val="22"/>
        </w:rPr>
        <w:t>р</w:t>
      </w:r>
      <w:proofErr w:type="gramEnd"/>
      <w:r w:rsidR="00BA7719" w:rsidRPr="00C235C7">
        <w:rPr>
          <w:sz w:val="22"/>
          <w:szCs w:val="22"/>
        </w:rPr>
        <w:t>/с 407028104381700</w:t>
      </w:r>
      <w:r w:rsidR="00C235C7" w:rsidRPr="00C235C7">
        <w:rPr>
          <w:sz w:val="22"/>
          <w:szCs w:val="22"/>
        </w:rPr>
        <w:t>19480  в ПАО Сбербанк г. Москва</w:t>
      </w:r>
      <w:r w:rsidR="00BA7719" w:rsidRPr="00C235C7">
        <w:rPr>
          <w:sz w:val="22"/>
          <w:szCs w:val="22"/>
        </w:rPr>
        <w:t>, к/с 30101810400000000225, БИК 044525225, КПП 770301001.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>Задаток за участие в торгах по продаже имущества ООО «Машиностроительный завод»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bCs/>
                <w:color w:val="auto"/>
              </w:rPr>
              <w:t>___________________</w:t>
            </w:r>
            <w:proofErr w:type="spellStart"/>
            <w:r w:rsidRPr="00705E57">
              <w:rPr>
                <w:b/>
                <w:bCs/>
                <w:color w:val="auto"/>
              </w:rPr>
              <w:t>Алахов</w:t>
            </w:r>
            <w:proofErr w:type="spellEnd"/>
            <w:r w:rsidRPr="00705E57">
              <w:rPr>
                <w:b/>
                <w:bCs/>
                <w:color w:val="auto"/>
              </w:rPr>
              <w:t xml:space="preserve">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779F4"/>
    <w:rsid w:val="003E4B4A"/>
    <w:rsid w:val="00410FAF"/>
    <w:rsid w:val="004F0D44"/>
    <w:rsid w:val="0052247E"/>
    <w:rsid w:val="00545824"/>
    <w:rsid w:val="006B4B5A"/>
    <w:rsid w:val="00705E57"/>
    <w:rsid w:val="007119C6"/>
    <w:rsid w:val="00770B5E"/>
    <w:rsid w:val="007A268C"/>
    <w:rsid w:val="007F301F"/>
    <w:rsid w:val="00907D18"/>
    <w:rsid w:val="00987453"/>
    <w:rsid w:val="00A46239"/>
    <w:rsid w:val="00AA1D6A"/>
    <w:rsid w:val="00AA51C4"/>
    <w:rsid w:val="00AA6ABD"/>
    <w:rsid w:val="00BA7719"/>
    <w:rsid w:val="00C235C7"/>
    <w:rsid w:val="00C43E9D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2018-03-29T09:37:00Z</dcterms:created>
  <dcterms:modified xsi:type="dcterms:W3CDTF">2018-03-29T09:37:00Z</dcterms:modified>
</cp:coreProperties>
</file>