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BC2D" w14:textId="77777777"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14:paraId="5E29DA38" w14:textId="77777777"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14:paraId="06A58850" w14:textId="77777777"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B231B" w14:textId="7499313C" w:rsidR="00577FD0" w:rsidRPr="00F76989" w:rsidRDefault="00577FD0" w:rsidP="00F7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989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="00F76989">
        <w:rPr>
          <w:rFonts w:ascii="Times New Roman" w:hAnsi="Times New Roman" w:cs="Times New Roman"/>
          <w:sz w:val="24"/>
          <w:szCs w:val="24"/>
        </w:rPr>
        <w:tab/>
      </w:r>
      <w:r w:rsidRPr="00F76989">
        <w:rPr>
          <w:rFonts w:ascii="Times New Roman" w:hAnsi="Times New Roman" w:cs="Times New Roman"/>
          <w:sz w:val="24"/>
          <w:szCs w:val="24"/>
        </w:rPr>
        <w:t>«__» ________ 20</w:t>
      </w:r>
      <w:r w:rsidR="0022105C" w:rsidRPr="00F76989">
        <w:rPr>
          <w:rFonts w:ascii="Times New Roman" w:hAnsi="Times New Roman" w:cs="Times New Roman"/>
          <w:sz w:val="24"/>
          <w:szCs w:val="24"/>
        </w:rPr>
        <w:t>2</w:t>
      </w:r>
      <w:r w:rsidR="00BB742E" w:rsidRPr="00F76989">
        <w:rPr>
          <w:rFonts w:ascii="Times New Roman" w:hAnsi="Times New Roman" w:cs="Times New Roman"/>
          <w:sz w:val="24"/>
          <w:szCs w:val="24"/>
        </w:rPr>
        <w:t>_</w:t>
      </w:r>
      <w:r w:rsidRPr="00F76989">
        <w:rPr>
          <w:rFonts w:ascii="Times New Roman" w:hAnsi="Times New Roman" w:cs="Times New Roman"/>
          <w:sz w:val="24"/>
          <w:szCs w:val="24"/>
        </w:rPr>
        <w:t>г.</w:t>
      </w:r>
    </w:p>
    <w:p w14:paraId="042E8593" w14:textId="77777777" w:rsidR="00577FD0" w:rsidRPr="00F76989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705D0" w14:textId="614FF902" w:rsidR="00BA0096" w:rsidRPr="00F76989" w:rsidRDefault="00EA480C" w:rsidP="00EA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217731945"/>
      <w:r w:rsidRPr="00F76989">
        <w:rPr>
          <w:rFonts w:ascii="Times New Roman" w:hAnsi="Times New Roman" w:cs="Times New Roman"/>
          <w:sz w:val="24"/>
          <w:szCs w:val="24"/>
        </w:rPr>
        <w:t>Старина Андрей Викторович</w:t>
      </w:r>
      <w:r w:rsidRPr="00F76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F76989">
        <w:rPr>
          <w:rFonts w:ascii="Times New Roman" w:hAnsi="Times New Roman" w:cs="Times New Roman"/>
          <w:sz w:val="24"/>
          <w:szCs w:val="24"/>
        </w:rPr>
        <w:t>13.07.1979 г.р., место рождения: гор. Ленинград; адрес регистрации: Санкт-Петербург, Калининский район, ул. Брянцева, д. 13, корп.1, лит. А, кв. 1038; СНИЛС: 040-584-507 39; ИНН: 782505250310</w:t>
      </w:r>
      <w:bookmarkEnd w:id="0"/>
      <w:r w:rsidR="006E7971" w:rsidRPr="00F76989">
        <w:rPr>
          <w:rFonts w:ascii="Times New Roman" w:eastAsia="Calibri" w:hAnsi="Times New Roman" w:cs="Times New Roman"/>
          <w:sz w:val="24"/>
          <w:szCs w:val="24"/>
        </w:rPr>
        <w:t>,</w:t>
      </w:r>
      <w:r w:rsidRPr="00F769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11CD" w:rsidRPr="00F76989">
        <w:rPr>
          <w:rFonts w:ascii="Times New Roman" w:eastAsia="Calibri" w:hAnsi="Times New Roman" w:cs="Times New Roman"/>
          <w:sz w:val="24"/>
          <w:szCs w:val="24"/>
        </w:rPr>
        <w:t>паспорт</w:t>
      </w:r>
      <w:r w:rsidR="006E7971" w:rsidRPr="00F76989">
        <w:rPr>
          <w:rFonts w:ascii="Times New Roman" w:eastAsia="Calibri" w:hAnsi="Times New Roman" w:cs="Times New Roman"/>
          <w:sz w:val="24"/>
          <w:szCs w:val="24"/>
        </w:rPr>
        <w:t>_____</w:t>
      </w:r>
      <w:r w:rsidR="004C2D7D" w:rsidRPr="00F76989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6E7971" w:rsidRPr="00F76989">
        <w:rPr>
          <w:rFonts w:ascii="Times New Roman" w:eastAsia="Calibri" w:hAnsi="Times New Roman" w:cs="Times New Roman"/>
          <w:sz w:val="24"/>
          <w:szCs w:val="24"/>
        </w:rPr>
        <w:t xml:space="preserve">), в лице финансового управляющего </w:t>
      </w:r>
      <w:r w:rsidR="00BA0096" w:rsidRPr="00F76989">
        <w:rPr>
          <w:rFonts w:ascii="Times New Roman" w:eastAsia="Calibri" w:hAnsi="Times New Roman" w:cs="Times New Roman"/>
          <w:sz w:val="24"/>
          <w:szCs w:val="24"/>
        </w:rPr>
        <w:t xml:space="preserve">Пархоменко Александр Анатольевич (ИНН 471404167764, СНИЛС 104-787-157 66, почтовый адрес: 197101, СПб, а/я 33, </w:t>
      </w:r>
      <w:proofErr w:type="spellStart"/>
      <w:r w:rsidR="00BA0096" w:rsidRPr="00F76989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="00BA0096" w:rsidRPr="00F76989">
        <w:rPr>
          <w:rFonts w:ascii="Times New Roman" w:eastAsia="Calibri" w:hAnsi="Times New Roman" w:cs="Times New Roman"/>
          <w:sz w:val="24"/>
          <w:szCs w:val="24"/>
        </w:rPr>
        <w:t xml:space="preserve">: paralek@gmail.com, рег. № АУ: 19707, член </w:t>
      </w:r>
      <w:bookmarkStart w:id="1" w:name="_Hlk217739860"/>
      <w:r w:rsidRPr="00F76989">
        <w:rPr>
          <w:rFonts w:ascii="Times New Roman" w:hAnsi="Times New Roman" w:cs="Times New Roman"/>
          <w:sz w:val="24"/>
          <w:szCs w:val="24"/>
        </w:rPr>
        <w:t>ААУ «</w:t>
      </w:r>
      <w:bookmarkStart w:id="2" w:name="_Hlk185334501"/>
      <w:r w:rsidRPr="00F76989">
        <w:rPr>
          <w:rFonts w:ascii="Times New Roman" w:hAnsi="Times New Roman" w:cs="Times New Roman"/>
          <w:sz w:val="24"/>
          <w:szCs w:val="24"/>
        </w:rPr>
        <w:t>Содружество» (ИНН 7801351420, ОГРН 1137800008477, адрес: 191124, Санкт-Петербург, пр. Суворовский, д. 65, лит. Б, пом. 8-Н43</w:t>
      </w:r>
      <w:bookmarkEnd w:id="1"/>
      <w:bookmarkEnd w:id="2"/>
      <w:r w:rsidR="00BA0096" w:rsidRPr="00F76989">
        <w:rPr>
          <w:rFonts w:ascii="Times New Roman" w:eastAsia="Calibri" w:hAnsi="Times New Roman" w:cs="Times New Roman"/>
          <w:sz w:val="24"/>
          <w:szCs w:val="24"/>
        </w:rPr>
        <w:t xml:space="preserve">), действующий на основании </w:t>
      </w:r>
      <w:bookmarkStart w:id="3" w:name="_Hlk217739881"/>
      <w:r w:rsidRPr="00F76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Арбитражного суда Санкт-Петербурга и Ленинградской области от </w:t>
      </w:r>
      <w:r w:rsidRPr="00F76989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18.02.2023 </w:t>
      </w:r>
      <w:r w:rsidRPr="00F76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делу № </w:t>
      </w:r>
      <w:r w:rsidRPr="00F76989">
        <w:rPr>
          <w:rFonts w:ascii="Times New Roman" w:hAnsi="Times New Roman" w:cs="Times New Roman"/>
          <w:sz w:val="24"/>
          <w:szCs w:val="24"/>
        </w:rPr>
        <w:t>А56-130167/2022</w:t>
      </w:r>
      <w:bookmarkEnd w:id="3"/>
      <w:r w:rsidR="006E7971" w:rsidRPr="00F76989">
        <w:rPr>
          <w:rFonts w:ascii="Times New Roman" w:eastAsia="Calibri" w:hAnsi="Times New Roman" w:cs="Times New Roman"/>
          <w:sz w:val="24"/>
          <w:szCs w:val="24"/>
        </w:rPr>
        <w:t>, именуемый в дальнейшем «Продавец»</w:t>
      </w:r>
      <w:r w:rsidR="005F6C61" w:rsidRPr="00F76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</w:p>
    <w:p w14:paraId="1998AA8E" w14:textId="77777777" w:rsidR="00F76989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 именуемые «Стороны»,</w:t>
      </w:r>
    </w:p>
    <w:p w14:paraId="7936B2E2" w14:textId="684426FD" w:rsidR="001F0D8B" w:rsidRPr="004C2D7D" w:rsidRDefault="00280DE9" w:rsidP="00F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</w:t>
      </w:r>
      <w:proofErr w:type="gramStart"/>
      <w:r w:rsidRPr="004C2D7D">
        <w:rPr>
          <w:rFonts w:ascii="Times New Roman" w:eastAsia="Calibri" w:hAnsi="Times New Roman" w:cs="Times New Roman"/>
          <w:sz w:val="24"/>
          <w:szCs w:val="24"/>
        </w:rPr>
        <w:t>_._</w:t>
      </w:r>
      <w:proofErr w:type="gramEnd"/>
      <w:r w:rsidRPr="004C2D7D">
        <w:rPr>
          <w:rFonts w:ascii="Times New Roman" w:eastAsia="Calibri" w:hAnsi="Times New Roman" w:cs="Times New Roman"/>
          <w:sz w:val="24"/>
          <w:szCs w:val="24"/>
        </w:rPr>
        <w:t>__.___ г. подведения итогов торгов (далее Протокол) заключили настоящий Договор (далее Договор</w:t>
      </w:r>
      <w:r w:rsidR="00AC6977" w:rsidRPr="004C2D7D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Pr="004C2D7D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</w:p>
    <w:p w14:paraId="42797C64" w14:textId="77777777" w:rsidR="00AF2875" w:rsidRPr="004C2D7D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A5DE92" w14:textId="77777777" w:rsidR="00A24066" w:rsidRPr="00561B9C" w:rsidRDefault="00A24066" w:rsidP="00561B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7B58637F" w14:textId="4B4D3502" w:rsidR="00A24066" w:rsidRPr="00F76989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989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 имущество</w:t>
      </w:r>
      <w:r w:rsidR="00EA480C" w:rsidRPr="00F76989">
        <w:rPr>
          <w:rFonts w:ascii="Times New Roman" w:hAnsi="Times New Roman" w:cs="Times New Roman"/>
          <w:sz w:val="24"/>
          <w:szCs w:val="24"/>
        </w:rPr>
        <w:t>,</w:t>
      </w:r>
      <w:r w:rsidRPr="00F76989">
        <w:rPr>
          <w:rFonts w:ascii="Times New Roman" w:hAnsi="Times New Roman" w:cs="Times New Roman"/>
          <w:sz w:val="24"/>
          <w:szCs w:val="24"/>
        </w:rPr>
        <w:t xml:space="preserve"> указанное в </w:t>
      </w:r>
      <w:r w:rsidR="00EA480C" w:rsidRPr="00F76989">
        <w:rPr>
          <w:rFonts w:ascii="Times New Roman" w:hAnsi="Times New Roman" w:cs="Times New Roman"/>
          <w:sz w:val="24"/>
          <w:szCs w:val="24"/>
        </w:rPr>
        <w:t>п.1.2</w:t>
      </w:r>
      <w:r w:rsidRPr="00F76989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EA480C" w:rsidRPr="00F76989">
        <w:rPr>
          <w:rFonts w:ascii="Times New Roman" w:hAnsi="Times New Roman" w:cs="Times New Roman"/>
          <w:sz w:val="24"/>
          <w:szCs w:val="24"/>
        </w:rPr>
        <w:t>го</w:t>
      </w:r>
      <w:r w:rsidRPr="00F7698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A480C" w:rsidRPr="00F76989">
        <w:rPr>
          <w:rFonts w:ascii="Times New Roman" w:hAnsi="Times New Roman" w:cs="Times New Roman"/>
          <w:sz w:val="24"/>
          <w:szCs w:val="24"/>
        </w:rPr>
        <w:t>а</w:t>
      </w:r>
      <w:r w:rsidRPr="00F76989">
        <w:rPr>
          <w:rFonts w:ascii="Times New Roman" w:hAnsi="Times New Roman" w:cs="Times New Roman"/>
          <w:sz w:val="24"/>
          <w:szCs w:val="24"/>
        </w:rPr>
        <w:t xml:space="preserve">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14:paraId="0276D3F1" w14:textId="6CF1C777" w:rsidR="00F76989" w:rsidRPr="00F76989" w:rsidRDefault="00A24066" w:rsidP="00F76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989">
        <w:rPr>
          <w:rFonts w:ascii="Times New Roman" w:hAnsi="Times New Roman" w:cs="Times New Roman"/>
          <w:sz w:val="24"/>
          <w:szCs w:val="24"/>
        </w:rPr>
        <w:t>1.2.</w:t>
      </w:r>
      <w:r w:rsidR="00F76989" w:rsidRPr="00F76989">
        <w:rPr>
          <w:rFonts w:ascii="Times New Roman" w:hAnsi="Times New Roman" w:cs="Times New Roman"/>
          <w:sz w:val="24"/>
          <w:szCs w:val="24"/>
        </w:rPr>
        <w:t xml:space="preserve"> </w:t>
      </w:r>
      <w:r w:rsidR="00F76989" w:rsidRPr="00F76989">
        <w:rPr>
          <w:rFonts w:ascii="Times New Roman" w:hAnsi="Times New Roman" w:cs="Times New Roman"/>
          <w:sz w:val="24"/>
          <w:szCs w:val="24"/>
        </w:rPr>
        <w:t>Объект</w:t>
      </w:r>
      <w:r w:rsidR="00F76989">
        <w:rPr>
          <w:rFonts w:ascii="Times New Roman" w:hAnsi="Times New Roman" w:cs="Times New Roman"/>
          <w:sz w:val="24"/>
          <w:szCs w:val="24"/>
        </w:rPr>
        <w:t>ы</w:t>
      </w:r>
      <w:r w:rsidR="00F76989" w:rsidRPr="00F76989">
        <w:rPr>
          <w:rFonts w:ascii="Times New Roman" w:hAnsi="Times New Roman" w:cs="Times New Roman"/>
          <w:sz w:val="24"/>
          <w:szCs w:val="24"/>
        </w:rPr>
        <w:t>, передаваемы</w:t>
      </w:r>
      <w:r w:rsidR="00F76989">
        <w:rPr>
          <w:rFonts w:ascii="Times New Roman" w:hAnsi="Times New Roman" w:cs="Times New Roman"/>
          <w:sz w:val="24"/>
          <w:szCs w:val="24"/>
        </w:rPr>
        <w:t>е</w:t>
      </w:r>
      <w:r w:rsidR="00F76989" w:rsidRPr="00F76989">
        <w:rPr>
          <w:rFonts w:ascii="Times New Roman" w:hAnsi="Times New Roman" w:cs="Times New Roman"/>
          <w:sz w:val="24"/>
          <w:szCs w:val="24"/>
        </w:rPr>
        <w:t xml:space="preserve"> Продавцом Покупателю по настоящему договору:</w:t>
      </w:r>
    </w:p>
    <w:p w14:paraId="3C4DB529" w14:textId="6332386C" w:rsidR="00F76989" w:rsidRPr="00F76989" w:rsidRDefault="00F76989" w:rsidP="00F76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9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E04E3" w14:textId="41C607C2" w:rsidR="00A24066" w:rsidRPr="00F76989" w:rsidRDefault="00F76989" w:rsidP="00F76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989">
        <w:rPr>
          <w:rFonts w:ascii="Times New Roman" w:hAnsi="Times New Roman" w:cs="Times New Roman"/>
          <w:sz w:val="24"/>
          <w:szCs w:val="24"/>
        </w:rPr>
        <w:t>Объект принадлежит Продавцу на праве собственности.</w:t>
      </w:r>
    </w:p>
    <w:p w14:paraId="6C13C266" w14:textId="4BF62E0B" w:rsidR="00EA480C" w:rsidRPr="00F76989" w:rsidRDefault="00EA480C" w:rsidP="00EA4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989">
        <w:rPr>
          <w:rFonts w:ascii="Times New Roman" w:hAnsi="Times New Roman" w:cs="Times New Roman"/>
          <w:sz w:val="24"/>
          <w:szCs w:val="24"/>
        </w:rPr>
        <w:t>1.3. Указанны</w:t>
      </w:r>
      <w:r w:rsidR="00F76989">
        <w:rPr>
          <w:rFonts w:ascii="Times New Roman" w:hAnsi="Times New Roman" w:cs="Times New Roman"/>
          <w:sz w:val="24"/>
          <w:szCs w:val="24"/>
        </w:rPr>
        <w:t>е</w:t>
      </w:r>
      <w:r w:rsidRPr="00F76989">
        <w:rPr>
          <w:rFonts w:ascii="Times New Roman" w:hAnsi="Times New Roman" w:cs="Times New Roman"/>
          <w:sz w:val="24"/>
          <w:szCs w:val="24"/>
        </w:rPr>
        <w:t xml:space="preserve"> в п. 1.</w:t>
      </w:r>
      <w:r w:rsidR="00F76989">
        <w:rPr>
          <w:rFonts w:ascii="Times New Roman" w:hAnsi="Times New Roman" w:cs="Times New Roman"/>
          <w:sz w:val="24"/>
          <w:szCs w:val="24"/>
        </w:rPr>
        <w:t>2</w:t>
      </w:r>
      <w:r w:rsidRPr="00F76989">
        <w:rPr>
          <w:rFonts w:ascii="Times New Roman" w:hAnsi="Times New Roman" w:cs="Times New Roman"/>
          <w:sz w:val="24"/>
          <w:szCs w:val="24"/>
        </w:rPr>
        <w:t>. настоящего Договора Объект</w:t>
      </w:r>
      <w:r w:rsidRPr="00F76989">
        <w:rPr>
          <w:rFonts w:ascii="Times New Roman" w:hAnsi="Times New Roman" w:cs="Times New Roman"/>
          <w:sz w:val="24"/>
          <w:szCs w:val="24"/>
        </w:rPr>
        <w:t>ы</w:t>
      </w:r>
      <w:r w:rsidRPr="00F76989">
        <w:rPr>
          <w:rFonts w:ascii="Times New Roman" w:hAnsi="Times New Roman" w:cs="Times New Roman"/>
          <w:sz w:val="24"/>
          <w:szCs w:val="24"/>
        </w:rPr>
        <w:t xml:space="preserve"> Покупатель приобретает по итогам продажи имущества Старины А.В. 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Старины А.В. от «__» _________ 202_ года.</w:t>
      </w:r>
    </w:p>
    <w:p w14:paraId="237BBEF7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14:paraId="5D59C931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1.5. Права на Объекты у Продавца прекращаются, а права на Объекты у Покупателя возникают с момента государственной регистрации перехода прав на Объекты.</w:t>
      </w:r>
    </w:p>
    <w:p w14:paraId="5888573C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1.6. Риск случайной гибели или порчи Объектов,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14:paraId="01876AFF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207614" w14:textId="77777777" w:rsidR="00A24066" w:rsidRPr="00561B9C" w:rsidRDefault="00A24066" w:rsidP="00561B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14:paraId="4F5EB502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14:paraId="7F52E790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14:paraId="2A8A7759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>2.1.2. Принять Объекты по Акту приема-передачи в порядке и сроки, предусмотренные настоящим Договором.</w:t>
      </w:r>
    </w:p>
    <w:p w14:paraId="1D116AE0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права на Объекты</w:t>
      </w:r>
      <w:r w:rsidR="00561B9C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несёт Покупатель.</w:t>
      </w:r>
    </w:p>
    <w:p w14:paraId="403DC92D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14:paraId="1D5B86DC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2.2.1. 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 по настоящему Договору.</w:t>
      </w:r>
    </w:p>
    <w:p w14:paraId="5B5172A6" w14:textId="57272A5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2.2.2.</w:t>
      </w:r>
      <w:r w:rsidR="00EA480C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Передать Объекты Покупателю по Акту приема-передачи в течение 15 (пятнадцати) рабочих дней с момента полной оплаты по настоящему Договору</w:t>
      </w:r>
      <w:r>
        <w:rPr>
          <w:rFonts w:ascii="Times New Roman" w:hAnsi="Times New Roman" w:cs="Times New Roman"/>
          <w:sz w:val="24"/>
          <w:szCs w:val="24"/>
        </w:rPr>
        <w:t>, в том техническом и фактическом состоянии, в котором Объекты существуют к моменту передачи</w:t>
      </w:r>
      <w:r w:rsidRPr="004C2D7D">
        <w:rPr>
          <w:rFonts w:ascii="Times New Roman" w:hAnsi="Times New Roman" w:cs="Times New Roman"/>
          <w:sz w:val="24"/>
          <w:szCs w:val="24"/>
        </w:rPr>
        <w:t>.</w:t>
      </w:r>
    </w:p>
    <w:p w14:paraId="5EA82424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14:paraId="737F711C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233EEC" w14:textId="77777777" w:rsidR="00A24066" w:rsidRPr="00561B9C" w:rsidRDefault="00A24066" w:rsidP="00561B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14:paraId="1231D867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3.1. Цена Объектов составляет _______руб.</w:t>
      </w:r>
    </w:p>
    <w:p w14:paraId="1D4793DA" w14:textId="4BA4B425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r w:rsidR="00EA480C">
        <w:rPr>
          <w:rFonts w:ascii="Times New Roman" w:hAnsi="Times New Roman" w:cs="Times New Roman"/>
          <w:sz w:val="24"/>
          <w:szCs w:val="24"/>
        </w:rPr>
        <w:t>Старины А.В</w:t>
      </w:r>
      <w:r w:rsidRPr="004C2D7D">
        <w:rPr>
          <w:rFonts w:ascii="Times New Roman" w:hAnsi="Times New Roman" w:cs="Times New Roman"/>
          <w:sz w:val="24"/>
          <w:szCs w:val="24"/>
        </w:rPr>
        <w:t xml:space="preserve">. в размере____________ руб. засчитывается в счёт оплаты приобретаемых по настоящему Договору Объектов. </w:t>
      </w:r>
    </w:p>
    <w:p w14:paraId="5DFFE105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3.3. Покупатель обязуется в течение 30 (Тридцати) календарных дней с момента подписания настоящего Договора оплатить оставшуюся Цену Объектов в размере ______ руб., путем перечисления денежных средств на расчётный счет Продавца, указанный в настоящем Договоре.</w:t>
      </w:r>
    </w:p>
    <w:p w14:paraId="3C6859F4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3.4. Стороны договорились, что до момента оплаты Объектов ипотека в отношении Объектов для обеспечения исполнения Покупателем его обязанности по оплате Объектов не возникает.</w:t>
      </w:r>
    </w:p>
    <w:p w14:paraId="0A4FB704" w14:textId="77777777" w:rsidR="00A24066" w:rsidRPr="00561B9C" w:rsidRDefault="00A24066" w:rsidP="00561B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14:paraId="2F2CD1F8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57FF5CD" w14:textId="089FBFFE" w:rsidR="00A24066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4.2. В случае просрочки Покупателем оплаты Объектов</w:t>
      </w:r>
      <w:r w:rsidR="00EA480C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14:paraId="7905AA16" w14:textId="77777777" w:rsidR="00A24066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Продавец не несет ответственность за противоправные действия третьих лиц проживающих (использующих) на территории продаваемых объектов недвижимости.</w:t>
      </w:r>
    </w:p>
    <w:p w14:paraId="695B0E6B" w14:textId="77777777" w:rsidR="00A24066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Продавец не несет ответственности за любые расходы понесенные Покупателем направленные на выселение лиц проживающих (использующих) территорию приобретаемых объектов недвижимости.</w:t>
      </w:r>
    </w:p>
    <w:p w14:paraId="4BDE2898" w14:textId="5E8BBBCF" w:rsidR="00EA480C" w:rsidRPr="00EA480C" w:rsidRDefault="00A24066" w:rsidP="00EA4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 </w:t>
      </w:r>
      <w:r w:rsidRPr="00EA480C">
        <w:rPr>
          <w:rFonts w:ascii="Times New Roman" w:hAnsi="Times New Roman" w:cs="Times New Roman"/>
          <w:sz w:val="24"/>
          <w:szCs w:val="24"/>
        </w:rPr>
        <w:t>Покупатель подтверждает свою осведомленность о возможных рисках связанных с приобретением объектов недвижимости в рамках процедуры банкротства физического лица (оспаривание торгов, незаконное проживание третьих лиц, возможность наличия скрытых и явных недостатков, отсутствие технической, разрешительной и иной документации на объекты недвижимости, возможные противоправные действия третьих лиц, возможные правопритязания третьих лиц, бывших супругов, родственников и т.д.)</w:t>
      </w:r>
      <w:r w:rsidR="00EA480C" w:rsidRPr="00EA480C">
        <w:rPr>
          <w:rFonts w:ascii="Times New Roman" w:hAnsi="Times New Roman" w:cs="Times New Roman"/>
          <w:sz w:val="24"/>
          <w:szCs w:val="24"/>
        </w:rPr>
        <w:t xml:space="preserve">. Покупатель </w:t>
      </w:r>
      <w:r w:rsidR="00EA480C" w:rsidRPr="00EA480C">
        <w:rPr>
          <w:rFonts w:ascii="Times New Roman" w:hAnsi="Times New Roman" w:cs="Times New Roman"/>
          <w:sz w:val="24"/>
          <w:szCs w:val="24"/>
        </w:rPr>
        <w:t>самостоятельно несет все риски, связанные с последующим принудительным истребованием имущества из собственности (владения) Должника</w:t>
      </w:r>
      <w:r w:rsidR="00EA480C">
        <w:rPr>
          <w:rFonts w:ascii="Times New Roman" w:hAnsi="Times New Roman" w:cs="Times New Roman"/>
          <w:sz w:val="24"/>
          <w:szCs w:val="24"/>
        </w:rPr>
        <w:t>.</w:t>
      </w:r>
    </w:p>
    <w:p w14:paraId="23F4998C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356F7" w14:textId="77777777" w:rsidR="00A24066" w:rsidRPr="00561B9C" w:rsidRDefault="00A24066" w:rsidP="00561B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14:paraId="701C2A07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038548C1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14:paraId="2B44D17B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252C76" w14:textId="77777777" w:rsidR="00A24066" w:rsidRPr="00561B9C" w:rsidRDefault="00A24066" w:rsidP="00561B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14:paraId="4F275700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33417451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71180EAE" w14:textId="77777777" w:rsidR="00A24066" w:rsidRPr="004C2D7D" w:rsidRDefault="00A24066" w:rsidP="00A2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42F81F73" w14:textId="393BE33B" w:rsidR="00BE4085" w:rsidRDefault="00A24066" w:rsidP="0056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уполномоченный орган, осуществляющий государственную регистрацию прав на недвижимое имущество и сделок с ним.</w:t>
      </w:r>
    </w:p>
    <w:p w14:paraId="68A9129C" w14:textId="77777777" w:rsidR="00EA480C" w:rsidRPr="004C2D7D" w:rsidRDefault="00EA480C" w:rsidP="0056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963"/>
      </w:tblGrid>
      <w:tr w:rsidR="004E2CFD" w:rsidRPr="004C2D7D" w14:paraId="0CE08092" w14:textId="77777777" w:rsidTr="004B0E20">
        <w:tc>
          <w:tcPr>
            <w:tcW w:w="4785" w:type="dxa"/>
          </w:tcPr>
          <w:p w14:paraId="43DB4A88" w14:textId="77777777" w:rsidR="004E2CFD" w:rsidRPr="004C2D7D" w:rsidRDefault="004979A7" w:rsidP="00EA48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14:paraId="4EC70F62" w14:textId="77777777" w:rsidR="004E2CFD" w:rsidRPr="004C2D7D" w:rsidRDefault="004979A7" w:rsidP="00EA48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45A6037C" w14:textId="77777777" w:rsidR="004E2CFD" w:rsidRPr="004C2D7D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14:paraId="1646CC7A" w14:textId="77777777" w:rsidTr="004B0E20">
        <w:tc>
          <w:tcPr>
            <w:tcW w:w="4785" w:type="dxa"/>
          </w:tcPr>
          <w:p w14:paraId="1BB11052" w14:textId="1DA95FF0" w:rsidR="00BA0096" w:rsidRPr="00EA480C" w:rsidRDefault="00EA480C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Старина Андрей Викторович</w:t>
            </w:r>
          </w:p>
          <w:p w14:paraId="72CBE4DD" w14:textId="220713A7" w:rsidR="00873F8D" w:rsidRPr="00EA480C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рождения: </w:t>
            </w:r>
            <w:r w:rsidR="00EA480C" w:rsidRPr="00EA480C">
              <w:rPr>
                <w:rFonts w:ascii="Times New Roman" w:hAnsi="Times New Roman" w:cs="Times New Roman"/>
                <w:sz w:val="24"/>
                <w:szCs w:val="24"/>
              </w:rPr>
              <w:t>13.07.1979</w:t>
            </w:r>
          </w:p>
          <w:p w14:paraId="1317F2A4" w14:textId="77777777" w:rsidR="00873F8D" w:rsidRPr="00EA480C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рождения: г. Ленинград</w:t>
            </w:r>
          </w:p>
          <w:p w14:paraId="6301F84D" w14:textId="77777777" w:rsidR="00EA480C" w:rsidRPr="00EA480C" w:rsidRDefault="00EA480C" w:rsidP="00873F8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hAnsi="Times New Roman" w:cs="Times New Roman"/>
                <w:sz w:val="24"/>
                <w:szCs w:val="24"/>
              </w:rPr>
              <w:t>СНИЛС: 040-584-507 39;</w:t>
            </w:r>
          </w:p>
          <w:p w14:paraId="3A7AEDAC" w14:textId="26609A08" w:rsidR="00873F8D" w:rsidRPr="00EA480C" w:rsidRDefault="00EA480C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hAnsi="Times New Roman" w:cs="Times New Roman"/>
                <w:sz w:val="24"/>
                <w:szCs w:val="24"/>
              </w:rPr>
              <w:t>ИНН: 782505250310</w:t>
            </w:r>
          </w:p>
          <w:p w14:paraId="18FCAA57" w14:textId="77777777" w:rsidR="00873F8D" w:rsidRPr="00EA480C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Паспорт: </w:t>
            </w:r>
            <w:r w:rsidR="0022105C"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14:paraId="301F90B1" w14:textId="27CBC7E6" w:rsidR="00873F8D" w:rsidRPr="00EA480C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Зарегистрирован по адресу: </w:t>
            </w:r>
            <w:r w:rsidR="00EA480C" w:rsidRPr="00EA480C">
              <w:rPr>
                <w:rFonts w:ascii="Times New Roman" w:hAnsi="Times New Roman" w:cs="Times New Roman"/>
                <w:sz w:val="24"/>
                <w:szCs w:val="24"/>
              </w:rPr>
              <w:t>Санкт-Петербург, Калининский район, ул. Брянцева, д. 13, корп.1, лит. А, кв. 1038</w:t>
            </w:r>
          </w:p>
          <w:p w14:paraId="45FE9BE9" w14:textId="77777777" w:rsidR="00873F8D" w:rsidRPr="00EA480C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A48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Банковские реквизиты:</w:t>
            </w:r>
          </w:p>
          <w:p w14:paraId="53B009AB" w14:textId="322C6888" w:rsidR="000C4A65" w:rsidRPr="00EA480C" w:rsidRDefault="00873F8D" w:rsidP="0022105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EA480C" w:rsidRPr="00EA48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40817810250180730719</w:t>
            </w:r>
            <w:r w:rsidR="00BA0096" w:rsidRPr="00EA480C">
              <w:rPr>
                <w:rFonts w:ascii="Times New Roman" w:eastAsia="Calibri" w:hAnsi="Times New Roman" w:cs="Times New Roman"/>
                <w:sz w:val="24"/>
                <w:szCs w:val="24"/>
              </w:rPr>
              <w:t>, в ФИЛИАЛЕ "ЦЕНТРАЛЬНЫЙ" ПАО "СОВКОМБАНК", к/с банка 30101810150040000763, БИК 045004763</w:t>
            </w:r>
          </w:p>
          <w:p w14:paraId="236FBEAA" w14:textId="77777777" w:rsidR="000C4A65" w:rsidRPr="00EA480C" w:rsidRDefault="000C4A65" w:rsidP="00CA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358F" w14:textId="77777777" w:rsidR="000C4A65" w:rsidRPr="00EA480C" w:rsidRDefault="000C4A65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FD7276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14:paraId="341CE598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A0D20F" w14:textId="77777777" w:rsidR="000C4A65" w:rsidRPr="00EA480C" w:rsidRDefault="00BA0096" w:rsidP="00BA00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="00873F8D"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Пархоменко А. А</w:t>
            </w:r>
            <w:r w:rsidR="00873F8D"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4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14:paraId="5BA75B1F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F8DA7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0DE4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3D5F2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70F7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9B95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73AE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97CE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7926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934E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3CB6A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5E34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DA950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3348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4D75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8EE5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B19D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B9B7" w14:textId="77777777" w:rsidR="00873F8D" w:rsidRPr="00EA480C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679E" w14:textId="77777777" w:rsidR="000C4A65" w:rsidRPr="00EA480C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0C">
              <w:rPr>
                <w:rFonts w:ascii="Times New Roman" w:hAnsi="Times New Roman" w:cs="Times New Roman"/>
                <w:sz w:val="24"/>
                <w:szCs w:val="24"/>
              </w:rPr>
              <w:t>_______________________/________________</w:t>
            </w:r>
          </w:p>
        </w:tc>
      </w:tr>
    </w:tbl>
    <w:p w14:paraId="351F2103" w14:textId="77777777"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D26E" w14:textId="77777777" w:rsidR="00DD2707" w:rsidRDefault="00DD2707" w:rsidP="00C867B9">
      <w:pPr>
        <w:spacing w:after="0" w:line="240" w:lineRule="auto"/>
      </w:pPr>
      <w:r>
        <w:separator/>
      </w:r>
    </w:p>
  </w:endnote>
  <w:endnote w:type="continuationSeparator" w:id="0">
    <w:p w14:paraId="2C1527D8" w14:textId="77777777" w:rsidR="00DD2707" w:rsidRDefault="00DD2707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D8A1" w14:textId="77777777" w:rsidR="00DD2707" w:rsidRDefault="00DD2707" w:rsidP="00C867B9">
      <w:pPr>
        <w:spacing w:after="0" w:line="240" w:lineRule="auto"/>
      </w:pPr>
      <w:r>
        <w:separator/>
      </w:r>
    </w:p>
  </w:footnote>
  <w:footnote w:type="continuationSeparator" w:id="0">
    <w:p w14:paraId="16FF16A5" w14:textId="77777777" w:rsidR="00DD2707" w:rsidRDefault="00DD2707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0080" w14:textId="77777777"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D0"/>
    <w:rsid w:val="000160CC"/>
    <w:rsid w:val="000422AF"/>
    <w:rsid w:val="000445B0"/>
    <w:rsid w:val="00075F2C"/>
    <w:rsid w:val="000811CD"/>
    <w:rsid w:val="000A2D16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4188"/>
    <w:rsid w:val="00487443"/>
    <w:rsid w:val="004979A7"/>
    <w:rsid w:val="004A23F6"/>
    <w:rsid w:val="004B0E20"/>
    <w:rsid w:val="004C2D7D"/>
    <w:rsid w:val="004D0454"/>
    <w:rsid w:val="004D050C"/>
    <w:rsid w:val="004E2CFD"/>
    <w:rsid w:val="00503898"/>
    <w:rsid w:val="00504F72"/>
    <w:rsid w:val="00506746"/>
    <w:rsid w:val="0053631F"/>
    <w:rsid w:val="00536487"/>
    <w:rsid w:val="00561B9C"/>
    <w:rsid w:val="005620F3"/>
    <w:rsid w:val="00572F31"/>
    <w:rsid w:val="00577FD0"/>
    <w:rsid w:val="005A0808"/>
    <w:rsid w:val="005A0B8E"/>
    <w:rsid w:val="005B7FB8"/>
    <w:rsid w:val="005E01AA"/>
    <w:rsid w:val="005F6C61"/>
    <w:rsid w:val="006135AE"/>
    <w:rsid w:val="00653062"/>
    <w:rsid w:val="006A3B8B"/>
    <w:rsid w:val="006A5E28"/>
    <w:rsid w:val="006B1E2E"/>
    <w:rsid w:val="006C1475"/>
    <w:rsid w:val="006E7971"/>
    <w:rsid w:val="006F6936"/>
    <w:rsid w:val="00755F19"/>
    <w:rsid w:val="007B4162"/>
    <w:rsid w:val="007F0222"/>
    <w:rsid w:val="007F3C25"/>
    <w:rsid w:val="00873F8D"/>
    <w:rsid w:val="008854C0"/>
    <w:rsid w:val="008926F1"/>
    <w:rsid w:val="008E17CA"/>
    <w:rsid w:val="008E21DA"/>
    <w:rsid w:val="008F0948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24066"/>
    <w:rsid w:val="00A472BF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0096"/>
    <w:rsid w:val="00BA53ED"/>
    <w:rsid w:val="00BB742E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B3CFE"/>
    <w:rsid w:val="00CC6D1E"/>
    <w:rsid w:val="00CE7781"/>
    <w:rsid w:val="00D2603E"/>
    <w:rsid w:val="00D450B8"/>
    <w:rsid w:val="00D57874"/>
    <w:rsid w:val="00DB7F71"/>
    <w:rsid w:val="00DD2707"/>
    <w:rsid w:val="00DE6B9D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A480C"/>
    <w:rsid w:val="00ED5BDD"/>
    <w:rsid w:val="00EE75B6"/>
    <w:rsid w:val="00EF1AFE"/>
    <w:rsid w:val="00EF7C75"/>
    <w:rsid w:val="00F31A06"/>
    <w:rsid w:val="00F41529"/>
    <w:rsid w:val="00F5012E"/>
    <w:rsid w:val="00F64010"/>
    <w:rsid w:val="00F76989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E968"/>
  <w15:docId w15:val="{E9AD4B24-CA2E-4C41-9EFE-D0752BA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EA48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Александр П</cp:lastModifiedBy>
  <cp:revision>2</cp:revision>
  <cp:lastPrinted>2017-10-06T13:50:00Z</cp:lastPrinted>
  <dcterms:created xsi:type="dcterms:W3CDTF">2025-12-27T12:17:00Z</dcterms:created>
  <dcterms:modified xsi:type="dcterms:W3CDTF">2025-12-27T12:17:00Z</dcterms:modified>
</cp:coreProperties>
</file>