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BD312" w14:textId="7B5D2F24" w:rsidR="004650FF" w:rsidRPr="008A4D86" w:rsidRDefault="006B0A84" w:rsidP="004650FF">
      <w:pPr>
        <w:pStyle w:val="a5"/>
        <w:rPr>
          <w:sz w:val="24"/>
          <w:szCs w:val="24"/>
        </w:rPr>
      </w:pPr>
      <w:bookmarkStart w:id="0" w:name="_GoBack"/>
      <w:bookmarkEnd w:id="0"/>
      <w:r w:rsidRPr="008A4D86">
        <w:rPr>
          <w:sz w:val="24"/>
          <w:szCs w:val="24"/>
        </w:rPr>
        <w:t xml:space="preserve">ПРОЕКТ </w:t>
      </w:r>
      <w:r w:rsidR="004650FF" w:rsidRPr="008A4D86">
        <w:rPr>
          <w:sz w:val="24"/>
          <w:szCs w:val="24"/>
        </w:rPr>
        <w:t>ДОГОВОР</w:t>
      </w:r>
      <w:r w:rsidRPr="008A4D86">
        <w:rPr>
          <w:sz w:val="24"/>
          <w:szCs w:val="24"/>
        </w:rPr>
        <w:t>А</w:t>
      </w:r>
      <w:r w:rsidR="004650FF" w:rsidRPr="008A4D86">
        <w:rPr>
          <w:sz w:val="24"/>
          <w:szCs w:val="24"/>
        </w:rPr>
        <w:t xml:space="preserve"> </w:t>
      </w:r>
    </w:p>
    <w:p w14:paraId="38BD1C73" w14:textId="77777777" w:rsidR="004650FF" w:rsidRPr="008A4D86" w:rsidRDefault="004650FF" w:rsidP="004650FF">
      <w:pPr>
        <w:jc w:val="center"/>
        <w:rPr>
          <w:b/>
          <w:sz w:val="24"/>
          <w:szCs w:val="24"/>
        </w:rPr>
      </w:pPr>
      <w:r w:rsidRPr="008A4D86">
        <w:rPr>
          <w:b/>
          <w:sz w:val="24"/>
          <w:szCs w:val="24"/>
        </w:rPr>
        <w:t>купли-продажи имущества на торгах</w:t>
      </w:r>
    </w:p>
    <w:p w14:paraId="49F9497C" w14:textId="77777777" w:rsidR="004650FF" w:rsidRPr="008A4D86" w:rsidRDefault="004650FF" w:rsidP="004650FF">
      <w:pPr>
        <w:jc w:val="center"/>
        <w:rPr>
          <w:b/>
          <w:sz w:val="24"/>
          <w:szCs w:val="24"/>
        </w:rPr>
      </w:pPr>
    </w:p>
    <w:p w14:paraId="7B84EE7D" w14:textId="093ECB06" w:rsidR="004650FF" w:rsidRPr="008A4D86" w:rsidRDefault="004650FF" w:rsidP="004650FF">
      <w:pPr>
        <w:rPr>
          <w:sz w:val="24"/>
          <w:szCs w:val="24"/>
        </w:rPr>
      </w:pPr>
      <w:r w:rsidRPr="008A4D86">
        <w:rPr>
          <w:sz w:val="24"/>
          <w:szCs w:val="24"/>
        </w:rPr>
        <w:t xml:space="preserve">г. </w:t>
      </w:r>
      <w:r w:rsidR="000E4FE8" w:rsidRPr="008A4D86">
        <w:rPr>
          <w:sz w:val="24"/>
          <w:szCs w:val="24"/>
        </w:rPr>
        <w:t>Москва</w:t>
      </w:r>
      <w:r w:rsidRPr="008A4D86">
        <w:rPr>
          <w:sz w:val="24"/>
          <w:szCs w:val="24"/>
        </w:rPr>
        <w:tab/>
      </w:r>
      <w:r w:rsidRPr="008A4D86">
        <w:rPr>
          <w:sz w:val="24"/>
          <w:szCs w:val="24"/>
        </w:rPr>
        <w:tab/>
      </w:r>
      <w:r w:rsidRPr="008A4D86">
        <w:rPr>
          <w:sz w:val="24"/>
          <w:szCs w:val="24"/>
        </w:rPr>
        <w:tab/>
      </w:r>
      <w:r w:rsidRPr="008A4D86">
        <w:rPr>
          <w:sz w:val="24"/>
          <w:szCs w:val="24"/>
        </w:rPr>
        <w:tab/>
        <w:t xml:space="preserve">                                                       </w:t>
      </w:r>
      <w:proofErr w:type="gramStart"/>
      <w:r w:rsidRPr="008A4D86">
        <w:rPr>
          <w:sz w:val="24"/>
          <w:szCs w:val="24"/>
        </w:rPr>
        <w:t xml:space="preserve">   </w:t>
      </w:r>
      <w:r w:rsidR="000E4FE8" w:rsidRPr="008A4D86">
        <w:rPr>
          <w:sz w:val="24"/>
          <w:szCs w:val="24"/>
        </w:rPr>
        <w:t>«</w:t>
      </w:r>
      <w:proofErr w:type="gramEnd"/>
      <w:r w:rsidR="000E4FE8" w:rsidRPr="008A4D86">
        <w:rPr>
          <w:sz w:val="24"/>
          <w:szCs w:val="24"/>
        </w:rPr>
        <w:t xml:space="preserve"> ___»</w:t>
      </w:r>
      <w:r w:rsidRPr="008A4D86">
        <w:rPr>
          <w:sz w:val="24"/>
          <w:szCs w:val="24"/>
        </w:rPr>
        <w:t>______ 20</w:t>
      </w:r>
      <w:r w:rsidR="003D196F" w:rsidRPr="008A4D86">
        <w:rPr>
          <w:sz w:val="24"/>
          <w:szCs w:val="24"/>
        </w:rPr>
        <w:t>2</w:t>
      </w:r>
      <w:r w:rsidR="00D42936" w:rsidRPr="008A4D86">
        <w:rPr>
          <w:sz w:val="24"/>
          <w:szCs w:val="24"/>
        </w:rPr>
        <w:t>_</w:t>
      </w:r>
      <w:r w:rsidR="003D196F" w:rsidRPr="008A4D86">
        <w:rPr>
          <w:sz w:val="24"/>
          <w:szCs w:val="24"/>
        </w:rPr>
        <w:t xml:space="preserve"> </w:t>
      </w:r>
      <w:r w:rsidRPr="008A4D86">
        <w:rPr>
          <w:sz w:val="24"/>
          <w:szCs w:val="24"/>
        </w:rPr>
        <w:t>года</w:t>
      </w:r>
    </w:p>
    <w:p w14:paraId="35BE2673" w14:textId="77777777" w:rsidR="004650FF" w:rsidRPr="008A4D86" w:rsidRDefault="004650FF" w:rsidP="004650FF">
      <w:pPr>
        <w:ind w:firstLine="567"/>
        <w:jc w:val="both"/>
        <w:rPr>
          <w:b/>
          <w:sz w:val="24"/>
          <w:szCs w:val="24"/>
        </w:rPr>
      </w:pPr>
    </w:p>
    <w:p w14:paraId="5AD5D920" w14:textId="46D29F25" w:rsidR="008F65FC" w:rsidRPr="00DC6DC4" w:rsidRDefault="00D42936" w:rsidP="00D42936">
      <w:pPr>
        <w:spacing w:line="228" w:lineRule="auto"/>
        <w:ind w:firstLine="709"/>
        <w:jc w:val="both"/>
        <w:rPr>
          <w:sz w:val="24"/>
          <w:szCs w:val="24"/>
        </w:rPr>
      </w:pPr>
      <w:r w:rsidRPr="009149A3">
        <w:rPr>
          <w:b/>
          <w:sz w:val="24"/>
          <w:szCs w:val="24"/>
        </w:rPr>
        <w:t>Варшавский Вадим Евгеньевич</w:t>
      </w:r>
      <w:r w:rsidR="008F65FC" w:rsidRPr="009149A3">
        <w:rPr>
          <w:b/>
          <w:sz w:val="24"/>
          <w:szCs w:val="24"/>
        </w:rPr>
        <w:t xml:space="preserve"> </w:t>
      </w:r>
      <w:r w:rsidR="008F65FC" w:rsidRPr="009149A3">
        <w:rPr>
          <w:sz w:val="24"/>
          <w:szCs w:val="24"/>
        </w:rPr>
        <w:t>(</w:t>
      </w:r>
      <w:r w:rsidRPr="009149A3">
        <w:rPr>
          <w:sz w:val="24"/>
          <w:szCs w:val="24"/>
        </w:rPr>
        <w:t>30.04.1961 г.р., место рождения: пос. Кедровка, г. Кемерово, адрес регистрации: г. Москва, ул. Пречистенка, д. 25, кв. 8</w:t>
      </w:r>
      <w:r w:rsidR="008F65FC" w:rsidRPr="009149A3">
        <w:rPr>
          <w:sz w:val="24"/>
          <w:szCs w:val="24"/>
        </w:rPr>
        <w:t>, далее по тексту – «Должник»)</w:t>
      </w:r>
      <w:r w:rsidR="009149A3" w:rsidRPr="009149A3">
        <w:rPr>
          <w:sz w:val="24"/>
          <w:szCs w:val="24"/>
        </w:rPr>
        <w:t>,</w:t>
      </w:r>
      <w:r w:rsidR="008F65FC" w:rsidRPr="009149A3">
        <w:rPr>
          <w:sz w:val="24"/>
          <w:szCs w:val="24"/>
        </w:rPr>
        <w:t xml:space="preserve"> в рамках осуществления процедуры </w:t>
      </w:r>
      <w:r w:rsidRPr="009149A3">
        <w:rPr>
          <w:sz w:val="24"/>
          <w:szCs w:val="24"/>
        </w:rPr>
        <w:t>реализации имущества</w:t>
      </w:r>
      <w:r w:rsidR="008F65FC" w:rsidRPr="009149A3">
        <w:rPr>
          <w:sz w:val="24"/>
          <w:szCs w:val="24"/>
        </w:rPr>
        <w:t xml:space="preserve"> </w:t>
      </w:r>
      <w:r w:rsidR="009149A3" w:rsidRPr="009149A3">
        <w:rPr>
          <w:sz w:val="24"/>
          <w:szCs w:val="24"/>
        </w:rPr>
        <w:t xml:space="preserve">гражданина </w:t>
      </w:r>
      <w:r w:rsidR="008F65FC" w:rsidRPr="009149A3">
        <w:rPr>
          <w:sz w:val="24"/>
          <w:szCs w:val="24"/>
        </w:rPr>
        <w:t>по делу №</w:t>
      </w:r>
      <w:r w:rsidRPr="009149A3">
        <w:rPr>
          <w:sz w:val="24"/>
          <w:szCs w:val="24"/>
        </w:rPr>
        <w:t>А40-64379/2021</w:t>
      </w:r>
      <w:r w:rsidR="008F65FC" w:rsidRPr="009149A3">
        <w:rPr>
          <w:sz w:val="24"/>
          <w:szCs w:val="24"/>
        </w:rPr>
        <w:t xml:space="preserve">, рассматриваемому Арбитражным судом </w:t>
      </w:r>
      <w:r w:rsidRPr="009149A3">
        <w:rPr>
          <w:sz w:val="24"/>
          <w:szCs w:val="24"/>
        </w:rPr>
        <w:t>города Москвы</w:t>
      </w:r>
      <w:r w:rsidR="008F65FC" w:rsidRPr="009149A3">
        <w:rPr>
          <w:sz w:val="24"/>
          <w:szCs w:val="24"/>
        </w:rPr>
        <w:t xml:space="preserve">, </w:t>
      </w:r>
      <w:r w:rsidR="008F65FC" w:rsidRPr="009149A3">
        <w:rPr>
          <w:b/>
          <w:bCs/>
          <w:sz w:val="24"/>
          <w:szCs w:val="24"/>
        </w:rPr>
        <w:t xml:space="preserve">в лице </w:t>
      </w:r>
      <w:r w:rsidRPr="009149A3">
        <w:rPr>
          <w:b/>
          <w:bCs/>
          <w:sz w:val="24"/>
          <w:szCs w:val="24"/>
        </w:rPr>
        <w:t>финансового</w:t>
      </w:r>
      <w:r w:rsidR="008F65FC" w:rsidRPr="009149A3">
        <w:rPr>
          <w:b/>
          <w:bCs/>
          <w:sz w:val="24"/>
          <w:szCs w:val="24"/>
        </w:rPr>
        <w:t xml:space="preserve"> управляющего </w:t>
      </w:r>
      <w:r w:rsidRPr="009149A3">
        <w:rPr>
          <w:b/>
          <w:bCs/>
          <w:sz w:val="24"/>
          <w:szCs w:val="24"/>
        </w:rPr>
        <w:t>Ноготкова Кирилла Олеговича</w:t>
      </w:r>
      <w:r w:rsidR="009149A3" w:rsidRPr="009149A3">
        <w:rPr>
          <w:b/>
          <w:bCs/>
          <w:sz w:val="24"/>
          <w:szCs w:val="24"/>
        </w:rPr>
        <w:t xml:space="preserve"> </w:t>
      </w:r>
      <w:r w:rsidR="009149A3" w:rsidRPr="009149A3">
        <w:rPr>
          <w:bCs/>
          <w:sz w:val="24"/>
          <w:szCs w:val="24"/>
        </w:rPr>
        <w:t>(ИНН: 772151239623,  СНИЛС: 107-344-812 39; адрес для корреспонденции: 214000, г. Смоленск, а/я 84)</w:t>
      </w:r>
      <w:r w:rsidR="00DC6DC4">
        <w:rPr>
          <w:bCs/>
          <w:sz w:val="24"/>
          <w:szCs w:val="24"/>
        </w:rPr>
        <w:t>,</w:t>
      </w:r>
      <w:r w:rsidR="00DC6DC4" w:rsidRPr="00DC6DC4">
        <w:t xml:space="preserve"> </w:t>
      </w:r>
      <w:r w:rsidR="00DC6DC4" w:rsidRPr="00DC6DC4">
        <w:rPr>
          <w:sz w:val="24"/>
          <w:szCs w:val="24"/>
        </w:rPr>
        <w:t xml:space="preserve">член Ассоциации арбитражных управляющих «СИРИУС» (ИНН 5043069006, ОГРН 1205000015615, адрес: 142280, Московская область, г. Протвино, Кременковское шоссе, д. 2, офис 104/2), действующий на основании Решения Арбитражного суда города Москвы по делу №А40-64379/2021 от 18.11.2022 г., </w:t>
      </w:r>
      <w:r w:rsidR="008F65FC" w:rsidRPr="00DC6DC4">
        <w:rPr>
          <w:sz w:val="24"/>
          <w:szCs w:val="24"/>
        </w:rPr>
        <w:t xml:space="preserve">именуемое в дальнейшем </w:t>
      </w:r>
      <w:r w:rsidR="008F65FC" w:rsidRPr="00DC6DC4">
        <w:rPr>
          <w:b/>
          <w:sz w:val="24"/>
          <w:szCs w:val="24"/>
        </w:rPr>
        <w:t>«Продавец»</w:t>
      </w:r>
      <w:r w:rsidR="008F65FC" w:rsidRPr="00DC6DC4">
        <w:rPr>
          <w:sz w:val="24"/>
          <w:szCs w:val="24"/>
        </w:rPr>
        <w:t xml:space="preserve"> с одной стороны, и  </w:t>
      </w:r>
    </w:p>
    <w:p w14:paraId="58F7882D" w14:textId="77777777" w:rsidR="004650FF" w:rsidRPr="008A4D86" w:rsidRDefault="000E4FE8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DC6DC4">
        <w:rPr>
          <w:sz w:val="24"/>
          <w:szCs w:val="24"/>
        </w:rPr>
        <w:t xml:space="preserve">___________________________________, именуемый далее - </w:t>
      </w:r>
      <w:r w:rsidRPr="00DC6DC4">
        <w:rPr>
          <w:b/>
          <w:sz w:val="24"/>
          <w:szCs w:val="24"/>
        </w:rPr>
        <w:t>«Покупатель»</w:t>
      </w:r>
      <w:r w:rsidRPr="00DC6DC4">
        <w:rPr>
          <w:sz w:val="24"/>
          <w:szCs w:val="24"/>
        </w:rPr>
        <w:t>, с другой</w:t>
      </w:r>
      <w:r w:rsidRPr="008A4D86">
        <w:rPr>
          <w:sz w:val="24"/>
          <w:szCs w:val="24"/>
        </w:rPr>
        <w:t xml:space="preserve"> стороны, в дальнейшем совместно именуемые </w:t>
      </w:r>
      <w:r w:rsidRPr="008A4D86">
        <w:rPr>
          <w:b/>
          <w:sz w:val="24"/>
          <w:szCs w:val="24"/>
        </w:rPr>
        <w:t>«Стороны»,</w:t>
      </w:r>
      <w:r w:rsidRPr="008A4D86">
        <w:rPr>
          <w:sz w:val="24"/>
          <w:szCs w:val="24"/>
        </w:rPr>
        <w:t xml:space="preserve"> </w:t>
      </w:r>
      <w:r w:rsidR="004650FF" w:rsidRPr="008A4D86">
        <w:rPr>
          <w:sz w:val="24"/>
          <w:szCs w:val="24"/>
        </w:rPr>
        <w:t>заключили настоящий Договор (Далее - Договор) о нижеследующем.  </w:t>
      </w:r>
    </w:p>
    <w:p w14:paraId="2B30013D" w14:textId="5118E0CA" w:rsidR="004650FF" w:rsidRPr="008A4D86" w:rsidRDefault="004650FF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Настоящий договор заключен по результатам торгов, проведенных «__» ______ 20</w:t>
      </w:r>
      <w:r w:rsidR="00FE0096" w:rsidRPr="008A4D86">
        <w:rPr>
          <w:sz w:val="24"/>
          <w:szCs w:val="24"/>
        </w:rPr>
        <w:t>_</w:t>
      </w:r>
      <w:r w:rsidRPr="008A4D86">
        <w:rPr>
          <w:sz w:val="24"/>
          <w:szCs w:val="24"/>
        </w:rPr>
        <w:t xml:space="preserve">__г. </w:t>
      </w:r>
    </w:p>
    <w:p w14:paraId="6BAC414C" w14:textId="77777777" w:rsidR="004650FF" w:rsidRPr="008A4D86" w:rsidRDefault="004650FF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Сообщение о проведении торгов по продаже имущества опубликовано в газете «Коммерсантъ» №</w:t>
      </w:r>
      <w:r w:rsidR="006B0A84" w:rsidRPr="008A4D86">
        <w:rPr>
          <w:sz w:val="24"/>
          <w:szCs w:val="24"/>
        </w:rPr>
        <w:t>_____</w:t>
      </w:r>
      <w:r w:rsidRPr="008A4D86">
        <w:rPr>
          <w:sz w:val="24"/>
          <w:szCs w:val="24"/>
        </w:rPr>
        <w:t xml:space="preserve"> от </w:t>
      </w:r>
      <w:r w:rsidR="006B0A84" w:rsidRPr="008A4D86">
        <w:rPr>
          <w:sz w:val="24"/>
          <w:szCs w:val="24"/>
        </w:rPr>
        <w:t>«____» _______20</w:t>
      </w:r>
      <w:r w:rsidR="00FE0096" w:rsidRPr="008A4D86">
        <w:rPr>
          <w:sz w:val="24"/>
          <w:szCs w:val="24"/>
        </w:rPr>
        <w:t>__</w:t>
      </w:r>
      <w:r w:rsidR="006B0A84" w:rsidRPr="008A4D86">
        <w:rPr>
          <w:sz w:val="24"/>
          <w:szCs w:val="24"/>
        </w:rPr>
        <w:t xml:space="preserve"> г</w:t>
      </w:r>
      <w:r w:rsidRPr="008A4D86">
        <w:rPr>
          <w:sz w:val="24"/>
          <w:szCs w:val="24"/>
        </w:rPr>
        <w:t xml:space="preserve">. </w:t>
      </w:r>
    </w:p>
    <w:p w14:paraId="4A51ED08" w14:textId="39A7A109" w:rsidR="004650FF" w:rsidRPr="008A4D86" w:rsidRDefault="004650FF" w:rsidP="007F3DE3">
      <w:pPr>
        <w:spacing w:line="228" w:lineRule="auto"/>
        <w:ind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 xml:space="preserve">Протокол №__ о результатах проведения торгов по продаже имущества, принадлежащего </w:t>
      </w:r>
      <w:r w:rsidR="00D42936" w:rsidRPr="008A4D86">
        <w:rPr>
          <w:sz w:val="24"/>
          <w:szCs w:val="24"/>
        </w:rPr>
        <w:t>Варшавскому Вадиму Евгеньевичу</w:t>
      </w:r>
      <w:r w:rsidRPr="008A4D86">
        <w:rPr>
          <w:sz w:val="24"/>
          <w:szCs w:val="24"/>
        </w:rPr>
        <w:t xml:space="preserve"> от «__» _______ 20</w:t>
      </w:r>
      <w:r w:rsidR="00FE0096" w:rsidRPr="008A4D86">
        <w:rPr>
          <w:sz w:val="24"/>
          <w:szCs w:val="24"/>
        </w:rPr>
        <w:t>_</w:t>
      </w:r>
      <w:r w:rsidRPr="008A4D86">
        <w:rPr>
          <w:sz w:val="24"/>
          <w:szCs w:val="24"/>
        </w:rPr>
        <w:t>_г.</w:t>
      </w:r>
      <w:r w:rsidR="00D42936" w:rsidRPr="008A4D86">
        <w:rPr>
          <w:sz w:val="24"/>
          <w:szCs w:val="24"/>
        </w:rPr>
        <w:t xml:space="preserve"> Организатор торгов – финансовый управляющий Ноготков К.О.</w:t>
      </w:r>
    </w:p>
    <w:p w14:paraId="2D666CEC" w14:textId="6ED9BAD2" w:rsidR="004650FF" w:rsidRPr="008A4D86" w:rsidRDefault="00D42936" w:rsidP="00D4293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Проведение электронных торгов осуществляется на электронной торговой площадке, аккредитованной при Ассоциации Арбитражных управляющих «СИРИУС»: 000 «</w:t>
      </w:r>
      <w:proofErr w:type="spellStart"/>
      <w:r w:rsidRPr="008A4D86">
        <w:rPr>
          <w:sz w:val="24"/>
          <w:szCs w:val="24"/>
        </w:rPr>
        <w:t>Ру</w:t>
      </w:r>
      <w:proofErr w:type="spellEnd"/>
      <w:r w:rsidRPr="008A4D86">
        <w:rPr>
          <w:sz w:val="24"/>
          <w:szCs w:val="24"/>
        </w:rPr>
        <w:t>-Трейд», далее по текст - Электронная торговая площадка, оператором которой выступает общество с ограниченной ответственностью «</w:t>
      </w:r>
      <w:proofErr w:type="spellStart"/>
      <w:r w:rsidRPr="008A4D86">
        <w:rPr>
          <w:sz w:val="24"/>
          <w:szCs w:val="24"/>
        </w:rPr>
        <w:t>Ру</w:t>
      </w:r>
      <w:proofErr w:type="spellEnd"/>
      <w:r w:rsidRPr="008A4D86">
        <w:rPr>
          <w:sz w:val="24"/>
          <w:szCs w:val="24"/>
        </w:rPr>
        <w:t>-Трейд» (ИНН: 5610149787, ОГРН: 1125658038021, адрес: 129344, г. Москва, ул. Енисейская, дом 1, строение 8, этаж 2 пом. 14, сайт в сети Интернет https://ru-trade24.ru/, телефон технической поддержки: +7 (499) 517-95-89; +7 (800) 505-07-43).</w:t>
      </w:r>
    </w:p>
    <w:p w14:paraId="4D6D7406" w14:textId="77777777" w:rsidR="008F65FC" w:rsidRPr="008A4D86" w:rsidRDefault="004650FF" w:rsidP="009149A3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0" w:firstLine="709"/>
        <w:jc w:val="center"/>
        <w:rPr>
          <w:b/>
          <w:sz w:val="24"/>
          <w:szCs w:val="24"/>
        </w:rPr>
      </w:pPr>
      <w:r w:rsidRPr="008A4D86">
        <w:rPr>
          <w:b/>
          <w:sz w:val="24"/>
          <w:szCs w:val="24"/>
        </w:rPr>
        <w:t>Предмет Договора</w:t>
      </w:r>
    </w:p>
    <w:p w14:paraId="7B08DF4C" w14:textId="27E225B2" w:rsidR="008F65FC" w:rsidRPr="008A4D86" w:rsidRDefault="008F65FC" w:rsidP="007F3DE3">
      <w:pPr>
        <w:numPr>
          <w:ilvl w:val="1"/>
          <w:numId w:val="1"/>
        </w:numPr>
        <w:tabs>
          <w:tab w:val="num" w:pos="426"/>
        </w:tabs>
        <w:suppressAutoHyphens/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 xml:space="preserve">Настоящий договор заключен по результатам открытых торгов по продаже имущества, принадлежащего </w:t>
      </w:r>
      <w:r w:rsidR="00D42936" w:rsidRPr="008A4D86">
        <w:rPr>
          <w:sz w:val="24"/>
          <w:szCs w:val="24"/>
        </w:rPr>
        <w:t>Варшавскому В.Е.</w:t>
      </w:r>
      <w:r w:rsidRPr="008A4D86">
        <w:rPr>
          <w:sz w:val="24"/>
          <w:szCs w:val="24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</w:t>
      </w:r>
      <w:r w:rsidR="004C7129" w:rsidRPr="008A4D86">
        <w:rPr>
          <w:sz w:val="24"/>
          <w:szCs w:val="24"/>
        </w:rPr>
        <w:t xml:space="preserve">№ </w:t>
      </w:r>
      <w:r w:rsidRPr="008A4D86">
        <w:rPr>
          <w:sz w:val="24"/>
          <w:szCs w:val="24"/>
        </w:rPr>
        <w:t xml:space="preserve">495, Положением о порядке, сроках и условиях продажи имущества, принадлежащего </w:t>
      </w:r>
      <w:r w:rsidR="00D42936" w:rsidRPr="008A4D86">
        <w:rPr>
          <w:sz w:val="24"/>
          <w:szCs w:val="24"/>
        </w:rPr>
        <w:t xml:space="preserve">Варшавскому В.Е </w:t>
      </w:r>
      <w:r w:rsidRPr="008A4D86">
        <w:rPr>
          <w:sz w:val="24"/>
          <w:szCs w:val="24"/>
        </w:rPr>
        <w:t xml:space="preserve">(далее по тексту - «Положение»),   утвержденным </w:t>
      </w:r>
      <w:r w:rsidR="00D42936" w:rsidRPr="008A4D86">
        <w:rPr>
          <w:sz w:val="24"/>
          <w:szCs w:val="24"/>
        </w:rPr>
        <w:t xml:space="preserve">залоговым кредитором </w:t>
      </w:r>
      <w:r w:rsidR="004C7129" w:rsidRPr="008A4D86">
        <w:rPr>
          <w:sz w:val="24"/>
          <w:szCs w:val="24"/>
        </w:rPr>
        <w:t>ПАО Национальный банк «ТРАСТ»,</w:t>
      </w:r>
      <w:r w:rsidR="00D42936" w:rsidRPr="008A4D86">
        <w:rPr>
          <w:sz w:val="24"/>
          <w:szCs w:val="24"/>
        </w:rPr>
        <w:t xml:space="preserve"> а также определением</w:t>
      </w:r>
      <w:r w:rsidRPr="008A4D86">
        <w:rPr>
          <w:sz w:val="24"/>
          <w:szCs w:val="24"/>
        </w:rPr>
        <w:t xml:space="preserve"> Арбитражного суда </w:t>
      </w:r>
      <w:r w:rsidR="00D42936" w:rsidRPr="008A4D86">
        <w:rPr>
          <w:sz w:val="24"/>
          <w:szCs w:val="24"/>
        </w:rPr>
        <w:t>города Москвы</w:t>
      </w:r>
      <w:r w:rsidRPr="008A4D86">
        <w:rPr>
          <w:sz w:val="24"/>
          <w:szCs w:val="24"/>
        </w:rPr>
        <w:t xml:space="preserve"> от </w:t>
      </w:r>
      <w:r w:rsidR="00D42936" w:rsidRPr="008A4D86">
        <w:rPr>
          <w:sz w:val="24"/>
          <w:szCs w:val="24"/>
        </w:rPr>
        <w:t>26.02</w:t>
      </w:r>
      <w:r w:rsidRPr="008A4D86">
        <w:rPr>
          <w:sz w:val="24"/>
          <w:szCs w:val="24"/>
        </w:rPr>
        <w:t xml:space="preserve">.2024 по делу № </w:t>
      </w:r>
      <w:r w:rsidR="00D42936" w:rsidRPr="008A4D86">
        <w:rPr>
          <w:sz w:val="24"/>
          <w:szCs w:val="24"/>
        </w:rPr>
        <w:t>А40-64379/2021</w:t>
      </w:r>
      <w:r w:rsidRPr="008A4D86">
        <w:rPr>
          <w:sz w:val="24"/>
          <w:szCs w:val="24"/>
        </w:rPr>
        <w:t>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1E6B4DA3" w14:textId="062CD956" w:rsidR="00381894" w:rsidRPr="008A4D86" w:rsidRDefault="004650FF" w:rsidP="007F3DE3">
      <w:pPr>
        <w:numPr>
          <w:ilvl w:val="1"/>
          <w:numId w:val="1"/>
        </w:numPr>
        <w:tabs>
          <w:tab w:val="num" w:pos="426"/>
        </w:tabs>
        <w:suppressAutoHyphens/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0B6F2D" w:rsidRPr="008A4D86">
        <w:rPr>
          <w:sz w:val="24"/>
          <w:szCs w:val="24"/>
        </w:rPr>
        <w:t>го договора</w:t>
      </w:r>
      <w:r w:rsidR="00FE0096" w:rsidRPr="008A4D86">
        <w:rPr>
          <w:sz w:val="24"/>
          <w:szCs w:val="24"/>
        </w:rPr>
        <w:t xml:space="preserve"> недвижимое имущество</w:t>
      </w:r>
      <w:r w:rsidR="008F65FC" w:rsidRPr="008A4D86">
        <w:rPr>
          <w:sz w:val="24"/>
          <w:szCs w:val="24"/>
        </w:rPr>
        <w:t>, реализуемое единым лотом, согласно Приложению № 1 к настоящему Договору.</w:t>
      </w:r>
    </w:p>
    <w:p w14:paraId="158E36C4" w14:textId="77777777" w:rsidR="004650FF" w:rsidRPr="008A4D86" w:rsidRDefault="004650FF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Указанное имущество принадлежит Продавцу на праве собственности.</w:t>
      </w:r>
    </w:p>
    <w:p w14:paraId="0BD7BACC" w14:textId="77777777" w:rsidR="00104C47" w:rsidRPr="008A4D86" w:rsidRDefault="00EC7704" w:rsidP="007F3DE3">
      <w:pPr>
        <w:pStyle w:val="a9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Имущество</w:t>
      </w:r>
      <w:r w:rsidR="008F65FC" w:rsidRPr="008A4D86">
        <w:rPr>
          <w:sz w:val="24"/>
          <w:szCs w:val="24"/>
        </w:rPr>
        <w:t>, согласно Приложению № 1,</w:t>
      </w:r>
      <w:r w:rsidRPr="008A4D86">
        <w:rPr>
          <w:sz w:val="24"/>
          <w:szCs w:val="24"/>
        </w:rPr>
        <w:t xml:space="preserve"> обременено залогом в пользу</w:t>
      </w:r>
      <w:r w:rsidR="00104C47" w:rsidRPr="008A4D86">
        <w:rPr>
          <w:sz w:val="24"/>
          <w:szCs w:val="24"/>
        </w:rPr>
        <w:t>:</w:t>
      </w:r>
    </w:p>
    <w:p w14:paraId="1813EA60" w14:textId="0651DA10" w:rsidR="00F231AF" w:rsidRPr="008A4D86" w:rsidRDefault="00104C47" w:rsidP="004C7129">
      <w:pPr>
        <w:pStyle w:val="a9"/>
        <w:tabs>
          <w:tab w:val="num" w:pos="78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-</w:t>
      </w:r>
      <w:r w:rsidR="00EC7704" w:rsidRPr="008A4D86">
        <w:rPr>
          <w:sz w:val="24"/>
          <w:szCs w:val="24"/>
        </w:rPr>
        <w:t xml:space="preserve"> </w:t>
      </w:r>
      <w:r w:rsidR="004C7129" w:rsidRPr="008A4D86">
        <w:rPr>
          <w:sz w:val="24"/>
          <w:szCs w:val="24"/>
        </w:rPr>
        <w:t xml:space="preserve">ПАО Национальный банк «ТРАСТ» </w:t>
      </w:r>
      <w:r w:rsidR="009C1DF1" w:rsidRPr="008A4D86">
        <w:rPr>
          <w:sz w:val="24"/>
          <w:szCs w:val="24"/>
        </w:rPr>
        <w:t xml:space="preserve">по </w:t>
      </w:r>
      <w:r w:rsidR="004C7129" w:rsidRPr="008A4D86">
        <w:rPr>
          <w:sz w:val="24"/>
          <w:szCs w:val="24"/>
        </w:rPr>
        <w:t>Договору о последующей ипотеке № Н-1/5-10014/000053 (</w:t>
      </w:r>
      <w:r w:rsidR="009062A5" w:rsidRPr="008A4D86">
        <w:rPr>
          <w:sz w:val="24"/>
          <w:szCs w:val="24"/>
        </w:rPr>
        <w:t xml:space="preserve">о </w:t>
      </w:r>
      <w:r w:rsidR="004C7129" w:rsidRPr="008A4D86">
        <w:rPr>
          <w:sz w:val="24"/>
          <w:szCs w:val="24"/>
        </w:rPr>
        <w:t>залоге нежилого помещения в многоквартирном доме) от «26» мая 2009 года (далее – Договор ипотеки).</w:t>
      </w:r>
    </w:p>
    <w:p w14:paraId="4F132191" w14:textId="06E422D1" w:rsidR="004650FF" w:rsidRDefault="004650FF" w:rsidP="007F3DE3">
      <w:pPr>
        <w:ind w:firstLine="709"/>
        <w:jc w:val="both"/>
        <w:rPr>
          <w:sz w:val="24"/>
          <w:szCs w:val="24"/>
        </w:rPr>
      </w:pPr>
    </w:p>
    <w:p w14:paraId="79184EEA" w14:textId="3498608B" w:rsidR="009149A3" w:rsidRDefault="009149A3" w:rsidP="007F3DE3">
      <w:pPr>
        <w:ind w:firstLine="709"/>
        <w:jc w:val="both"/>
        <w:rPr>
          <w:sz w:val="24"/>
          <w:szCs w:val="24"/>
        </w:rPr>
      </w:pPr>
    </w:p>
    <w:p w14:paraId="54BC7FF3" w14:textId="5E8563BE" w:rsidR="009149A3" w:rsidRDefault="009149A3" w:rsidP="007F3DE3">
      <w:pPr>
        <w:ind w:firstLine="709"/>
        <w:jc w:val="both"/>
        <w:rPr>
          <w:sz w:val="24"/>
          <w:szCs w:val="24"/>
        </w:rPr>
      </w:pPr>
    </w:p>
    <w:p w14:paraId="3E506164" w14:textId="77777777" w:rsidR="009149A3" w:rsidRPr="008A4D86" w:rsidRDefault="009149A3" w:rsidP="007F3DE3">
      <w:pPr>
        <w:ind w:firstLine="709"/>
        <w:jc w:val="both"/>
        <w:rPr>
          <w:sz w:val="24"/>
          <w:szCs w:val="24"/>
        </w:rPr>
      </w:pPr>
    </w:p>
    <w:p w14:paraId="2BFB9676" w14:textId="77777777" w:rsidR="00B615E9" w:rsidRPr="008A4D86" w:rsidRDefault="00B615E9" w:rsidP="009149A3">
      <w:pPr>
        <w:pStyle w:val="a9"/>
        <w:numPr>
          <w:ilvl w:val="0"/>
          <w:numId w:val="1"/>
        </w:numPr>
        <w:spacing w:after="240"/>
        <w:ind w:left="0" w:firstLine="709"/>
        <w:jc w:val="center"/>
        <w:rPr>
          <w:b/>
          <w:sz w:val="24"/>
          <w:szCs w:val="24"/>
        </w:rPr>
      </w:pPr>
      <w:r w:rsidRPr="008A4D86">
        <w:rPr>
          <w:b/>
          <w:sz w:val="24"/>
          <w:szCs w:val="24"/>
        </w:rPr>
        <w:t>Стоимость Имущества и порядок оплаты</w:t>
      </w:r>
    </w:p>
    <w:p w14:paraId="2C6B8E4D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Совокупная стоимость передаваемого Имущества, составляет __________________ (______________________) рублей _____ копеек (Далее - Цена).</w:t>
      </w:r>
    </w:p>
    <w:p w14:paraId="353EE0A3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Указанная в пункте 2.1. Цена является окончательной и не подлежит изменению.</w:t>
      </w:r>
    </w:p>
    <w:p w14:paraId="483C9DB0" w14:textId="483ADD82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Покупателем для участия в открытых торгах внесен задаток в размере ________________ (_______________) рублей _____ копеек, который засчитывается в счет частичной оплаты за Имущество</w:t>
      </w:r>
      <w:r w:rsidR="008A4D86" w:rsidRPr="008A4D86">
        <w:rPr>
          <w:sz w:val="24"/>
          <w:szCs w:val="24"/>
        </w:rPr>
        <w:t>, не обремененное залогом</w:t>
      </w:r>
      <w:r w:rsidRPr="008A4D86">
        <w:rPr>
          <w:sz w:val="24"/>
          <w:szCs w:val="24"/>
        </w:rPr>
        <w:t>.</w:t>
      </w:r>
    </w:p>
    <w:p w14:paraId="1D9AC589" w14:textId="77777777" w:rsidR="008A4D86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Оплата оставшейся денежной суммы в размере _________________ (_________________________________) рублей _____ копеек производится Покупателем в рублях РФ в течение 30 (Тридцати) дней с даты заключения настоящего договора, путем перечисления</w:t>
      </w:r>
      <w:r w:rsidR="008A4D86" w:rsidRPr="008A4D86">
        <w:rPr>
          <w:sz w:val="24"/>
          <w:szCs w:val="24"/>
        </w:rPr>
        <w:t>:</w:t>
      </w:r>
    </w:p>
    <w:p w14:paraId="587A45EC" w14:textId="42DD1F8E" w:rsidR="00B615E9" w:rsidRPr="008A4D86" w:rsidRDefault="008A4D86" w:rsidP="008A4D86">
      <w:pPr>
        <w:tabs>
          <w:tab w:val="num" w:pos="786"/>
        </w:tabs>
        <w:ind w:left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-</w:t>
      </w:r>
      <w:r w:rsidR="00B615E9" w:rsidRPr="008A4D86">
        <w:rPr>
          <w:sz w:val="24"/>
          <w:szCs w:val="24"/>
        </w:rPr>
        <w:t xml:space="preserve"> денежных средств</w:t>
      </w:r>
      <w:r w:rsidRPr="008A4D86">
        <w:rPr>
          <w:sz w:val="24"/>
          <w:szCs w:val="24"/>
        </w:rPr>
        <w:t xml:space="preserve"> в размере __________________ (______________________) рублей _____ копеек</w:t>
      </w:r>
      <w:r w:rsidR="00B615E9" w:rsidRPr="008A4D86">
        <w:rPr>
          <w:sz w:val="24"/>
          <w:szCs w:val="24"/>
        </w:rPr>
        <w:t xml:space="preserve"> на специальный счет Продавца, указанный в разделе 7 Договора</w:t>
      </w:r>
      <w:r w:rsidRPr="008A4D86">
        <w:rPr>
          <w:sz w:val="24"/>
          <w:szCs w:val="24"/>
        </w:rPr>
        <w:t xml:space="preserve"> (в качестве оплаты имущества, обремененного залогом, входящего в состав единого лота),</w:t>
      </w:r>
    </w:p>
    <w:p w14:paraId="381053A4" w14:textId="10AEDA7C" w:rsidR="008A4D86" w:rsidRPr="008A4D86" w:rsidRDefault="008A4D86" w:rsidP="008A4D86">
      <w:pPr>
        <w:tabs>
          <w:tab w:val="num" w:pos="786"/>
        </w:tabs>
        <w:ind w:left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- а также путем перечисления денежных средств в размере __________________ (______________________) рублей _____ копеек на банковский счет Продавца, указанный в разделе 7 Договора (в качестве оплаты имущества, не обремененного залогом, входящего в состав единого лота).</w:t>
      </w:r>
      <w:r w:rsidRPr="008A4D86">
        <w:rPr>
          <w:sz w:val="24"/>
          <w:szCs w:val="24"/>
        </w:rPr>
        <w:cr/>
      </w:r>
    </w:p>
    <w:p w14:paraId="5E264587" w14:textId="77777777" w:rsidR="00B615E9" w:rsidRPr="008A4D86" w:rsidRDefault="00B615E9" w:rsidP="009149A3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0" w:firstLine="709"/>
        <w:jc w:val="center"/>
        <w:rPr>
          <w:b/>
          <w:sz w:val="24"/>
          <w:szCs w:val="24"/>
        </w:rPr>
      </w:pPr>
      <w:r w:rsidRPr="008A4D86">
        <w:rPr>
          <w:b/>
          <w:sz w:val="24"/>
          <w:szCs w:val="24"/>
        </w:rPr>
        <w:t>Порядок передачи имущества и переход права собственности</w:t>
      </w:r>
    </w:p>
    <w:p w14:paraId="7D462A00" w14:textId="3495966B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Имущество, поименованное в п</w:t>
      </w:r>
      <w:r w:rsidR="009062A5" w:rsidRPr="008A4D86">
        <w:rPr>
          <w:sz w:val="24"/>
          <w:szCs w:val="24"/>
        </w:rPr>
        <w:t>.</w:t>
      </w:r>
      <w:r w:rsidR="00F231AF" w:rsidRPr="008A4D86">
        <w:rPr>
          <w:sz w:val="24"/>
          <w:szCs w:val="24"/>
        </w:rPr>
        <w:t xml:space="preserve"> 1.2</w:t>
      </w:r>
      <w:r w:rsidRPr="008A4D86">
        <w:rPr>
          <w:sz w:val="24"/>
          <w:szCs w:val="24"/>
        </w:rPr>
        <w:t xml:space="preserve"> настоящего Договора</w:t>
      </w:r>
      <w:r w:rsidR="009062A5" w:rsidRPr="008A4D86">
        <w:rPr>
          <w:sz w:val="24"/>
          <w:szCs w:val="24"/>
        </w:rPr>
        <w:t>,</w:t>
      </w:r>
      <w:r w:rsidRPr="008A4D86">
        <w:rPr>
          <w:sz w:val="24"/>
          <w:szCs w:val="24"/>
        </w:rPr>
        <w:t xml:space="preserve"> передается Продавцом Покупателю на основании Передаточного акта, подписываемого полномочными представителями Сторон в течение 1</w:t>
      </w:r>
      <w:r w:rsidR="00490F8C" w:rsidRPr="008A4D86">
        <w:rPr>
          <w:sz w:val="24"/>
          <w:szCs w:val="24"/>
        </w:rPr>
        <w:t>5</w:t>
      </w:r>
      <w:r w:rsidRPr="008A4D86">
        <w:rPr>
          <w:sz w:val="24"/>
          <w:szCs w:val="24"/>
        </w:rPr>
        <w:t xml:space="preserve"> (</w:t>
      </w:r>
      <w:r w:rsidR="00490F8C" w:rsidRPr="008A4D86">
        <w:rPr>
          <w:sz w:val="24"/>
          <w:szCs w:val="24"/>
        </w:rPr>
        <w:t>Пятнадцати</w:t>
      </w:r>
      <w:r w:rsidRPr="008A4D86">
        <w:rPr>
          <w:sz w:val="24"/>
          <w:szCs w:val="24"/>
        </w:rPr>
        <w:t xml:space="preserve">) </w:t>
      </w:r>
      <w:r w:rsidR="00490F8C" w:rsidRPr="008A4D86">
        <w:rPr>
          <w:sz w:val="24"/>
          <w:szCs w:val="24"/>
        </w:rPr>
        <w:t>рабочих</w:t>
      </w:r>
      <w:r w:rsidRPr="008A4D86">
        <w:rPr>
          <w:sz w:val="24"/>
          <w:szCs w:val="24"/>
        </w:rPr>
        <w:t xml:space="preserve">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07C639AA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14:paraId="5A9EE561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14:paraId="1CD2A40A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Все расходы по государственной регистрации перехода прав в соответстви</w:t>
      </w:r>
      <w:r w:rsidR="00104C47" w:rsidRPr="008A4D86">
        <w:rPr>
          <w:sz w:val="24"/>
          <w:szCs w:val="24"/>
        </w:rPr>
        <w:t>и</w:t>
      </w:r>
      <w:r w:rsidRPr="008A4D86">
        <w:rPr>
          <w:sz w:val="24"/>
          <w:szCs w:val="24"/>
        </w:rPr>
        <w:t xml:space="preserve"> с настоящим Договором несет Покупатель.</w:t>
      </w:r>
    </w:p>
    <w:p w14:paraId="57EBD964" w14:textId="766C1FF3" w:rsidR="00B615E9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  <w:r w:rsidR="009062A5" w:rsidRPr="008A4D86">
        <w:rPr>
          <w:sz w:val="24"/>
          <w:szCs w:val="24"/>
        </w:rPr>
        <w:t xml:space="preserve"> После перехода права собственности на Объекты недвижимости на Покупателя начинаются распространяться обязанности, предусмотренные в Правилах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354.</w:t>
      </w:r>
    </w:p>
    <w:p w14:paraId="2D12B3ED" w14:textId="418D59D9" w:rsidR="00DC6DC4" w:rsidRDefault="00DC6DC4" w:rsidP="00DC6DC4">
      <w:pPr>
        <w:tabs>
          <w:tab w:val="num" w:pos="786"/>
        </w:tabs>
        <w:jc w:val="both"/>
        <w:rPr>
          <w:sz w:val="24"/>
          <w:szCs w:val="24"/>
        </w:rPr>
      </w:pPr>
    </w:p>
    <w:p w14:paraId="66BCAFFF" w14:textId="77777777" w:rsidR="00DC6DC4" w:rsidRPr="008A4D86" w:rsidRDefault="00DC6DC4" w:rsidP="00DC6DC4">
      <w:pPr>
        <w:tabs>
          <w:tab w:val="num" w:pos="786"/>
        </w:tabs>
        <w:jc w:val="both"/>
        <w:rPr>
          <w:sz w:val="24"/>
          <w:szCs w:val="24"/>
        </w:rPr>
      </w:pPr>
    </w:p>
    <w:p w14:paraId="24F47B2F" w14:textId="77777777" w:rsidR="00B615E9" w:rsidRPr="008A4D86" w:rsidRDefault="00B615E9" w:rsidP="007F3DE3">
      <w:pPr>
        <w:ind w:firstLine="709"/>
        <w:jc w:val="both"/>
        <w:rPr>
          <w:sz w:val="24"/>
          <w:szCs w:val="24"/>
        </w:rPr>
      </w:pPr>
    </w:p>
    <w:p w14:paraId="5226709F" w14:textId="77777777" w:rsidR="00B615E9" w:rsidRPr="008A4D86" w:rsidRDefault="00B615E9" w:rsidP="00DC6DC4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0" w:firstLine="709"/>
        <w:jc w:val="center"/>
        <w:rPr>
          <w:b/>
          <w:sz w:val="24"/>
          <w:szCs w:val="24"/>
        </w:rPr>
      </w:pPr>
      <w:r w:rsidRPr="008A4D86">
        <w:rPr>
          <w:b/>
          <w:sz w:val="24"/>
          <w:szCs w:val="24"/>
        </w:rPr>
        <w:lastRenderedPageBreak/>
        <w:t>Обязанности Сторон</w:t>
      </w:r>
    </w:p>
    <w:p w14:paraId="27BB6698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Продавец обязуется:</w:t>
      </w:r>
    </w:p>
    <w:p w14:paraId="5B5B9F19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Передать Покупателю Имущество, а также всю документацию в соответствии с пунктом 3.1. настоящего Договора.</w:t>
      </w:r>
    </w:p>
    <w:p w14:paraId="64F35FAA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67A9F7F0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Покупатель обязуется:</w:t>
      </w:r>
    </w:p>
    <w:p w14:paraId="7E99A3B3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Полностью оплатить Цену Договора в соответствии с разделом 2.</w:t>
      </w:r>
    </w:p>
    <w:p w14:paraId="672A1159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Принять Имущество на основании Передаточного акта.</w:t>
      </w:r>
    </w:p>
    <w:p w14:paraId="53E85EF8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14902F8E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14:paraId="7A7D1DCB" w14:textId="77777777" w:rsidR="00B615E9" w:rsidRPr="008A4D86" w:rsidRDefault="00B615E9" w:rsidP="007F3DE3">
      <w:pPr>
        <w:ind w:firstLine="709"/>
        <w:jc w:val="both"/>
        <w:rPr>
          <w:sz w:val="24"/>
          <w:szCs w:val="24"/>
        </w:rPr>
      </w:pPr>
    </w:p>
    <w:p w14:paraId="2CECF254" w14:textId="77777777" w:rsidR="00B615E9" w:rsidRPr="008A4D86" w:rsidRDefault="00B615E9" w:rsidP="00DC6DC4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0" w:firstLine="709"/>
        <w:jc w:val="center"/>
        <w:rPr>
          <w:b/>
          <w:sz w:val="24"/>
          <w:szCs w:val="24"/>
        </w:rPr>
      </w:pPr>
      <w:r w:rsidRPr="008A4D86">
        <w:rPr>
          <w:b/>
          <w:sz w:val="24"/>
          <w:szCs w:val="24"/>
        </w:rPr>
        <w:t>Ответственность Сторон</w:t>
      </w:r>
    </w:p>
    <w:p w14:paraId="1919447A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964CC7E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2B05E540" w14:textId="3971526D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</w:t>
      </w:r>
      <w:r w:rsidR="008A4D86">
        <w:rPr>
          <w:sz w:val="24"/>
          <w:szCs w:val="24"/>
        </w:rPr>
        <w:t>,</w:t>
      </w:r>
      <w:r w:rsidRPr="008A4D86">
        <w:rPr>
          <w:sz w:val="24"/>
          <w:szCs w:val="24"/>
        </w:rPr>
        <w:t xml:space="preserve"> указанному в настоящем договоре, в порядке 165.1 Гражданского кодекса РФ.</w:t>
      </w:r>
    </w:p>
    <w:p w14:paraId="1C389C3F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42CEE81D" w14:textId="77777777" w:rsidR="00146A00" w:rsidRPr="008A4D86" w:rsidRDefault="00146A00" w:rsidP="007F3DE3">
      <w:pPr>
        <w:ind w:firstLine="709"/>
        <w:jc w:val="both"/>
        <w:rPr>
          <w:sz w:val="24"/>
          <w:szCs w:val="24"/>
        </w:rPr>
      </w:pPr>
    </w:p>
    <w:p w14:paraId="16AB8877" w14:textId="77777777" w:rsidR="00B615E9" w:rsidRPr="008A4D86" w:rsidRDefault="00B615E9" w:rsidP="00DC6DC4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0" w:firstLine="709"/>
        <w:jc w:val="center"/>
        <w:rPr>
          <w:b/>
          <w:sz w:val="24"/>
          <w:szCs w:val="24"/>
        </w:rPr>
      </w:pPr>
      <w:r w:rsidRPr="008A4D86">
        <w:rPr>
          <w:b/>
          <w:sz w:val="24"/>
          <w:szCs w:val="24"/>
        </w:rPr>
        <w:t>Заключительные положения</w:t>
      </w:r>
    </w:p>
    <w:p w14:paraId="4D9EEE3C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652645B1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084C8599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7AAE0071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0053E24B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lastRenderedPageBreak/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2D1D18CF" w14:textId="4D560D03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Все споры и разногласия по настоящему Договору, если они не будут разрешены путем переговоров, подлежат разрешению в Арбитра</w:t>
      </w:r>
      <w:r w:rsidR="003D196F" w:rsidRPr="008A4D86">
        <w:rPr>
          <w:sz w:val="24"/>
          <w:szCs w:val="24"/>
        </w:rPr>
        <w:t>жном суде</w:t>
      </w:r>
      <w:r w:rsidR="008A4D86">
        <w:rPr>
          <w:sz w:val="24"/>
          <w:szCs w:val="24"/>
        </w:rPr>
        <w:t xml:space="preserve"> города Москвы</w:t>
      </w:r>
      <w:r w:rsidRPr="008A4D86">
        <w:rPr>
          <w:sz w:val="24"/>
          <w:szCs w:val="24"/>
        </w:rPr>
        <w:t>, при этом соблюдение претензионного порядка разрешения спора является обязательным.</w:t>
      </w:r>
    </w:p>
    <w:p w14:paraId="504D9491" w14:textId="77777777" w:rsidR="00B615E9" w:rsidRPr="008A4D86" w:rsidRDefault="00B615E9" w:rsidP="007F3DE3">
      <w:pPr>
        <w:numPr>
          <w:ilvl w:val="1"/>
          <w:numId w:val="1"/>
        </w:numPr>
        <w:tabs>
          <w:tab w:val="num" w:pos="426"/>
        </w:tabs>
        <w:ind w:left="0"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14:paraId="4B495EF5" w14:textId="77777777" w:rsidR="00146A00" w:rsidRPr="008A4D86" w:rsidRDefault="00146A00" w:rsidP="00146A00">
      <w:pPr>
        <w:ind w:left="426"/>
        <w:jc w:val="both"/>
        <w:rPr>
          <w:sz w:val="24"/>
          <w:szCs w:val="24"/>
        </w:rPr>
      </w:pPr>
    </w:p>
    <w:p w14:paraId="58CCC680" w14:textId="77777777" w:rsidR="004650FF" w:rsidRPr="008A4D86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8A4D86">
        <w:rPr>
          <w:b/>
          <w:sz w:val="24"/>
          <w:szCs w:val="24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A4D86" w14:paraId="5DD0A443" w14:textId="77777777" w:rsidTr="006B0A84">
        <w:trPr>
          <w:trHeight w:val="3105"/>
        </w:trPr>
        <w:tc>
          <w:tcPr>
            <w:tcW w:w="4962" w:type="dxa"/>
          </w:tcPr>
          <w:p w14:paraId="42E8131D" w14:textId="77777777" w:rsidR="006B0A84" w:rsidRPr="008A4D86" w:rsidRDefault="00031F20" w:rsidP="00DC6DC4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8A4D86">
              <w:rPr>
                <w:b/>
                <w:sz w:val="24"/>
                <w:szCs w:val="24"/>
              </w:rPr>
              <w:t>ПРОДАВЕЦ</w:t>
            </w:r>
            <w:r w:rsidR="006B0A84" w:rsidRPr="008A4D86">
              <w:rPr>
                <w:b/>
                <w:sz w:val="24"/>
                <w:szCs w:val="24"/>
              </w:rPr>
              <w:t>:</w:t>
            </w:r>
          </w:p>
          <w:p w14:paraId="6E4DA55F" w14:textId="5C4CE6EC" w:rsidR="0080584F" w:rsidRDefault="00DC6DC4" w:rsidP="00DC6DC4">
            <w:pPr>
              <w:rPr>
                <w:b/>
                <w:sz w:val="24"/>
                <w:szCs w:val="24"/>
              </w:rPr>
            </w:pPr>
            <w:r w:rsidRPr="00DC6DC4">
              <w:rPr>
                <w:b/>
                <w:sz w:val="24"/>
                <w:szCs w:val="24"/>
              </w:rPr>
              <w:t>Варшавский Вадим Евгеньевич</w:t>
            </w:r>
          </w:p>
          <w:p w14:paraId="1682FA84" w14:textId="77777777" w:rsidR="00DC6DC4" w:rsidRPr="00DC6DC4" w:rsidRDefault="00DC6DC4" w:rsidP="00DC6DC4">
            <w:pPr>
              <w:rPr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 xml:space="preserve">ИНН: </w:t>
            </w:r>
            <w:r w:rsidRPr="0082317F">
              <w:rPr>
                <w:sz w:val="24"/>
                <w:szCs w:val="24"/>
              </w:rPr>
              <w:t>770100096275</w:t>
            </w:r>
          </w:p>
          <w:p w14:paraId="2EBF392F" w14:textId="77777777" w:rsidR="00DC6DC4" w:rsidRPr="00DC6DC4" w:rsidRDefault="00DC6DC4" w:rsidP="00DC6DC4">
            <w:pPr>
              <w:rPr>
                <w:sz w:val="24"/>
                <w:szCs w:val="24"/>
              </w:rPr>
            </w:pPr>
          </w:p>
          <w:p w14:paraId="60F790D8" w14:textId="77777777" w:rsidR="00DC6DC4" w:rsidRPr="00DC6DC4" w:rsidRDefault="00DC6DC4" w:rsidP="00DC6DC4">
            <w:pPr>
              <w:rPr>
                <w:b/>
                <w:sz w:val="24"/>
                <w:szCs w:val="24"/>
              </w:rPr>
            </w:pPr>
            <w:r w:rsidRPr="00DC6DC4">
              <w:rPr>
                <w:b/>
                <w:sz w:val="24"/>
                <w:szCs w:val="24"/>
              </w:rPr>
              <w:t>для залогового имущества:</w:t>
            </w:r>
          </w:p>
          <w:p w14:paraId="0D7F7715" w14:textId="77777777" w:rsidR="00DC6DC4" w:rsidRDefault="00DC6DC4" w:rsidP="00DC6DC4">
            <w:pPr>
              <w:rPr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 xml:space="preserve"> р</w:t>
            </w:r>
            <w:r w:rsidRPr="00AA4EC7">
              <w:rPr>
                <w:sz w:val="24"/>
                <w:szCs w:val="24"/>
              </w:rPr>
              <w:t>/</w:t>
            </w:r>
            <w:proofErr w:type="spellStart"/>
            <w:r w:rsidRPr="00AA4EC7">
              <w:rPr>
                <w:sz w:val="24"/>
                <w:szCs w:val="24"/>
              </w:rPr>
              <w:t>сч</w:t>
            </w:r>
            <w:proofErr w:type="spellEnd"/>
            <w:r w:rsidRPr="00AA4EC7">
              <w:rPr>
                <w:sz w:val="24"/>
                <w:szCs w:val="24"/>
              </w:rPr>
              <w:t xml:space="preserve"> №40817810950163063457,</w:t>
            </w:r>
          </w:p>
          <w:p w14:paraId="068C10BD" w14:textId="77777777" w:rsidR="00DC6DC4" w:rsidRDefault="00DC6DC4" w:rsidP="00DC6DC4">
            <w:pPr>
              <w:rPr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>в</w:t>
            </w:r>
            <w:r w:rsidRPr="00AA4EC7">
              <w:rPr>
                <w:sz w:val="24"/>
                <w:szCs w:val="24"/>
              </w:rPr>
              <w:t xml:space="preserve"> Филиал «Центральный» ПАО «</w:t>
            </w:r>
            <w:proofErr w:type="spellStart"/>
            <w:r w:rsidRPr="00AA4EC7">
              <w:rPr>
                <w:sz w:val="24"/>
                <w:szCs w:val="24"/>
              </w:rPr>
              <w:t>Совкомбанк</w:t>
            </w:r>
            <w:proofErr w:type="spellEnd"/>
            <w:r w:rsidRPr="00AA4EC7">
              <w:rPr>
                <w:sz w:val="24"/>
                <w:szCs w:val="24"/>
              </w:rPr>
              <w:t>», г. Москва</w:t>
            </w:r>
            <w:r w:rsidRPr="00DC6DC4">
              <w:rPr>
                <w:sz w:val="24"/>
                <w:szCs w:val="24"/>
              </w:rPr>
              <w:t xml:space="preserve">, </w:t>
            </w:r>
          </w:p>
          <w:p w14:paraId="0AF67647" w14:textId="77777777" w:rsidR="00DC6DC4" w:rsidRDefault="00DC6DC4" w:rsidP="00DC6DC4">
            <w:pPr>
              <w:rPr>
                <w:sz w:val="24"/>
                <w:szCs w:val="24"/>
              </w:rPr>
            </w:pPr>
            <w:r w:rsidRPr="00AA4EC7">
              <w:rPr>
                <w:sz w:val="24"/>
                <w:szCs w:val="24"/>
              </w:rPr>
              <w:t>БИК 045004763</w:t>
            </w:r>
            <w:r w:rsidRPr="00DC6DC4">
              <w:rPr>
                <w:sz w:val="24"/>
                <w:szCs w:val="24"/>
              </w:rPr>
              <w:t xml:space="preserve">, </w:t>
            </w:r>
          </w:p>
          <w:p w14:paraId="0738A5EB" w14:textId="77777777" w:rsidR="00DC6DC4" w:rsidRDefault="00DC6DC4" w:rsidP="00DC6DC4">
            <w:pPr>
              <w:rPr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>к</w:t>
            </w:r>
            <w:r w:rsidRPr="00AA4EC7">
              <w:rPr>
                <w:sz w:val="24"/>
                <w:szCs w:val="24"/>
              </w:rPr>
              <w:t>/</w:t>
            </w:r>
            <w:proofErr w:type="spellStart"/>
            <w:r w:rsidRPr="00AA4EC7">
              <w:rPr>
                <w:sz w:val="24"/>
                <w:szCs w:val="24"/>
              </w:rPr>
              <w:t>сч</w:t>
            </w:r>
            <w:proofErr w:type="spellEnd"/>
            <w:r w:rsidRPr="00AA4EC7">
              <w:rPr>
                <w:sz w:val="24"/>
                <w:szCs w:val="24"/>
              </w:rPr>
              <w:t xml:space="preserve"> 30101810150040000763</w:t>
            </w:r>
            <w:r w:rsidRPr="00DC6DC4">
              <w:rPr>
                <w:sz w:val="24"/>
                <w:szCs w:val="24"/>
              </w:rPr>
              <w:t xml:space="preserve">; </w:t>
            </w:r>
          </w:p>
          <w:p w14:paraId="31F1F61E" w14:textId="77777777" w:rsidR="00DC6DC4" w:rsidRDefault="00DC6DC4" w:rsidP="00DC6DC4">
            <w:pPr>
              <w:jc w:val="both"/>
              <w:rPr>
                <w:sz w:val="24"/>
                <w:szCs w:val="24"/>
              </w:rPr>
            </w:pPr>
          </w:p>
          <w:p w14:paraId="628C56F7" w14:textId="77777777" w:rsidR="00DC6DC4" w:rsidRDefault="00DC6DC4" w:rsidP="00DC6DC4">
            <w:pPr>
              <w:jc w:val="both"/>
              <w:rPr>
                <w:sz w:val="24"/>
                <w:szCs w:val="24"/>
              </w:rPr>
            </w:pPr>
            <w:r w:rsidRPr="00DC6DC4">
              <w:rPr>
                <w:b/>
                <w:sz w:val="24"/>
                <w:szCs w:val="24"/>
              </w:rPr>
              <w:t>для имущества, свободного от залога:</w:t>
            </w:r>
            <w:r w:rsidRPr="00DC6DC4">
              <w:rPr>
                <w:sz w:val="24"/>
                <w:szCs w:val="24"/>
              </w:rPr>
              <w:t xml:space="preserve"> </w:t>
            </w:r>
          </w:p>
          <w:p w14:paraId="7A4422D0" w14:textId="77777777" w:rsidR="00DC6DC4" w:rsidRDefault="00DC6DC4" w:rsidP="00DC6DC4">
            <w:pPr>
              <w:rPr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>р</w:t>
            </w:r>
            <w:r w:rsidRPr="0082317F">
              <w:rPr>
                <w:sz w:val="24"/>
                <w:szCs w:val="24"/>
              </w:rPr>
              <w:t>/</w:t>
            </w:r>
            <w:proofErr w:type="spellStart"/>
            <w:r w:rsidRPr="0082317F">
              <w:rPr>
                <w:sz w:val="24"/>
                <w:szCs w:val="24"/>
              </w:rPr>
              <w:t>сч</w:t>
            </w:r>
            <w:proofErr w:type="spellEnd"/>
            <w:r w:rsidRPr="0082317F">
              <w:rPr>
                <w:sz w:val="24"/>
                <w:szCs w:val="24"/>
              </w:rPr>
              <w:t xml:space="preserve"> №40817810450163063452</w:t>
            </w:r>
            <w:r w:rsidRPr="00DC6DC4">
              <w:rPr>
                <w:sz w:val="24"/>
                <w:szCs w:val="24"/>
              </w:rPr>
              <w:t xml:space="preserve">, </w:t>
            </w:r>
          </w:p>
          <w:p w14:paraId="070CFB3B" w14:textId="77777777" w:rsidR="00DC6DC4" w:rsidRDefault="00DC6DC4" w:rsidP="00DC6DC4">
            <w:pPr>
              <w:rPr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>в</w:t>
            </w:r>
            <w:r w:rsidRPr="0082317F">
              <w:rPr>
                <w:sz w:val="24"/>
                <w:szCs w:val="24"/>
              </w:rPr>
              <w:t xml:space="preserve"> Филиал «Центральный» ПАО «</w:t>
            </w:r>
            <w:proofErr w:type="spellStart"/>
            <w:r w:rsidRPr="0082317F">
              <w:rPr>
                <w:sz w:val="24"/>
                <w:szCs w:val="24"/>
              </w:rPr>
              <w:t>Совкомбанк</w:t>
            </w:r>
            <w:proofErr w:type="spellEnd"/>
            <w:r w:rsidRPr="0082317F">
              <w:rPr>
                <w:sz w:val="24"/>
                <w:szCs w:val="24"/>
              </w:rPr>
              <w:t>», г. Москва</w:t>
            </w:r>
            <w:r w:rsidRPr="00DC6DC4">
              <w:rPr>
                <w:sz w:val="24"/>
                <w:szCs w:val="24"/>
              </w:rPr>
              <w:t xml:space="preserve">, </w:t>
            </w:r>
          </w:p>
          <w:p w14:paraId="0647251B" w14:textId="77777777" w:rsidR="00DC6DC4" w:rsidRDefault="00DC6DC4" w:rsidP="00DC6DC4">
            <w:pPr>
              <w:rPr>
                <w:sz w:val="24"/>
                <w:szCs w:val="24"/>
              </w:rPr>
            </w:pPr>
            <w:r w:rsidRPr="0082317F">
              <w:rPr>
                <w:sz w:val="24"/>
                <w:szCs w:val="24"/>
              </w:rPr>
              <w:t>БИК 045004763</w:t>
            </w:r>
            <w:r w:rsidRPr="00DC6DC4">
              <w:rPr>
                <w:sz w:val="24"/>
                <w:szCs w:val="24"/>
              </w:rPr>
              <w:t xml:space="preserve">, </w:t>
            </w:r>
          </w:p>
          <w:p w14:paraId="46FD58CD" w14:textId="180EAE73" w:rsidR="00DC6DC4" w:rsidRPr="008A4D86" w:rsidRDefault="00DC6DC4" w:rsidP="00DC6DC4">
            <w:pPr>
              <w:rPr>
                <w:b/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>к</w:t>
            </w:r>
            <w:r w:rsidRPr="0082317F">
              <w:rPr>
                <w:sz w:val="24"/>
                <w:szCs w:val="24"/>
              </w:rPr>
              <w:t>/</w:t>
            </w:r>
            <w:proofErr w:type="spellStart"/>
            <w:r w:rsidRPr="0082317F">
              <w:rPr>
                <w:sz w:val="24"/>
                <w:szCs w:val="24"/>
              </w:rPr>
              <w:t>сч</w:t>
            </w:r>
            <w:proofErr w:type="spellEnd"/>
            <w:r w:rsidRPr="0082317F">
              <w:rPr>
                <w:sz w:val="24"/>
                <w:szCs w:val="24"/>
              </w:rPr>
              <w:t xml:space="preserve"> 30101810150040000763</w:t>
            </w:r>
            <w:r w:rsidRPr="00DC6DC4">
              <w:rPr>
                <w:sz w:val="24"/>
                <w:szCs w:val="24"/>
              </w:rPr>
              <w:t>.</w:t>
            </w:r>
          </w:p>
        </w:tc>
        <w:tc>
          <w:tcPr>
            <w:tcW w:w="4643" w:type="dxa"/>
          </w:tcPr>
          <w:p w14:paraId="004481B3" w14:textId="77777777" w:rsidR="0080584F" w:rsidRPr="008A4D86" w:rsidRDefault="0080584F" w:rsidP="0080584F">
            <w:pPr>
              <w:jc w:val="center"/>
              <w:rPr>
                <w:b/>
                <w:sz w:val="24"/>
                <w:szCs w:val="24"/>
              </w:rPr>
            </w:pPr>
            <w:r w:rsidRPr="008A4D86">
              <w:rPr>
                <w:b/>
                <w:sz w:val="24"/>
                <w:szCs w:val="24"/>
              </w:rPr>
              <w:t>ПОКУПАТЕЛЬ:</w:t>
            </w:r>
          </w:p>
          <w:p w14:paraId="5F305F9B" w14:textId="77777777" w:rsidR="0080584F" w:rsidRPr="008A4D86" w:rsidRDefault="0080584F" w:rsidP="0080584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83A763C" w14:textId="77777777" w:rsidR="004650FF" w:rsidRPr="008A4D86" w:rsidRDefault="004650FF" w:rsidP="008316D4">
      <w:pPr>
        <w:rPr>
          <w:b/>
          <w:sz w:val="24"/>
          <w:szCs w:val="24"/>
        </w:rPr>
      </w:pPr>
    </w:p>
    <w:p w14:paraId="65D691BE" w14:textId="77777777" w:rsidR="00DB1BB9" w:rsidRPr="008A4D86" w:rsidRDefault="00DB1BB9" w:rsidP="008316D4">
      <w:pPr>
        <w:rPr>
          <w:b/>
          <w:sz w:val="24"/>
          <w:szCs w:val="24"/>
        </w:rPr>
      </w:pPr>
    </w:p>
    <w:p w14:paraId="73A21DD5" w14:textId="77777777" w:rsidR="00DB1BB9" w:rsidRPr="008A4D86" w:rsidRDefault="00DB1BB9" w:rsidP="008316D4">
      <w:pPr>
        <w:rPr>
          <w:b/>
          <w:sz w:val="24"/>
          <w:szCs w:val="24"/>
        </w:rPr>
      </w:pPr>
    </w:p>
    <w:p w14:paraId="2D5F5F3A" w14:textId="77777777" w:rsidR="00DB1BB9" w:rsidRPr="008A4D86" w:rsidRDefault="00DB1BB9" w:rsidP="008316D4">
      <w:pPr>
        <w:rPr>
          <w:b/>
          <w:sz w:val="24"/>
          <w:szCs w:val="24"/>
        </w:rPr>
      </w:pPr>
      <w:r w:rsidRPr="008A4D86">
        <w:rPr>
          <w:b/>
          <w:sz w:val="24"/>
          <w:szCs w:val="24"/>
        </w:rPr>
        <w:br w:type="page"/>
      </w:r>
    </w:p>
    <w:p w14:paraId="3ED50ECF" w14:textId="77777777" w:rsidR="00DB1BB9" w:rsidRPr="008A4D86" w:rsidRDefault="00DB1BB9" w:rsidP="00DB1BB9">
      <w:pPr>
        <w:ind w:firstLine="709"/>
        <w:jc w:val="right"/>
        <w:rPr>
          <w:sz w:val="24"/>
          <w:szCs w:val="24"/>
        </w:rPr>
      </w:pPr>
      <w:r w:rsidRPr="008A4D86">
        <w:rPr>
          <w:sz w:val="24"/>
          <w:szCs w:val="24"/>
        </w:rPr>
        <w:lastRenderedPageBreak/>
        <w:t xml:space="preserve">Приложение № 1 к Договору купли-продажи </w:t>
      </w:r>
    </w:p>
    <w:p w14:paraId="0EA5F3C5" w14:textId="77777777" w:rsidR="00DB1BB9" w:rsidRPr="008A4D86" w:rsidRDefault="00DB1BB9" w:rsidP="00DB1BB9">
      <w:pPr>
        <w:ind w:firstLine="709"/>
        <w:jc w:val="right"/>
        <w:rPr>
          <w:sz w:val="24"/>
          <w:szCs w:val="24"/>
        </w:rPr>
      </w:pPr>
      <w:r w:rsidRPr="008A4D86">
        <w:rPr>
          <w:sz w:val="24"/>
          <w:szCs w:val="24"/>
        </w:rPr>
        <w:t xml:space="preserve">имущества на торгах от </w:t>
      </w:r>
      <w:r w:rsidR="00576CBB" w:rsidRPr="008A4D86">
        <w:rPr>
          <w:sz w:val="24"/>
          <w:szCs w:val="24"/>
        </w:rPr>
        <w:t>«__» _______ 20__</w:t>
      </w:r>
    </w:p>
    <w:p w14:paraId="0F857482" w14:textId="77777777" w:rsidR="00DB1BB9" w:rsidRPr="008A4D86" w:rsidRDefault="00DB1BB9" w:rsidP="00DB1BB9">
      <w:pPr>
        <w:ind w:firstLine="709"/>
        <w:jc w:val="both"/>
        <w:rPr>
          <w:sz w:val="24"/>
          <w:szCs w:val="24"/>
        </w:rPr>
      </w:pPr>
    </w:p>
    <w:p w14:paraId="0DD34B96" w14:textId="77777777" w:rsidR="00576CBB" w:rsidRPr="008A4D86" w:rsidRDefault="00576CBB" w:rsidP="00576CBB">
      <w:pPr>
        <w:jc w:val="both"/>
        <w:rPr>
          <w:sz w:val="24"/>
          <w:szCs w:val="24"/>
        </w:rPr>
      </w:pPr>
    </w:p>
    <w:p w14:paraId="7E078158" w14:textId="77777777" w:rsidR="00576CBB" w:rsidRPr="008A4D86" w:rsidRDefault="00576CBB" w:rsidP="00576CBB">
      <w:pPr>
        <w:jc w:val="center"/>
        <w:rPr>
          <w:b/>
          <w:sz w:val="24"/>
          <w:szCs w:val="24"/>
        </w:rPr>
      </w:pPr>
      <w:r w:rsidRPr="008A4D86">
        <w:rPr>
          <w:b/>
          <w:sz w:val="24"/>
          <w:szCs w:val="24"/>
        </w:rPr>
        <w:t>АКТ ПРИЕМА-ПЕРЕДАЧИ ИМУЩЕСТВА</w:t>
      </w:r>
    </w:p>
    <w:p w14:paraId="00FA1498" w14:textId="77777777" w:rsidR="00576CBB" w:rsidRPr="008A4D86" w:rsidRDefault="00576CBB" w:rsidP="00576CBB">
      <w:pPr>
        <w:jc w:val="center"/>
        <w:rPr>
          <w:b/>
          <w:sz w:val="24"/>
          <w:szCs w:val="24"/>
        </w:rPr>
      </w:pPr>
    </w:p>
    <w:p w14:paraId="14F4B601" w14:textId="77777777" w:rsidR="00576CBB" w:rsidRPr="008A4D86" w:rsidRDefault="00576CBB" w:rsidP="00576CBB">
      <w:pPr>
        <w:jc w:val="center"/>
        <w:rPr>
          <w:b/>
          <w:sz w:val="24"/>
          <w:szCs w:val="24"/>
        </w:rPr>
      </w:pPr>
      <w:r w:rsidRPr="008A4D86">
        <w:rPr>
          <w:sz w:val="24"/>
          <w:szCs w:val="24"/>
        </w:rPr>
        <w:t>г. Москва</w:t>
      </w:r>
      <w:r w:rsidRPr="008A4D86">
        <w:rPr>
          <w:sz w:val="24"/>
          <w:szCs w:val="24"/>
        </w:rPr>
        <w:tab/>
      </w:r>
      <w:r w:rsidRPr="008A4D86">
        <w:rPr>
          <w:sz w:val="24"/>
          <w:szCs w:val="24"/>
        </w:rPr>
        <w:tab/>
      </w:r>
      <w:r w:rsidRPr="008A4D86">
        <w:rPr>
          <w:sz w:val="24"/>
          <w:szCs w:val="24"/>
        </w:rPr>
        <w:tab/>
      </w:r>
      <w:r w:rsidRPr="008A4D86">
        <w:rPr>
          <w:sz w:val="24"/>
          <w:szCs w:val="24"/>
        </w:rPr>
        <w:tab/>
        <w:t xml:space="preserve">                                                       </w:t>
      </w:r>
      <w:proofErr w:type="gramStart"/>
      <w:r w:rsidRPr="008A4D86">
        <w:rPr>
          <w:sz w:val="24"/>
          <w:szCs w:val="24"/>
        </w:rPr>
        <w:t xml:space="preserve">   «</w:t>
      </w:r>
      <w:proofErr w:type="gramEnd"/>
      <w:r w:rsidRPr="008A4D86">
        <w:rPr>
          <w:sz w:val="24"/>
          <w:szCs w:val="24"/>
        </w:rPr>
        <w:t xml:space="preserve"> ___»______ 20__ года</w:t>
      </w:r>
    </w:p>
    <w:p w14:paraId="0AF71358" w14:textId="77777777" w:rsidR="00576CBB" w:rsidRPr="008A4D86" w:rsidRDefault="00576CBB" w:rsidP="00576CBB">
      <w:pPr>
        <w:jc w:val="both"/>
        <w:rPr>
          <w:sz w:val="24"/>
          <w:szCs w:val="24"/>
        </w:rPr>
      </w:pPr>
    </w:p>
    <w:p w14:paraId="261BD185" w14:textId="4F931876" w:rsidR="00C44C16" w:rsidRDefault="00DC6DC4" w:rsidP="00C44C16">
      <w:pPr>
        <w:ind w:firstLine="709"/>
        <w:jc w:val="both"/>
        <w:rPr>
          <w:b/>
          <w:sz w:val="24"/>
          <w:szCs w:val="24"/>
        </w:rPr>
      </w:pPr>
      <w:r w:rsidRPr="009149A3">
        <w:rPr>
          <w:b/>
          <w:sz w:val="24"/>
          <w:szCs w:val="24"/>
        </w:rPr>
        <w:t xml:space="preserve">Варшавский Вадим Евгеньевич </w:t>
      </w:r>
      <w:r w:rsidRPr="009149A3">
        <w:rPr>
          <w:sz w:val="24"/>
          <w:szCs w:val="24"/>
        </w:rPr>
        <w:t xml:space="preserve">(30.04.1961 г.р., место рождения: пос. Кедровка, г. Кемерово, адрес регистрации: г. Москва, ул. Пречистенка, д. 25, кв. 8, далее по тексту – «Должник»), в рамках осуществления процедуры реализации имущества гражданина по делу №А40-64379/2021, рассматриваемому Арбитражным судом города Москвы, </w:t>
      </w:r>
      <w:r w:rsidRPr="009149A3">
        <w:rPr>
          <w:b/>
          <w:bCs/>
          <w:sz w:val="24"/>
          <w:szCs w:val="24"/>
        </w:rPr>
        <w:t xml:space="preserve">в лице финансового управляющего Ноготкова Кирилла Олеговича </w:t>
      </w:r>
      <w:r w:rsidRPr="009149A3">
        <w:rPr>
          <w:bCs/>
          <w:sz w:val="24"/>
          <w:szCs w:val="24"/>
        </w:rPr>
        <w:t>(ИНН: 772151239623,  СНИЛС: 107-344-812 39; адрес для корреспонденции: 214000, г. Смоленск, а/я 84)</w:t>
      </w:r>
      <w:r>
        <w:rPr>
          <w:bCs/>
          <w:sz w:val="24"/>
          <w:szCs w:val="24"/>
        </w:rPr>
        <w:t>,</w:t>
      </w:r>
      <w:r w:rsidRPr="00DC6DC4">
        <w:t xml:space="preserve"> </w:t>
      </w:r>
      <w:r w:rsidRPr="00DC6DC4">
        <w:rPr>
          <w:sz w:val="24"/>
          <w:szCs w:val="24"/>
        </w:rPr>
        <w:t xml:space="preserve">член Ассоциации арбитражных управляющих «СИРИУС» (ИНН 5043069006, ОГРН 1205000015615, адрес: 142280, Московская область, г. Протвино, Кременковское шоссе, д. 2, офис 104/2), действующий на основании Решения Арбитражного суда города Москвы по делу №А40-64379/2021 от 18.11.2022 г., именуемое в дальнейшем </w:t>
      </w:r>
      <w:r w:rsidRPr="00DC6DC4">
        <w:rPr>
          <w:b/>
          <w:sz w:val="24"/>
          <w:szCs w:val="24"/>
        </w:rPr>
        <w:t xml:space="preserve">«Продавец» </w:t>
      </w:r>
      <w:r w:rsidR="00C44C16" w:rsidRPr="00C44C16">
        <w:rPr>
          <w:bCs/>
          <w:sz w:val="24"/>
          <w:szCs w:val="24"/>
        </w:rPr>
        <w:t>с одной стороны, и</w:t>
      </w:r>
      <w:r w:rsidR="00C44C16" w:rsidRPr="00C44C16">
        <w:rPr>
          <w:b/>
          <w:sz w:val="24"/>
          <w:szCs w:val="24"/>
        </w:rPr>
        <w:t xml:space="preserve">  </w:t>
      </w:r>
    </w:p>
    <w:p w14:paraId="32748365" w14:textId="2118FEEB" w:rsidR="00576CBB" w:rsidRDefault="00576CBB" w:rsidP="00B744C4">
      <w:pPr>
        <w:ind w:firstLine="709"/>
        <w:jc w:val="both"/>
        <w:rPr>
          <w:sz w:val="24"/>
          <w:szCs w:val="24"/>
        </w:rPr>
      </w:pPr>
      <w:r w:rsidRPr="008A4D86">
        <w:rPr>
          <w:sz w:val="24"/>
          <w:szCs w:val="24"/>
        </w:rPr>
        <w:t xml:space="preserve">___________________________________, именуемый далее - </w:t>
      </w:r>
      <w:r w:rsidRPr="008A4D86">
        <w:rPr>
          <w:b/>
          <w:sz w:val="24"/>
          <w:szCs w:val="24"/>
        </w:rPr>
        <w:t>«Покупатель»</w:t>
      </w:r>
      <w:r w:rsidRPr="008A4D86">
        <w:rPr>
          <w:sz w:val="24"/>
          <w:szCs w:val="24"/>
        </w:rPr>
        <w:t xml:space="preserve">, с другой стороны, в дальнейшем совместно именуемые </w:t>
      </w:r>
      <w:r w:rsidRPr="008A4D86">
        <w:rPr>
          <w:b/>
          <w:sz w:val="24"/>
          <w:szCs w:val="24"/>
        </w:rPr>
        <w:t>«Стороны»,</w:t>
      </w:r>
      <w:r w:rsidRPr="008A4D86">
        <w:rPr>
          <w:sz w:val="24"/>
          <w:szCs w:val="24"/>
        </w:rPr>
        <w:t xml:space="preserve"> заключили настоящий акт</w:t>
      </w:r>
      <w:r w:rsidR="00C44C16" w:rsidRPr="00C44C16">
        <w:rPr>
          <w:sz w:val="24"/>
          <w:szCs w:val="24"/>
        </w:rPr>
        <w:t xml:space="preserve"> приема</w:t>
      </w:r>
      <w:r w:rsidR="00C44C16">
        <w:rPr>
          <w:sz w:val="24"/>
          <w:szCs w:val="24"/>
        </w:rPr>
        <w:t>-</w:t>
      </w:r>
      <w:r w:rsidR="00C44C16" w:rsidRPr="00C44C16">
        <w:rPr>
          <w:sz w:val="24"/>
          <w:szCs w:val="24"/>
        </w:rPr>
        <w:t>передачи имущества к Договору купли-продажи имущества на торгах от «</w:t>
      </w:r>
      <w:r w:rsidR="00B744C4">
        <w:rPr>
          <w:sz w:val="24"/>
          <w:szCs w:val="24"/>
        </w:rPr>
        <w:t>_</w:t>
      </w:r>
      <w:r w:rsidR="00C44C16" w:rsidRPr="00C44C16">
        <w:rPr>
          <w:sz w:val="24"/>
          <w:szCs w:val="24"/>
        </w:rPr>
        <w:t xml:space="preserve">» </w:t>
      </w:r>
      <w:r w:rsidR="00B744C4">
        <w:rPr>
          <w:sz w:val="24"/>
          <w:szCs w:val="24"/>
        </w:rPr>
        <w:t>__________</w:t>
      </w:r>
      <w:r w:rsidR="00C44C16" w:rsidRPr="00C44C16">
        <w:rPr>
          <w:sz w:val="24"/>
          <w:szCs w:val="24"/>
        </w:rPr>
        <w:t xml:space="preserve"> 202</w:t>
      </w:r>
      <w:r w:rsidR="00B744C4">
        <w:rPr>
          <w:sz w:val="24"/>
          <w:szCs w:val="24"/>
        </w:rPr>
        <w:t xml:space="preserve">_ </w:t>
      </w:r>
      <w:r w:rsidR="00C44C16" w:rsidRPr="00C44C16">
        <w:rPr>
          <w:sz w:val="24"/>
          <w:szCs w:val="24"/>
        </w:rPr>
        <w:t>г</w:t>
      </w:r>
      <w:r w:rsidR="00B744C4">
        <w:rPr>
          <w:sz w:val="24"/>
          <w:szCs w:val="24"/>
        </w:rPr>
        <w:t xml:space="preserve">ода </w:t>
      </w:r>
      <w:r w:rsidR="00C44C16" w:rsidRPr="00C44C16">
        <w:rPr>
          <w:sz w:val="24"/>
          <w:szCs w:val="24"/>
        </w:rPr>
        <w:t>о нижеследующем:</w:t>
      </w:r>
      <w:r w:rsidRPr="008A4D86">
        <w:rPr>
          <w:sz w:val="24"/>
          <w:szCs w:val="24"/>
        </w:rPr>
        <w:t xml:space="preserve"> </w:t>
      </w:r>
    </w:p>
    <w:p w14:paraId="527E6CCD" w14:textId="77777777" w:rsidR="00B744C4" w:rsidRPr="008A4D86" w:rsidRDefault="00B744C4" w:rsidP="00B744C4">
      <w:pPr>
        <w:ind w:firstLine="709"/>
        <w:jc w:val="both"/>
        <w:rPr>
          <w:sz w:val="24"/>
          <w:szCs w:val="24"/>
        </w:rPr>
      </w:pPr>
    </w:p>
    <w:p w14:paraId="3AE18DD6" w14:textId="1441A20D" w:rsidR="00DB1BB9" w:rsidRPr="008A4D86" w:rsidRDefault="00576CBB" w:rsidP="00576CBB">
      <w:pPr>
        <w:pStyle w:val="a9"/>
        <w:numPr>
          <w:ilvl w:val="0"/>
          <w:numId w:val="33"/>
        </w:numPr>
        <w:jc w:val="both"/>
        <w:rPr>
          <w:sz w:val="24"/>
          <w:szCs w:val="24"/>
        </w:rPr>
      </w:pPr>
      <w:r w:rsidRPr="008A4D86">
        <w:rPr>
          <w:sz w:val="24"/>
          <w:szCs w:val="24"/>
        </w:rPr>
        <w:t>В соответствии с условиями настоящего Договора Продавец передал в собственность Покупателя, а Покупатель принял следующее недвижимое имущество, реализуемое единым лотом:</w:t>
      </w:r>
    </w:p>
    <w:p w14:paraId="7A0B23E7" w14:textId="77777777" w:rsidR="00576CBB" w:rsidRPr="008A4D86" w:rsidRDefault="00576CBB" w:rsidP="00576CBB">
      <w:pPr>
        <w:jc w:val="both"/>
        <w:rPr>
          <w:sz w:val="24"/>
          <w:szCs w:val="24"/>
        </w:rPr>
      </w:pPr>
    </w:p>
    <w:p w14:paraId="36478DEC" w14:textId="4F08E3CE" w:rsidR="00DB1BB9" w:rsidRDefault="00DB1BB9" w:rsidP="00B744C4">
      <w:pPr>
        <w:jc w:val="both"/>
        <w:rPr>
          <w:b/>
          <w:sz w:val="24"/>
          <w:szCs w:val="24"/>
          <w:lang w:val="en-US"/>
        </w:rPr>
      </w:pPr>
      <w:r w:rsidRPr="008A4D86">
        <w:rPr>
          <w:b/>
          <w:sz w:val="24"/>
          <w:szCs w:val="24"/>
        </w:rPr>
        <w:t>Лот №1</w:t>
      </w:r>
      <w:r w:rsidRPr="008A4D86">
        <w:rPr>
          <w:b/>
          <w:sz w:val="24"/>
          <w:szCs w:val="24"/>
          <w:lang w:val="en-US"/>
        </w:rPr>
        <w:t>:</w:t>
      </w:r>
    </w:p>
    <w:p w14:paraId="23182915" w14:textId="77777777" w:rsidR="00B744C4" w:rsidRPr="008A4D86" w:rsidRDefault="00B744C4" w:rsidP="00B744C4">
      <w:pPr>
        <w:jc w:val="both"/>
        <w:rPr>
          <w:b/>
          <w:sz w:val="24"/>
          <w:szCs w:val="24"/>
          <w:lang w:val="en-US"/>
        </w:rPr>
      </w:pPr>
    </w:p>
    <w:tbl>
      <w:tblPr>
        <w:tblW w:w="9103" w:type="dxa"/>
        <w:tblInd w:w="675" w:type="dxa"/>
        <w:tblLook w:val="04A0" w:firstRow="1" w:lastRow="0" w:firstColumn="1" w:lastColumn="0" w:noHBand="0" w:noVBand="1"/>
      </w:tblPr>
      <w:tblGrid>
        <w:gridCol w:w="751"/>
        <w:gridCol w:w="5033"/>
        <w:gridCol w:w="1756"/>
        <w:gridCol w:w="1563"/>
      </w:tblGrid>
      <w:tr w:rsidR="00B744C4" w:rsidRPr="008A4D86" w14:paraId="7BD47A4E" w14:textId="7DD3B8DF" w:rsidTr="00B744C4">
        <w:trPr>
          <w:trHeight w:val="510"/>
          <w:tblHeader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688E" w14:textId="77777777" w:rsidR="00B744C4" w:rsidRPr="00C44C1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C16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3511" w14:textId="77777777" w:rsidR="00B744C4" w:rsidRPr="00C44C1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C16">
              <w:rPr>
                <w:b/>
                <w:bCs/>
                <w:color w:val="000000"/>
                <w:sz w:val="24"/>
                <w:szCs w:val="24"/>
              </w:rPr>
              <w:t>Наименование, назначение и краткая характеристика объекта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C11F" w14:textId="77777777" w:rsidR="00B744C4" w:rsidRPr="00C44C1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4C16">
              <w:rPr>
                <w:b/>
                <w:bCs/>
                <w:color w:val="000000"/>
                <w:sz w:val="24"/>
                <w:szCs w:val="24"/>
              </w:rPr>
              <w:t>Залог/не залог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83355" w14:textId="0E5787FE" w:rsidR="00B744C4" w:rsidRPr="00C44C1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Договорная стоимость</w:t>
            </w:r>
          </w:p>
        </w:tc>
      </w:tr>
      <w:tr w:rsidR="00B744C4" w:rsidRPr="008A4D86" w14:paraId="0502985E" w14:textId="3E861913" w:rsidTr="00B744C4">
        <w:trPr>
          <w:trHeight w:val="51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D72" w14:textId="77777777" w:rsidR="00B744C4" w:rsidRPr="00C44C16" w:rsidRDefault="00B744C4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C44C1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2C87" w14:textId="3DAB87AB" w:rsidR="00B744C4" w:rsidRPr="00C44C16" w:rsidRDefault="00B744C4" w:rsidP="00C44C16">
            <w:pPr>
              <w:jc w:val="both"/>
              <w:rPr>
                <w:color w:val="000000"/>
                <w:sz w:val="24"/>
                <w:szCs w:val="24"/>
              </w:rPr>
            </w:pPr>
            <w:r w:rsidRPr="00C44C16">
              <w:rPr>
                <w:sz w:val="24"/>
                <w:szCs w:val="24"/>
              </w:rPr>
              <w:t>Нежилое помещение: подвал, помещение I – комнаты б1, б2, 4, V-1, с 5 по 10, б; общей площадью 215,1 (двести пятнадцать и одна десятая) кв.м.; кадастровый номер: 77:01:0001051:3547; адрес: город Москва, вн.тер.г. муниципальный округ Хамовники, переулок Курсовой, дом 8/2, помещение 1/П. (в части подвальных помещений проходят общедомовые коммуникации).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028C" w14:textId="1FDBA9D3" w:rsidR="00B744C4" w:rsidRPr="00C44C16" w:rsidRDefault="00B744C4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C44C16">
              <w:rPr>
                <w:color w:val="000000"/>
                <w:sz w:val="24"/>
                <w:szCs w:val="24"/>
              </w:rPr>
              <w:t>Не залог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CB589" w14:textId="77777777" w:rsidR="00B744C4" w:rsidRPr="00C44C16" w:rsidRDefault="00B744C4" w:rsidP="00DB1B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744C4" w:rsidRPr="008A4D86" w14:paraId="09783BA8" w14:textId="004D1520" w:rsidTr="00B744C4">
        <w:trPr>
          <w:trHeight w:val="76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0A04" w14:textId="77777777" w:rsidR="00B744C4" w:rsidRPr="00C44C16" w:rsidRDefault="00B744C4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C44C1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4741" w14:textId="14A2A648" w:rsidR="00B744C4" w:rsidRPr="00C44C16" w:rsidRDefault="00B744C4" w:rsidP="00C44C16">
            <w:pPr>
              <w:jc w:val="both"/>
              <w:rPr>
                <w:color w:val="000000"/>
                <w:sz w:val="24"/>
                <w:szCs w:val="24"/>
              </w:rPr>
            </w:pPr>
            <w:r w:rsidRPr="00C44C16">
              <w:rPr>
                <w:sz w:val="24"/>
                <w:szCs w:val="24"/>
              </w:rPr>
              <w:t xml:space="preserve">Нежилое </w:t>
            </w:r>
            <w:proofErr w:type="spellStart"/>
            <w:r w:rsidRPr="00C44C16">
              <w:rPr>
                <w:sz w:val="24"/>
                <w:szCs w:val="24"/>
              </w:rPr>
              <w:t>помещение:антресоль</w:t>
            </w:r>
            <w:proofErr w:type="spellEnd"/>
            <w:r w:rsidRPr="00C44C16">
              <w:rPr>
                <w:sz w:val="24"/>
                <w:szCs w:val="24"/>
              </w:rPr>
              <w:t xml:space="preserve"> 1 помещение I – комнаты 1,2; цоколь помещение II комнаты с 1 по 6; помещение III комната 1; помещение VII – комнаты с 1 по 7; этаж 1 помещение VI – комнаты 1, 1а, общей площадью 301,1 (триста один и одна десятая) кв.м.; кадастровый номер: 77:01:0001051:3546; адрес: город Москва, вн.тер.г. муниципальный округ Хамовники, переулок Курсовой, дом 8/2, помещение 2/Ц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3BA6" w14:textId="60F72916" w:rsidR="00B744C4" w:rsidRPr="00C44C16" w:rsidRDefault="00B744C4" w:rsidP="00DB1BB9">
            <w:pPr>
              <w:jc w:val="center"/>
              <w:rPr>
                <w:color w:val="000000"/>
                <w:sz w:val="24"/>
                <w:szCs w:val="24"/>
              </w:rPr>
            </w:pPr>
            <w:r w:rsidRPr="00C44C16">
              <w:rPr>
                <w:sz w:val="24"/>
                <w:szCs w:val="24"/>
              </w:rPr>
              <w:t>ПАО Национальный банк «ТРАСТ»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023A0" w14:textId="77777777" w:rsidR="00B744C4" w:rsidRPr="00C44C16" w:rsidRDefault="00B744C4" w:rsidP="00DB1BB9">
            <w:pPr>
              <w:jc w:val="center"/>
              <w:rPr>
                <w:sz w:val="24"/>
                <w:szCs w:val="24"/>
              </w:rPr>
            </w:pPr>
          </w:p>
        </w:tc>
      </w:tr>
      <w:tr w:rsidR="00B744C4" w:rsidRPr="008A4D86" w14:paraId="082732B2" w14:textId="59D3710A" w:rsidTr="00B744C4">
        <w:trPr>
          <w:gridAfter w:val="1"/>
          <w:wAfter w:w="1563" w:type="dxa"/>
          <w:trHeight w:val="49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255F5" w14:textId="77777777" w:rsidR="00B744C4" w:rsidRPr="008A4D8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B988912" w14:textId="77777777" w:rsidR="00B744C4" w:rsidRPr="008A4D8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5CF550D" w14:textId="77777777" w:rsidR="00B744C4" w:rsidRPr="008A4D8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DFEA192" w14:textId="77777777" w:rsidR="00B744C4" w:rsidRPr="008A4D8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C8953AD" w14:textId="77777777" w:rsidR="00B744C4" w:rsidRPr="008A4D86" w:rsidRDefault="00B744C4" w:rsidP="00DB1B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BEB6" w14:textId="77777777" w:rsidR="00B744C4" w:rsidRPr="008A4D86" w:rsidRDefault="00B744C4" w:rsidP="00DB1B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1FA4728A" w14:textId="77777777" w:rsidR="00B744C4" w:rsidRPr="008A4D86" w:rsidRDefault="00B744C4" w:rsidP="00DB1B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2D09155" w14:textId="77777777" w:rsidR="00DB1BB9" w:rsidRPr="008A4D86" w:rsidRDefault="00DB1BB9" w:rsidP="00C44C16">
      <w:pPr>
        <w:jc w:val="both"/>
        <w:rPr>
          <w:sz w:val="24"/>
          <w:szCs w:val="24"/>
          <w:lang w:val="en-US"/>
        </w:rPr>
      </w:pPr>
    </w:p>
    <w:p w14:paraId="76644C55" w14:textId="77777777" w:rsidR="00DB1BB9" w:rsidRPr="008A4D86" w:rsidRDefault="00DB1BB9" w:rsidP="00DB1BB9">
      <w:pPr>
        <w:jc w:val="right"/>
        <w:rPr>
          <w:b/>
          <w:sz w:val="24"/>
          <w:szCs w:val="24"/>
          <w:lang w:val="en-US"/>
        </w:rPr>
      </w:pPr>
    </w:p>
    <w:p w14:paraId="00D14CA6" w14:textId="77777777" w:rsidR="00DB1BB9" w:rsidRPr="008A4D86" w:rsidRDefault="00DB1BB9" w:rsidP="00DB1BB9">
      <w:pPr>
        <w:jc w:val="right"/>
        <w:rPr>
          <w:b/>
          <w:sz w:val="24"/>
          <w:szCs w:val="24"/>
          <w:lang w:val="en-US"/>
        </w:rPr>
      </w:pPr>
    </w:p>
    <w:p w14:paraId="787621D7" w14:textId="77777777" w:rsidR="00DB1BB9" w:rsidRPr="008A4D86" w:rsidRDefault="00DB1BB9" w:rsidP="00DB1BB9">
      <w:pPr>
        <w:jc w:val="right"/>
        <w:rPr>
          <w:b/>
          <w:sz w:val="24"/>
          <w:szCs w:val="24"/>
          <w:lang w:val="en-US"/>
        </w:rPr>
      </w:pPr>
    </w:p>
    <w:p w14:paraId="66FD3562" w14:textId="77777777" w:rsidR="00DB1BB9" w:rsidRPr="008A4D86" w:rsidRDefault="00DB1BB9" w:rsidP="00DB1BB9">
      <w:pPr>
        <w:jc w:val="right"/>
        <w:rPr>
          <w:b/>
          <w:sz w:val="24"/>
          <w:szCs w:val="24"/>
          <w:lang w:val="en-US"/>
        </w:rPr>
      </w:pPr>
    </w:p>
    <w:tbl>
      <w:tblPr>
        <w:tblStyle w:val="af1"/>
        <w:tblW w:w="0" w:type="auto"/>
        <w:tblInd w:w="113" w:type="dxa"/>
        <w:tblLook w:val="04A0" w:firstRow="1" w:lastRow="0" w:firstColumn="1" w:lastColumn="0" w:noHBand="0" w:noVBand="1"/>
      </w:tblPr>
      <w:tblGrid>
        <w:gridCol w:w="4634"/>
        <w:gridCol w:w="4805"/>
      </w:tblGrid>
      <w:tr w:rsidR="00DC6DC4" w:rsidRPr="008A4D86" w14:paraId="10B6EB38" w14:textId="77777777" w:rsidTr="00DC6DC4">
        <w:tc>
          <w:tcPr>
            <w:tcW w:w="4634" w:type="dxa"/>
          </w:tcPr>
          <w:p w14:paraId="639A7D02" w14:textId="77777777" w:rsidR="00DC6DC4" w:rsidRPr="008A4D86" w:rsidRDefault="00DC6DC4" w:rsidP="00DC6DC4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8A4D86">
              <w:rPr>
                <w:b/>
                <w:sz w:val="24"/>
                <w:szCs w:val="24"/>
              </w:rPr>
              <w:t>ПРОДАВЕЦ:</w:t>
            </w:r>
          </w:p>
          <w:p w14:paraId="38BA951C" w14:textId="77777777" w:rsidR="00DC6DC4" w:rsidRDefault="00DC6DC4" w:rsidP="00DC6DC4">
            <w:pPr>
              <w:rPr>
                <w:b/>
                <w:sz w:val="24"/>
                <w:szCs w:val="24"/>
              </w:rPr>
            </w:pPr>
            <w:r w:rsidRPr="00DC6DC4">
              <w:rPr>
                <w:b/>
                <w:sz w:val="24"/>
                <w:szCs w:val="24"/>
              </w:rPr>
              <w:t>Варшавский Вадим Евгеньевич</w:t>
            </w:r>
          </w:p>
          <w:p w14:paraId="68F735C6" w14:textId="77777777" w:rsidR="00DC6DC4" w:rsidRPr="00DC6DC4" w:rsidRDefault="00DC6DC4" w:rsidP="00DC6DC4">
            <w:pPr>
              <w:rPr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 xml:space="preserve">ИНН: </w:t>
            </w:r>
            <w:r w:rsidRPr="0082317F">
              <w:rPr>
                <w:sz w:val="24"/>
                <w:szCs w:val="24"/>
              </w:rPr>
              <w:t>770100096275</w:t>
            </w:r>
          </w:p>
          <w:p w14:paraId="6ED6EEA1" w14:textId="77777777" w:rsidR="00DC6DC4" w:rsidRPr="00DC6DC4" w:rsidRDefault="00DC6DC4" w:rsidP="00DC6DC4">
            <w:pPr>
              <w:rPr>
                <w:sz w:val="24"/>
                <w:szCs w:val="24"/>
              </w:rPr>
            </w:pPr>
          </w:p>
          <w:p w14:paraId="468D8070" w14:textId="77777777" w:rsidR="00DC6DC4" w:rsidRPr="00DC6DC4" w:rsidRDefault="00DC6DC4" w:rsidP="00DC6DC4">
            <w:pPr>
              <w:rPr>
                <w:b/>
                <w:sz w:val="24"/>
                <w:szCs w:val="24"/>
              </w:rPr>
            </w:pPr>
            <w:r w:rsidRPr="00DC6DC4">
              <w:rPr>
                <w:b/>
                <w:sz w:val="24"/>
                <w:szCs w:val="24"/>
              </w:rPr>
              <w:t>для залогового имущества:</w:t>
            </w:r>
          </w:p>
          <w:p w14:paraId="3D851C88" w14:textId="77777777" w:rsidR="00DC6DC4" w:rsidRDefault="00DC6DC4" w:rsidP="00DC6DC4">
            <w:pPr>
              <w:rPr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 xml:space="preserve"> р</w:t>
            </w:r>
            <w:r w:rsidRPr="00AA4EC7">
              <w:rPr>
                <w:sz w:val="24"/>
                <w:szCs w:val="24"/>
              </w:rPr>
              <w:t>/</w:t>
            </w:r>
            <w:proofErr w:type="spellStart"/>
            <w:r w:rsidRPr="00AA4EC7">
              <w:rPr>
                <w:sz w:val="24"/>
                <w:szCs w:val="24"/>
              </w:rPr>
              <w:t>сч</w:t>
            </w:r>
            <w:proofErr w:type="spellEnd"/>
            <w:r w:rsidRPr="00AA4EC7">
              <w:rPr>
                <w:sz w:val="24"/>
                <w:szCs w:val="24"/>
              </w:rPr>
              <w:t xml:space="preserve"> №40817810950163063457,</w:t>
            </w:r>
          </w:p>
          <w:p w14:paraId="36A47110" w14:textId="77777777" w:rsidR="00DC6DC4" w:rsidRDefault="00DC6DC4" w:rsidP="00DC6DC4">
            <w:pPr>
              <w:rPr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>в</w:t>
            </w:r>
            <w:r w:rsidRPr="00AA4EC7">
              <w:rPr>
                <w:sz w:val="24"/>
                <w:szCs w:val="24"/>
              </w:rPr>
              <w:t xml:space="preserve"> Филиал «Центральный» ПАО «</w:t>
            </w:r>
            <w:proofErr w:type="spellStart"/>
            <w:r w:rsidRPr="00AA4EC7">
              <w:rPr>
                <w:sz w:val="24"/>
                <w:szCs w:val="24"/>
              </w:rPr>
              <w:t>Совкомбанк</w:t>
            </w:r>
            <w:proofErr w:type="spellEnd"/>
            <w:r w:rsidRPr="00AA4EC7">
              <w:rPr>
                <w:sz w:val="24"/>
                <w:szCs w:val="24"/>
              </w:rPr>
              <w:t>», г. Москва</w:t>
            </w:r>
            <w:r w:rsidRPr="00DC6DC4">
              <w:rPr>
                <w:sz w:val="24"/>
                <w:szCs w:val="24"/>
              </w:rPr>
              <w:t xml:space="preserve">, </w:t>
            </w:r>
          </w:p>
          <w:p w14:paraId="5D923C9E" w14:textId="77777777" w:rsidR="00DC6DC4" w:rsidRDefault="00DC6DC4" w:rsidP="00DC6DC4">
            <w:pPr>
              <w:rPr>
                <w:sz w:val="24"/>
                <w:szCs w:val="24"/>
              </w:rPr>
            </w:pPr>
            <w:r w:rsidRPr="00AA4EC7">
              <w:rPr>
                <w:sz w:val="24"/>
                <w:szCs w:val="24"/>
              </w:rPr>
              <w:t>БИК 045004763</w:t>
            </w:r>
            <w:r w:rsidRPr="00DC6DC4">
              <w:rPr>
                <w:sz w:val="24"/>
                <w:szCs w:val="24"/>
              </w:rPr>
              <w:t xml:space="preserve">, </w:t>
            </w:r>
          </w:p>
          <w:p w14:paraId="4E2C5004" w14:textId="77777777" w:rsidR="00DC6DC4" w:rsidRDefault="00DC6DC4" w:rsidP="00DC6DC4">
            <w:pPr>
              <w:rPr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>к</w:t>
            </w:r>
            <w:r w:rsidRPr="00AA4EC7">
              <w:rPr>
                <w:sz w:val="24"/>
                <w:szCs w:val="24"/>
              </w:rPr>
              <w:t>/</w:t>
            </w:r>
            <w:proofErr w:type="spellStart"/>
            <w:r w:rsidRPr="00AA4EC7">
              <w:rPr>
                <w:sz w:val="24"/>
                <w:szCs w:val="24"/>
              </w:rPr>
              <w:t>сч</w:t>
            </w:r>
            <w:proofErr w:type="spellEnd"/>
            <w:r w:rsidRPr="00AA4EC7">
              <w:rPr>
                <w:sz w:val="24"/>
                <w:szCs w:val="24"/>
              </w:rPr>
              <w:t xml:space="preserve"> 30101810150040000763</w:t>
            </w:r>
            <w:r w:rsidRPr="00DC6DC4">
              <w:rPr>
                <w:sz w:val="24"/>
                <w:szCs w:val="24"/>
              </w:rPr>
              <w:t xml:space="preserve">; </w:t>
            </w:r>
          </w:p>
          <w:p w14:paraId="15068265" w14:textId="77777777" w:rsidR="00DC6DC4" w:rsidRDefault="00DC6DC4" w:rsidP="00DC6DC4">
            <w:pPr>
              <w:jc w:val="both"/>
              <w:rPr>
                <w:sz w:val="24"/>
                <w:szCs w:val="24"/>
              </w:rPr>
            </w:pPr>
          </w:p>
          <w:p w14:paraId="35C52779" w14:textId="77777777" w:rsidR="00DC6DC4" w:rsidRDefault="00DC6DC4" w:rsidP="00DC6DC4">
            <w:pPr>
              <w:jc w:val="both"/>
              <w:rPr>
                <w:sz w:val="24"/>
                <w:szCs w:val="24"/>
              </w:rPr>
            </w:pPr>
            <w:r w:rsidRPr="00DC6DC4">
              <w:rPr>
                <w:b/>
                <w:sz w:val="24"/>
                <w:szCs w:val="24"/>
              </w:rPr>
              <w:t>для имущества, свободного от залога:</w:t>
            </w:r>
            <w:r w:rsidRPr="00DC6DC4">
              <w:rPr>
                <w:sz w:val="24"/>
                <w:szCs w:val="24"/>
              </w:rPr>
              <w:t xml:space="preserve"> </w:t>
            </w:r>
          </w:p>
          <w:p w14:paraId="67880B12" w14:textId="77777777" w:rsidR="00DC6DC4" w:rsidRDefault="00DC6DC4" w:rsidP="00DC6DC4">
            <w:pPr>
              <w:rPr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>р</w:t>
            </w:r>
            <w:r w:rsidRPr="0082317F">
              <w:rPr>
                <w:sz w:val="24"/>
                <w:szCs w:val="24"/>
              </w:rPr>
              <w:t>/</w:t>
            </w:r>
            <w:proofErr w:type="spellStart"/>
            <w:r w:rsidRPr="0082317F">
              <w:rPr>
                <w:sz w:val="24"/>
                <w:szCs w:val="24"/>
              </w:rPr>
              <w:t>сч</w:t>
            </w:r>
            <w:proofErr w:type="spellEnd"/>
            <w:r w:rsidRPr="0082317F">
              <w:rPr>
                <w:sz w:val="24"/>
                <w:szCs w:val="24"/>
              </w:rPr>
              <w:t xml:space="preserve"> №40817810450163063452</w:t>
            </w:r>
            <w:r w:rsidRPr="00DC6DC4">
              <w:rPr>
                <w:sz w:val="24"/>
                <w:szCs w:val="24"/>
              </w:rPr>
              <w:t xml:space="preserve">, </w:t>
            </w:r>
          </w:p>
          <w:p w14:paraId="691DA1A1" w14:textId="77777777" w:rsidR="00DC6DC4" w:rsidRDefault="00DC6DC4" w:rsidP="00DC6DC4">
            <w:pPr>
              <w:rPr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>в</w:t>
            </w:r>
            <w:r w:rsidRPr="0082317F">
              <w:rPr>
                <w:sz w:val="24"/>
                <w:szCs w:val="24"/>
              </w:rPr>
              <w:t xml:space="preserve"> Филиал «Центральный» ПАО «</w:t>
            </w:r>
            <w:proofErr w:type="spellStart"/>
            <w:r w:rsidRPr="0082317F">
              <w:rPr>
                <w:sz w:val="24"/>
                <w:szCs w:val="24"/>
              </w:rPr>
              <w:t>Совкомбанк</w:t>
            </w:r>
            <w:proofErr w:type="spellEnd"/>
            <w:r w:rsidRPr="0082317F">
              <w:rPr>
                <w:sz w:val="24"/>
                <w:szCs w:val="24"/>
              </w:rPr>
              <w:t>», г. Москва</w:t>
            </w:r>
            <w:r w:rsidRPr="00DC6DC4">
              <w:rPr>
                <w:sz w:val="24"/>
                <w:szCs w:val="24"/>
              </w:rPr>
              <w:t xml:space="preserve">, </w:t>
            </w:r>
          </w:p>
          <w:p w14:paraId="30CE9380" w14:textId="77777777" w:rsidR="00DC6DC4" w:rsidRDefault="00DC6DC4" w:rsidP="00DC6DC4">
            <w:pPr>
              <w:rPr>
                <w:sz w:val="24"/>
                <w:szCs w:val="24"/>
              </w:rPr>
            </w:pPr>
            <w:r w:rsidRPr="0082317F">
              <w:rPr>
                <w:sz w:val="24"/>
                <w:szCs w:val="24"/>
              </w:rPr>
              <w:t>БИК 045004763</w:t>
            </w:r>
            <w:r w:rsidRPr="00DC6DC4">
              <w:rPr>
                <w:sz w:val="24"/>
                <w:szCs w:val="24"/>
              </w:rPr>
              <w:t xml:space="preserve">, </w:t>
            </w:r>
          </w:p>
          <w:p w14:paraId="58BE655E" w14:textId="7FFD728F" w:rsidR="00DC6DC4" w:rsidRPr="008A4D86" w:rsidRDefault="00DC6DC4" w:rsidP="00DC6DC4">
            <w:pPr>
              <w:rPr>
                <w:rFonts w:cstheme="minorBidi"/>
                <w:b/>
                <w:sz w:val="24"/>
                <w:szCs w:val="24"/>
              </w:rPr>
            </w:pPr>
            <w:r w:rsidRPr="00DC6DC4">
              <w:rPr>
                <w:sz w:val="24"/>
                <w:szCs w:val="24"/>
              </w:rPr>
              <w:t>к</w:t>
            </w:r>
            <w:r w:rsidRPr="0082317F">
              <w:rPr>
                <w:sz w:val="24"/>
                <w:szCs w:val="24"/>
              </w:rPr>
              <w:t>/</w:t>
            </w:r>
            <w:proofErr w:type="spellStart"/>
            <w:r w:rsidRPr="0082317F">
              <w:rPr>
                <w:sz w:val="24"/>
                <w:szCs w:val="24"/>
              </w:rPr>
              <w:t>сч</w:t>
            </w:r>
            <w:proofErr w:type="spellEnd"/>
            <w:r w:rsidRPr="0082317F">
              <w:rPr>
                <w:sz w:val="24"/>
                <w:szCs w:val="24"/>
              </w:rPr>
              <w:t xml:space="preserve"> 30101810150040000763</w:t>
            </w:r>
            <w:r w:rsidRPr="00DC6DC4">
              <w:rPr>
                <w:sz w:val="24"/>
                <w:szCs w:val="24"/>
              </w:rPr>
              <w:t>.</w:t>
            </w:r>
          </w:p>
        </w:tc>
        <w:tc>
          <w:tcPr>
            <w:tcW w:w="4805" w:type="dxa"/>
          </w:tcPr>
          <w:p w14:paraId="39C0FC8E" w14:textId="77777777" w:rsidR="00DC6DC4" w:rsidRPr="008A4D86" w:rsidRDefault="00DC6DC4" w:rsidP="00DC6DC4">
            <w:pPr>
              <w:jc w:val="center"/>
              <w:rPr>
                <w:b/>
                <w:sz w:val="24"/>
                <w:szCs w:val="24"/>
              </w:rPr>
            </w:pPr>
            <w:r w:rsidRPr="008A4D86">
              <w:rPr>
                <w:b/>
                <w:sz w:val="24"/>
                <w:szCs w:val="24"/>
              </w:rPr>
              <w:t>ПОКУПАТЕЛЬ:</w:t>
            </w:r>
          </w:p>
          <w:p w14:paraId="1B43BD03" w14:textId="3920C8B8" w:rsidR="00DC6DC4" w:rsidRPr="008A4D86" w:rsidRDefault="00DC6DC4" w:rsidP="00DC6DC4">
            <w:pPr>
              <w:tabs>
                <w:tab w:val="left" w:pos="139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46A6FA0" w14:textId="77777777" w:rsidR="00DB1BB9" w:rsidRPr="008A4D86" w:rsidRDefault="00DB1BB9" w:rsidP="00DB1BB9">
      <w:pPr>
        <w:tabs>
          <w:tab w:val="left" w:pos="1395"/>
        </w:tabs>
        <w:rPr>
          <w:sz w:val="24"/>
          <w:szCs w:val="24"/>
        </w:rPr>
      </w:pPr>
    </w:p>
    <w:p w14:paraId="12493461" w14:textId="77777777" w:rsidR="00DB1BB9" w:rsidRPr="008A4D86" w:rsidRDefault="00DB1BB9" w:rsidP="008316D4">
      <w:pPr>
        <w:rPr>
          <w:b/>
          <w:sz w:val="24"/>
          <w:szCs w:val="24"/>
        </w:rPr>
      </w:pPr>
    </w:p>
    <w:sectPr w:rsidR="00DB1BB9" w:rsidRPr="008A4D86" w:rsidSect="00F231AF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F7894" w14:textId="77777777" w:rsidR="0088510A" w:rsidRDefault="0088510A">
      <w:r>
        <w:separator/>
      </w:r>
    </w:p>
  </w:endnote>
  <w:endnote w:type="continuationSeparator" w:id="0">
    <w:p w14:paraId="0F97E6AB" w14:textId="77777777" w:rsidR="0088510A" w:rsidRDefault="0088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FC89" w14:textId="77777777" w:rsidR="00DB1BB9" w:rsidRDefault="00DB1BB9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DB1BB9" w14:paraId="0E78D512" w14:textId="77777777">
      <w:trPr>
        <w:trHeight w:val="422"/>
      </w:trPr>
      <w:tc>
        <w:tcPr>
          <w:tcW w:w="4962" w:type="dxa"/>
        </w:tcPr>
        <w:p w14:paraId="6935B6FC" w14:textId="6AB6AFB1" w:rsidR="00DB1BB9" w:rsidRDefault="00DB1BB9" w:rsidP="00381894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 w:rsidR="00C44C16">
            <w:rPr>
              <w:sz w:val="22"/>
              <w:szCs w:val="22"/>
            </w:rPr>
            <w:t>Финансовый</w:t>
          </w:r>
          <w:r>
            <w:rPr>
              <w:sz w:val="22"/>
              <w:szCs w:val="22"/>
            </w:rPr>
            <w:t xml:space="preserve"> управляющий </w:t>
          </w:r>
          <w:r w:rsidR="00C44C16">
            <w:rPr>
              <w:sz w:val="22"/>
              <w:szCs w:val="22"/>
            </w:rPr>
            <w:t>Ноготков К.О</w:t>
          </w:r>
          <w:r>
            <w:rPr>
              <w:sz w:val="22"/>
              <w:szCs w:val="22"/>
            </w:rPr>
            <w:t xml:space="preserve">.)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4CB9C9A0" w14:textId="77777777" w:rsidR="00DB1BB9" w:rsidRDefault="00DB1BB9" w:rsidP="00F231A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C92D420" w14:textId="77777777" w:rsidR="00DB1BB9" w:rsidRDefault="00DB1B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C8363" w14:textId="77777777" w:rsidR="0088510A" w:rsidRDefault="0088510A">
      <w:r>
        <w:separator/>
      </w:r>
    </w:p>
  </w:footnote>
  <w:footnote w:type="continuationSeparator" w:id="0">
    <w:p w14:paraId="58995786" w14:textId="77777777" w:rsidR="0088510A" w:rsidRDefault="0088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9D2"/>
    <w:multiLevelType w:val="multilevel"/>
    <w:tmpl w:val="D7742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A8B26D1"/>
    <w:multiLevelType w:val="hybridMultilevel"/>
    <w:tmpl w:val="AA0ACFB0"/>
    <w:lvl w:ilvl="0" w:tplc="62EC6F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2F19"/>
    <w:multiLevelType w:val="hybridMultilevel"/>
    <w:tmpl w:val="0A12B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B6140B"/>
    <w:multiLevelType w:val="multilevel"/>
    <w:tmpl w:val="550063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0F1554D8"/>
    <w:multiLevelType w:val="hybridMultilevel"/>
    <w:tmpl w:val="5E7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EF431E6"/>
    <w:multiLevelType w:val="hybridMultilevel"/>
    <w:tmpl w:val="DDF6D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10DE1"/>
    <w:multiLevelType w:val="hybridMultilevel"/>
    <w:tmpl w:val="9274F818"/>
    <w:lvl w:ilvl="0" w:tplc="95C67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6578E"/>
    <w:multiLevelType w:val="multilevel"/>
    <w:tmpl w:val="74BCAE3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bullet"/>
      <w:lvlText w:val=""/>
      <w:lvlJc w:val="left"/>
      <w:pPr>
        <w:ind w:left="2186" w:hanging="133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2E41376C"/>
    <w:multiLevelType w:val="hybridMultilevel"/>
    <w:tmpl w:val="B8E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1C57"/>
    <w:multiLevelType w:val="hybridMultilevel"/>
    <w:tmpl w:val="B74C6F38"/>
    <w:lvl w:ilvl="0" w:tplc="36023196">
      <w:start w:val="56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2BA1AB5"/>
    <w:multiLevelType w:val="hybridMultilevel"/>
    <w:tmpl w:val="E9C48FC6"/>
    <w:lvl w:ilvl="0" w:tplc="43D46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47EAE">
      <w:numFmt w:val="none"/>
      <w:lvlText w:val=""/>
      <w:lvlJc w:val="left"/>
      <w:pPr>
        <w:tabs>
          <w:tab w:val="num" w:pos="360"/>
        </w:tabs>
      </w:pPr>
    </w:lvl>
    <w:lvl w:ilvl="2" w:tplc="39B4FF74">
      <w:numFmt w:val="none"/>
      <w:lvlText w:val=""/>
      <w:lvlJc w:val="left"/>
      <w:pPr>
        <w:tabs>
          <w:tab w:val="num" w:pos="360"/>
        </w:tabs>
      </w:pPr>
    </w:lvl>
    <w:lvl w:ilvl="3" w:tplc="C8D2B7AC">
      <w:numFmt w:val="none"/>
      <w:lvlText w:val=""/>
      <w:lvlJc w:val="left"/>
      <w:pPr>
        <w:tabs>
          <w:tab w:val="num" w:pos="360"/>
        </w:tabs>
      </w:pPr>
    </w:lvl>
    <w:lvl w:ilvl="4" w:tplc="B5E6C460">
      <w:numFmt w:val="none"/>
      <w:lvlText w:val=""/>
      <w:lvlJc w:val="left"/>
      <w:pPr>
        <w:tabs>
          <w:tab w:val="num" w:pos="360"/>
        </w:tabs>
      </w:pPr>
    </w:lvl>
    <w:lvl w:ilvl="5" w:tplc="081EBC96">
      <w:numFmt w:val="none"/>
      <w:lvlText w:val=""/>
      <w:lvlJc w:val="left"/>
      <w:pPr>
        <w:tabs>
          <w:tab w:val="num" w:pos="360"/>
        </w:tabs>
      </w:pPr>
    </w:lvl>
    <w:lvl w:ilvl="6" w:tplc="6F1AD52C">
      <w:numFmt w:val="none"/>
      <w:lvlText w:val=""/>
      <w:lvlJc w:val="left"/>
      <w:pPr>
        <w:tabs>
          <w:tab w:val="num" w:pos="360"/>
        </w:tabs>
      </w:pPr>
    </w:lvl>
    <w:lvl w:ilvl="7" w:tplc="A35EFBE2">
      <w:numFmt w:val="none"/>
      <w:lvlText w:val=""/>
      <w:lvlJc w:val="left"/>
      <w:pPr>
        <w:tabs>
          <w:tab w:val="num" w:pos="360"/>
        </w:tabs>
      </w:pPr>
    </w:lvl>
    <w:lvl w:ilvl="8" w:tplc="9482AA4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4633C"/>
    <w:multiLevelType w:val="hybridMultilevel"/>
    <w:tmpl w:val="185CF9B6"/>
    <w:lvl w:ilvl="0" w:tplc="EFC87A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4F6E61DC"/>
    <w:multiLevelType w:val="hybridMultilevel"/>
    <w:tmpl w:val="1F208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7AE1741"/>
    <w:multiLevelType w:val="hybridMultilevel"/>
    <w:tmpl w:val="A154AE6E"/>
    <w:lvl w:ilvl="0" w:tplc="2220ACE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1"/>
  </w:num>
  <w:num w:numId="4">
    <w:abstractNumId w:val="17"/>
  </w:num>
  <w:num w:numId="5">
    <w:abstractNumId w:val="14"/>
  </w:num>
  <w:num w:numId="6">
    <w:abstractNumId w:val="9"/>
  </w:num>
  <w:num w:numId="7">
    <w:abstractNumId w:val="8"/>
  </w:num>
  <w:num w:numId="8">
    <w:abstractNumId w:val="19"/>
  </w:num>
  <w:num w:numId="9">
    <w:abstractNumId w:val="24"/>
  </w:num>
  <w:num w:numId="10">
    <w:abstractNumId w:val="15"/>
  </w:num>
  <w:num w:numId="11">
    <w:abstractNumId w:val="29"/>
  </w:num>
  <w:num w:numId="12">
    <w:abstractNumId w:val="4"/>
  </w:num>
  <w:num w:numId="13">
    <w:abstractNumId w:val="18"/>
  </w:num>
  <w:num w:numId="14">
    <w:abstractNumId w:val="2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23"/>
  </w:num>
  <w:num w:numId="20">
    <w:abstractNumId w:val="0"/>
  </w:num>
  <w:num w:numId="21">
    <w:abstractNumId w:val="26"/>
  </w:num>
  <w:num w:numId="22">
    <w:abstractNumId w:val="2"/>
  </w:num>
  <w:num w:numId="23">
    <w:abstractNumId w:val="30"/>
  </w:num>
  <w:num w:numId="24">
    <w:abstractNumId w:val="16"/>
  </w:num>
  <w:num w:numId="25">
    <w:abstractNumId w:val="6"/>
  </w:num>
  <w:num w:numId="26">
    <w:abstractNumId w:val="12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5"/>
  </w:num>
  <w:num w:numId="30">
    <w:abstractNumId w:val="22"/>
  </w:num>
  <w:num w:numId="31">
    <w:abstractNumId w:val="10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FF"/>
    <w:rsid w:val="00031F20"/>
    <w:rsid w:val="00087A40"/>
    <w:rsid w:val="000B6F2D"/>
    <w:rsid w:val="000E4FE8"/>
    <w:rsid w:val="00104C47"/>
    <w:rsid w:val="00146A00"/>
    <w:rsid w:val="00285782"/>
    <w:rsid w:val="002A6C69"/>
    <w:rsid w:val="00381894"/>
    <w:rsid w:val="003D196F"/>
    <w:rsid w:val="004200F0"/>
    <w:rsid w:val="00420E4C"/>
    <w:rsid w:val="00435532"/>
    <w:rsid w:val="004650FF"/>
    <w:rsid w:val="0047244B"/>
    <w:rsid w:val="004754BE"/>
    <w:rsid w:val="00490F8C"/>
    <w:rsid w:val="004C7129"/>
    <w:rsid w:val="00576CBB"/>
    <w:rsid w:val="005D189B"/>
    <w:rsid w:val="005F1DCD"/>
    <w:rsid w:val="00605721"/>
    <w:rsid w:val="006B0A84"/>
    <w:rsid w:val="00770ED1"/>
    <w:rsid w:val="00770FDD"/>
    <w:rsid w:val="007F3DE3"/>
    <w:rsid w:val="0080584F"/>
    <w:rsid w:val="008316D4"/>
    <w:rsid w:val="0088510A"/>
    <w:rsid w:val="008A4D86"/>
    <w:rsid w:val="008F65FC"/>
    <w:rsid w:val="009062A5"/>
    <w:rsid w:val="009149A3"/>
    <w:rsid w:val="009309B1"/>
    <w:rsid w:val="00937F12"/>
    <w:rsid w:val="009C1380"/>
    <w:rsid w:val="009C1DF1"/>
    <w:rsid w:val="009E134D"/>
    <w:rsid w:val="009E6349"/>
    <w:rsid w:val="00A20992"/>
    <w:rsid w:val="00A41DBA"/>
    <w:rsid w:val="00AB1ECD"/>
    <w:rsid w:val="00AE28E0"/>
    <w:rsid w:val="00AE6632"/>
    <w:rsid w:val="00AF1311"/>
    <w:rsid w:val="00B615E9"/>
    <w:rsid w:val="00B744C4"/>
    <w:rsid w:val="00C44C16"/>
    <w:rsid w:val="00C6188B"/>
    <w:rsid w:val="00C64BC5"/>
    <w:rsid w:val="00CF16E4"/>
    <w:rsid w:val="00D03565"/>
    <w:rsid w:val="00D24998"/>
    <w:rsid w:val="00D42936"/>
    <w:rsid w:val="00D65F63"/>
    <w:rsid w:val="00DA0929"/>
    <w:rsid w:val="00DB1BB9"/>
    <w:rsid w:val="00DC6DC4"/>
    <w:rsid w:val="00EB1A75"/>
    <w:rsid w:val="00EC7704"/>
    <w:rsid w:val="00F231AF"/>
    <w:rsid w:val="00F878D6"/>
    <w:rsid w:val="00FB6B5B"/>
    <w:rsid w:val="00F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9E89"/>
  <w15:docId w15:val="{6B831BED-3221-4BD0-9398-5029A054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styleId="af">
    <w:name w:val="page number"/>
    <w:basedOn w:val="a0"/>
    <w:rsid w:val="00F231AF"/>
  </w:style>
  <w:style w:type="character" w:customStyle="1" w:styleId="af0">
    <w:name w:val="Основной текст_"/>
    <w:link w:val="1"/>
    <w:locked/>
    <w:rsid w:val="00F231AF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f0"/>
    <w:rsid w:val="00F231AF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link w:val="30"/>
    <w:locked/>
    <w:rsid w:val="00F231AF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231AF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Default">
    <w:name w:val="Default"/>
    <w:rsid w:val="00F231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Стиль1"/>
    <w:basedOn w:val="a"/>
    <w:autoRedefine/>
    <w:rsid w:val="00F231AF"/>
    <w:pPr>
      <w:suppressAutoHyphens/>
      <w:jc w:val="both"/>
    </w:pPr>
  </w:style>
  <w:style w:type="character" w:customStyle="1" w:styleId="21">
    <w:name w:val="Основной текст (2)_"/>
    <w:link w:val="210"/>
    <w:uiPriority w:val="99"/>
    <w:locked/>
    <w:rsid w:val="00F231AF"/>
    <w:rPr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F231AF"/>
    <w:pPr>
      <w:widowControl w:val="0"/>
      <w:shd w:val="clear" w:color="auto" w:fill="FFFFFF"/>
      <w:spacing w:after="120" w:line="240" w:lineRule="atLeast"/>
    </w:pPr>
    <w:rPr>
      <w:rFonts w:asciiTheme="minorHAnsi" w:eastAsiaTheme="minorHAnsi" w:hAnsiTheme="minorHAnsi" w:cstheme="minorBidi"/>
      <w:b/>
      <w:bCs/>
      <w:spacing w:val="3"/>
      <w:sz w:val="21"/>
      <w:szCs w:val="21"/>
      <w:lang w:eastAsia="en-US"/>
    </w:rPr>
  </w:style>
  <w:style w:type="paragraph" w:customStyle="1" w:styleId="Standard">
    <w:name w:val="Standard"/>
    <w:uiPriority w:val="99"/>
    <w:rsid w:val="00F231AF"/>
    <w:pPr>
      <w:suppressAutoHyphens/>
      <w:autoSpaceDN w:val="0"/>
    </w:pPr>
    <w:rPr>
      <w:rFonts w:ascii="Calibri" w:eastAsia="SimSun" w:hAnsi="Calibri" w:cs="Calibri"/>
      <w:kern w:val="3"/>
    </w:rPr>
  </w:style>
  <w:style w:type="table" w:styleId="af1">
    <w:name w:val="Table Grid"/>
    <w:basedOn w:val="a1"/>
    <w:uiPriority w:val="39"/>
    <w:rsid w:val="00FE0096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B1BB9"/>
  </w:style>
  <w:style w:type="character" w:styleId="af2">
    <w:name w:val="FollowedHyperlink"/>
    <w:basedOn w:val="a0"/>
    <w:uiPriority w:val="99"/>
    <w:semiHidden/>
    <w:unhideWhenUsed/>
    <w:rsid w:val="00DB1BB9"/>
    <w:rPr>
      <w:color w:val="954F72"/>
      <w:u w:val="single"/>
    </w:rPr>
  </w:style>
  <w:style w:type="paragraph" w:customStyle="1" w:styleId="msonormal0">
    <w:name w:val="msonormal"/>
    <w:basedOn w:val="a"/>
    <w:rsid w:val="00DB1BB9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DB1BB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DB1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table" w:customStyle="1" w:styleId="12">
    <w:name w:val="Сетка таблицы1"/>
    <w:basedOn w:val="a1"/>
    <w:next w:val="af1"/>
    <w:uiPriority w:val="39"/>
    <w:rsid w:val="00DB1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DB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1B6F6-8898-46A8-B8B6-AD495E3D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4</cp:revision>
  <cp:lastPrinted>2016-11-30T12:29:00Z</cp:lastPrinted>
  <dcterms:created xsi:type="dcterms:W3CDTF">2025-11-28T09:02:00Z</dcterms:created>
  <dcterms:modified xsi:type="dcterms:W3CDTF">2025-11-29T09:51:00Z</dcterms:modified>
</cp:coreProperties>
</file>