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922C" w14:textId="39BEC1B4" w:rsidR="00426F0B" w:rsidRPr="00EC6930" w:rsidRDefault="000E549C">
      <w:pPr>
        <w:pStyle w:val="a7"/>
        <w:ind w:left="0" w:right="-1"/>
        <w:rPr>
          <w:sz w:val="24"/>
          <w:szCs w:val="24"/>
        </w:rPr>
      </w:pPr>
      <w:r w:rsidRPr="00EC6930">
        <w:rPr>
          <w:bCs w:val="0"/>
          <w:sz w:val="24"/>
          <w:szCs w:val="24"/>
        </w:rPr>
        <w:t>ДОГОВОР</w:t>
      </w:r>
      <w:r w:rsidR="00F66F3D">
        <w:rPr>
          <w:bCs w:val="0"/>
          <w:sz w:val="24"/>
          <w:szCs w:val="24"/>
        </w:rPr>
        <w:t xml:space="preserve"> (проект)</w:t>
      </w:r>
    </w:p>
    <w:p w14:paraId="594375D4" w14:textId="1B5982E6" w:rsidR="00426F0B" w:rsidRPr="00EC6930" w:rsidRDefault="00426F0B">
      <w:pPr>
        <w:ind w:right="-1"/>
        <w:jc w:val="center"/>
        <w:rPr>
          <w:sz w:val="24"/>
          <w:szCs w:val="24"/>
        </w:rPr>
      </w:pPr>
      <w:r w:rsidRPr="00EC6930">
        <w:rPr>
          <w:b/>
          <w:sz w:val="24"/>
          <w:szCs w:val="24"/>
        </w:rPr>
        <w:t>купли-продажи имущества</w:t>
      </w:r>
      <w:r w:rsidR="00852B07" w:rsidRPr="00EC6930">
        <w:rPr>
          <w:b/>
          <w:sz w:val="24"/>
          <w:szCs w:val="24"/>
        </w:rPr>
        <w:t xml:space="preserve"> </w:t>
      </w:r>
      <w:bookmarkStart w:id="0" w:name="_Hlk140661232"/>
      <w:r w:rsidR="00E279D7" w:rsidRPr="00EC6930">
        <w:rPr>
          <w:b/>
          <w:sz w:val="24"/>
          <w:szCs w:val="24"/>
        </w:rPr>
        <w:t>№</w:t>
      </w:r>
      <w:bookmarkEnd w:id="0"/>
      <w:r w:rsidR="002315E7" w:rsidRPr="00EC6930">
        <w:rPr>
          <w:sz w:val="24"/>
          <w:szCs w:val="24"/>
        </w:rPr>
        <w:t xml:space="preserve"> </w:t>
      </w:r>
      <w:r w:rsidR="00C2544A">
        <w:rPr>
          <w:b/>
          <w:sz w:val="24"/>
          <w:szCs w:val="24"/>
        </w:rPr>
        <w:t>__________</w:t>
      </w:r>
    </w:p>
    <w:p w14:paraId="0C0C29AC" w14:textId="77777777" w:rsidR="00426F0B" w:rsidRPr="00EC6930" w:rsidRDefault="00426F0B">
      <w:pPr>
        <w:rPr>
          <w:sz w:val="24"/>
          <w:szCs w:val="24"/>
        </w:rPr>
      </w:pPr>
    </w:p>
    <w:p w14:paraId="49A7754A" w14:textId="507688E3" w:rsidR="00426F0B" w:rsidRPr="00EC6930" w:rsidRDefault="001E750F">
      <w:pPr>
        <w:tabs>
          <w:tab w:val="left" w:pos="5812"/>
        </w:tabs>
        <w:rPr>
          <w:sz w:val="24"/>
          <w:szCs w:val="24"/>
        </w:rPr>
      </w:pPr>
      <w:r w:rsidRPr="00EC6930">
        <w:rPr>
          <w:sz w:val="24"/>
          <w:szCs w:val="24"/>
        </w:rPr>
        <w:t xml:space="preserve">г. Краснодар </w:t>
      </w:r>
      <w:r w:rsidR="00426F0B" w:rsidRPr="00EC6930">
        <w:rPr>
          <w:sz w:val="24"/>
          <w:szCs w:val="24"/>
        </w:rPr>
        <w:tab/>
        <w:t xml:space="preserve">   </w:t>
      </w:r>
      <w:r w:rsidR="00C37C8C" w:rsidRPr="00EC6930">
        <w:rPr>
          <w:sz w:val="24"/>
          <w:szCs w:val="24"/>
        </w:rPr>
        <w:t xml:space="preserve">                         </w:t>
      </w:r>
      <w:bookmarkStart w:id="1" w:name="_Hlk140661254"/>
      <w:r w:rsidR="00426F0B" w:rsidRPr="00EC6930">
        <w:rPr>
          <w:sz w:val="24"/>
          <w:szCs w:val="24"/>
        </w:rPr>
        <w:t>«</w:t>
      </w:r>
      <w:r w:rsidR="00F66F3D">
        <w:rPr>
          <w:sz w:val="24"/>
          <w:szCs w:val="24"/>
        </w:rPr>
        <w:t>__</w:t>
      </w:r>
      <w:r w:rsidR="000D799B" w:rsidRPr="00EC6930">
        <w:rPr>
          <w:sz w:val="24"/>
          <w:szCs w:val="24"/>
        </w:rPr>
        <w:t xml:space="preserve">» </w:t>
      </w:r>
      <w:r w:rsidR="00F66F3D">
        <w:rPr>
          <w:sz w:val="24"/>
          <w:szCs w:val="24"/>
        </w:rPr>
        <w:t>_______</w:t>
      </w:r>
      <w:r w:rsidR="00426F0B" w:rsidRPr="00EC6930">
        <w:rPr>
          <w:sz w:val="24"/>
          <w:szCs w:val="24"/>
        </w:rPr>
        <w:t xml:space="preserve"> 20</w:t>
      </w:r>
      <w:r w:rsidR="00852B07" w:rsidRPr="00EC6930">
        <w:rPr>
          <w:sz w:val="24"/>
          <w:szCs w:val="24"/>
        </w:rPr>
        <w:t>2</w:t>
      </w:r>
      <w:r w:rsidR="00FD348C">
        <w:rPr>
          <w:sz w:val="24"/>
          <w:szCs w:val="24"/>
        </w:rPr>
        <w:t>6</w:t>
      </w:r>
      <w:r w:rsidR="002E68CE" w:rsidRPr="00EC6930">
        <w:rPr>
          <w:sz w:val="24"/>
          <w:szCs w:val="24"/>
        </w:rPr>
        <w:t xml:space="preserve"> </w:t>
      </w:r>
      <w:r w:rsidR="00426F0B" w:rsidRPr="00EC6930">
        <w:rPr>
          <w:sz w:val="24"/>
          <w:szCs w:val="24"/>
        </w:rPr>
        <w:t>г.</w:t>
      </w:r>
      <w:bookmarkEnd w:id="1"/>
    </w:p>
    <w:p w14:paraId="384B6E80" w14:textId="77777777" w:rsidR="00426F0B" w:rsidRPr="00EC6930" w:rsidRDefault="00426F0B">
      <w:pPr>
        <w:rPr>
          <w:sz w:val="24"/>
          <w:szCs w:val="24"/>
          <w:highlight w:val="yellow"/>
        </w:rPr>
      </w:pPr>
    </w:p>
    <w:p w14:paraId="40DAFD71" w14:textId="5753860F" w:rsidR="00FD348C" w:rsidRDefault="00FD348C" w:rsidP="00212B06">
      <w:pPr>
        <w:ind w:firstLine="567"/>
        <w:jc w:val="both"/>
        <w:rPr>
          <w:sz w:val="24"/>
          <w:szCs w:val="24"/>
        </w:rPr>
      </w:pPr>
      <w:bookmarkStart w:id="2" w:name="_Hlk160707867"/>
      <w:bookmarkStart w:id="3" w:name="_Hlk89252580"/>
      <w:bookmarkStart w:id="4" w:name="_Hlk100845620"/>
      <w:bookmarkStart w:id="5" w:name="_Hlk164422775"/>
      <w:bookmarkStart w:id="6" w:name="_Hlk215749990"/>
      <w:bookmarkStart w:id="7" w:name="_Hlk140661273"/>
      <w:r w:rsidRPr="00FD348C">
        <w:rPr>
          <w:b/>
          <w:bCs/>
          <w:iCs/>
          <w:sz w:val="24"/>
          <w:szCs w:val="24"/>
        </w:rPr>
        <w:t xml:space="preserve">Иваненко Виталий Анатольевич </w:t>
      </w:r>
      <w:r w:rsidR="005C099F" w:rsidRPr="00FD348C">
        <w:rPr>
          <w:iCs/>
          <w:sz w:val="24"/>
          <w:szCs w:val="24"/>
        </w:rPr>
        <w:t>(</w:t>
      </w:r>
      <w:r w:rsidRPr="00FD348C">
        <w:rPr>
          <w:iCs/>
          <w:sz w:val="24"/>
          <w:szCs w:val="24"/>
        </w:rPr>
        <w:t>27</w:t>
      </w:r>
      <w:r w:rsidR="002E68CE" w:rsidRPr="00FD348C">
        <w:rPr>
          <w:iCs/>
          <w:sz w:val="24"/>
          <w:szCs w:val="24"/>
        </w:rPr>
        <w:t>.</w:t>
      </w:r>
      <w:r w:rsidRPr="00FD348C">
        <w:rPr>
          <w:iCs/>
          <w:sz w:val="24"/>
          <w:szCs w:val="24"/>
        </w:rPr>
        <w:t>11</w:t>
      </w:r>
      <w:r w:rsidR="002E68CE" w:rsidRPr="00FD348C">
        <w:rPr>
          <w:iCs/>
          <w:sz w:val="24"/>
          <w:szCs w:val="24"/>
        </w:rPr>
        <w:t>.19</w:t>
      </w:r>
      <w:r w:rsidRPr="00FD348C">
        <w:rPr>
          <w:iCs/>
          <w:sz w:val="24"/>
          <w:szCs w:val="24"/>
        </w:rPr>
        <w:t>7</w:t>
      </w:r>
      <w:r w:rsidR="002E68CE" w:rsidRPr="00FD348C">
        <w:rPr>
          <w:iCs/>
          <w:sz w:val="24"/>
          <w:szCs w:val="24"/>
        </w:rPr>
        <w:t>3 г., место рождения: г</w:t>
      </w:r>
      <w:r w:rsidRPr="00FD348C">
        <w:rPr>
          <w:iCs/>
          <w:sz w:val="24"/>
          <w:szCs w:val="24"/>
        </w:rPr>
        <w:t>ор.</w:t>
      </w:r>
      <w:r w:rsidR="002E68CE" w:rsidRPr="00FD348C">
        <w:rPr>
          <w:iCs/>
          <w:sz w:val="24"/>
          <w:szCs w:val="24"/>
        </w:rPr>
        <w:t xml:space="preserve"> </w:t>
      </w:r>
      <w:r w:rsidRPr="00FD348C">
        <w:rPr>
          <w:iCs/>
          <w:sz w:val="24"/>
          <w:szCs w:val="24"/>
        </w:rPr>
        <w:t>Сочи</w:t>
      </w:r>
      <w:r w:rsidR="002E68CE" w:rsidRPr="00FD348C">
        <w:rPr>
          <w:iCs/>
          <w:sz w:val="24"/>
          <w:szCs w:val="24"/>
        </w:rPr>
        <w:t xml:space="preserve"> </w:t>
      </w:r>
      <w:r w:rsidRPr="00FD348C">
        <w:rPr>
          <w:iCs/>
          <w:sz w:val="24"/>
          <w:szCs w:val="24"/>
        </w:rPr>
        <w:t>Краснодарского края</w:t>
      </w:r>
      <w:r w:rsidR="002E68CE" w:rsidRPr="00FD348C">
        <w:rPr>
          <w:iCs/>
          <w:sz w:val="24"/>
          <w:szCs w:val="24"/>
        </w:rPr>
        <w:t xml:space="preserve">, ИНН </w:t>
      </w:r>
      <w:r w:rsidRPr="00FD348C">
        <w:rPr>
          <w:iCs/>
          <w:sz w:val="24"/>
          <w:szCs w:val="24"/>
        </w:rPr>
        <w:t>231903773390</w:t>
      </w:r>
      <w:r w:rsidR="002E68CE" w:rsidRPr="00FD348C">
        <w:rPr>
          <w:iCs/>
          <w:sz w:val="24"/>
          <w:szCs w:val="24"/>
        </w:rPr>
        <w:t>, адрес</w:t>
      </w:r>
      <w:r w:rsidRPr="00FD348C">
        <w:rPr>
          <w:iCs/>
          <w:sz w:val="24"/>
          <w:szCs w:val="24"/>
        </w:rPr>
        <w:t xml:space="preserve"> регистрации</w:t>
      </w:r>
      <w:r w:rsidR="002E68CE" w:rsidRPr="00FD348C">
        <w:rPr>
          <w:iCs/>
          <w:sz w:val="24"/>
          <w:szCs w:val="24"/>
        </w:rPr>
        <w:t xml:space="preserve">: </w:t>
      </w:r>
      <w:bookmarkEnd w:id="2"/>
      <w:r w:rsidRPr="00FD348C">
        <w:rPr>
          <w:iCs/>
          <w:sz w:val="24"/>
          <w:szCs w:val="24"/>
        </w:rPr>
        <w:t>г. Сочи, ул. Лесная, д. 7, кв. 69</w:t>
      </w:r>
      <w:r w:rsidR="005C099F" w:rsidRPr="00FD348C">
        <w:rPr>
          <w:sz w:val="24"/>
          <w:szCs w:val="24"/>
          <w:bdr w:val="none" w:sz="0" w:space="0" w:color="auto" w:frame="1"/>
        </w:rPr>
        <w:t xml:space="preserve">, </w:t>
      </w:r>
      <w:r w:rsidR="005C099F" w:rsidRPr="00FD348C">
        <w:rPr>
          <w:sz w:val="24"/>
          <w:szCs w:val="24"/>
        </w:rPr>
        <w:t>именуемый в д</w:t>
      </w:r>
      <w:r w:rsidR="005C099F" w:rsidRPr="00EC6930">
        <w:rPr>
          <w:sz w:val="24"/>
          <w:szCs w:val="24"/>
        </w:rPr>
        <w:t xml:space="preserve">альнейшем </w:t>
      </w:r>
      <w:r w:rsidR="005C099F" w:rsidRPr="00EC6930">
        <w:rPr>
          <w:b/>
          <w:sz w:val="24"/>
          <w:szCs w:val="24"/>
        </w:rPr>
        <w:t>«Должник», «Продавец</w:t>
      </w:r>
      <w:r>
        <w:rPr>
          <w:b/>
          <w:sz w:val="24"/>
          <w:szCs w:val="24"/>
        </w:rPr>
        <w:t xml:space="preserve"> 1</w:t>
      </w:r>
      <w:r w:rsidR="005C099F" w:rsidRPr="00EC6930">
        <w:rPr>
          <w:b/>
          <w:sz w:val="24"/>
          <w:szCs w:val="24"/>
        </w:rPr>
        <w:t>»,</w:t>
      </w:r>
      <w:r w:rsidR="005C099F" w:rsidRPr="00EC6930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5C099F" w:rsidRPr="00EC6930">
        <w:rPr>
          <w:rFonts w:eastAsia="Calibri"/>
          <w:sz w:val="24"/>
          <w:szCs w:val="24"/>
          <w:shd w:val="clear" w:color="auto" w:fill="FFFFFF"/>
        </w:rPr>
        <w:t>в лице</w:t>
      </w:r>
      <w:r w:rsidR="005C099F" w:rsidRPr="00EC6930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5C099F" w:rsidRPr="00EC6930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финансового управляющего </w:t>
      </w:r>
      <w:bookmarkEnd w:id="3"/>
      <w:r w:rsidR="005C099F" w:rsidRPr="00EC6930">
        <w:rPr>
          <w:sz w:val="24"/>
          <w:szCs w:val="24"/>
        </w:rPr>
        <w:t>Денисова Романа Олеговича (ИНН 236402347671, СНИЛС 145-694-130 81, адрес для направления корреспонденции:</w:t>
      </w:r>
      <w:r w:rsidR="00FB172F">
        <w:rPr>
          <w:sz w:val="24"/>
          <w:szCs w:val="24"/>
        </w:rPr>
        <w:t xml:space="preserve"> 350089, г. Краснодар, а/я 3511 </w:t>
      </w:r>
      <w:r w:rsidR="005C099F" w:rsidRPr="00EC6930">
        <w:rPr>
          <w:sz w:val="24"/>
          <w:szCs w:val="24"/>
        </w:rPr>
        <w:t xml:space="preserve">), </w:t>
      </w:r>
      <w:bookmarkStart w:id="8" w:name="_Hlk175752355"/>
      <w:r w:rsidR="005C099F" w:rsidRPr="00EC6930">
        <w:rPr>
          <w:sz w:val="24"/>
          <w:szCs w:val="24"/>
        </w:rPr>
        <w:t xml:space="preserve">участник </w:t>
      </w:r>
      <w:bookmarkEnd w:id="4"/>
      <w:r w:rsidR="003306A3" w:rsidRPr="00EC6930">
        <w:rPr>
          <w:sz w:val="24"/>
          <w:szCs w:val="24"/>
        </w:rPr>
        <w:t>Ассоциации арбитражных управляющих «Сибирский Центр Экспертов Антикризисного управления» (ОГРН 1035402470036, ИНН 5406245522, адрес: 630091, г. Новосибирск, ул. Писарева, д.4)</w:t>
      </w:r>
      <w:bookmarkEnd w:id="8"/>
      <w:r w:rsidR="00212B06" w:rsidRPr="00EC6930">
        <w:rPr>
          <w:bCs/>
          <w:sz w:val="24"/>
          <w:szCs w:val="24"/>
        </w:rPr>
        <w:t xml:space="preserve">, </w:t>
      </w:r>
      <w:r w:rsidR="00212B06" w:rsidRPr="00EC6930">
        <w:rPr>
          <w:sz w:val="24"/>
          <w:szCs w:val="24"/>
        </w:rPr>
        <w:t xml:space="preserve">действующего на основании </w:t>
      </w:r>
      <w:bookmarkEnd w:id="5"/>
      <w:r w:rsidRPr="00FD348C">
        <w:rPr>
          <w:sz w:val="24"/>
          <w:szCs w:val="24"/>
        </w:rPr>
        <w:t>Определени</w:t>
      </w:r>
      <w:r>
        <w:rPr>
          <w:sz w:val="24"/>
          <w:szCs w:val="24"/>
        </w:rPr>
        <w:t>я</w:t>
      </w:r>
      <w:r w:rsidRPr="00FD348C">
        <w:rPr>
          <w:sz w:val="24"/>
          <w:szCs w:val="24"/>
        </w:rPr>
        <w:t xml:space="preserve"> Арбитражного суда Краснодарского края от 28.03.2024 по делу №А32-19749/2020 </w:t>
      </w:r>
      <w:r w:rsidR="00212B06" w:rsidRPr="00EC6930">
        <w:rPr>
          <w:sz w:val="24"/>
          <w:szCs w:val="24"/>
        </w:rPr>
        <w:t xml:space="preserve">(далее – Финансовый управляющий), </w:t>
      </w:r>
    </w:p>
    <w:p w14:paraId="2C39A2D5" w14:textId="5C80679C" w:rsidR="00FD348C" w:rsidRPr="00FD348C" w:rsidRDefault="00FD348C" w:rsidP="00212B06">
      <w:pPr>
        <w:ind w:firstLine="567"/>
        <w:jc w:val="both"/>
        <w:rPr>
          <w:sz w:val="24"/>
          <w:szCs w:val="24"/>
        </w:rPr>
      </w:pPr>
      <w:r w:rsidRPr="00FD348C">
        <w:rPr>
          <w:b/>
          <w:bCs/>
          <w:sz w:val="24"/>
          <w:szCs w:val="24"/>
        </w:rPr>
        <w:t>Гоголь Диана Олеговна</w:t>
      </w:r>
      <w:r>
        <w:rPr>
          <w:b/>
          <w:bCs/>
          <w:sz w:val="24"/>
          <w:szCs w:val="24"/>
        </w:rPr>
        <w:t xml:space="preserve"> </w:t>
      </w:r>
      <w:r w:rsidRPr="00FD348C">
        <w:rPr>
          <w:sz w:val="24"/>
          <w:szCs w:val="24"/>
        </w:rPr>
        <w:t>(15.06.1974 г.р., г. Краснодар, ул. Ново-Кузнечная, д. 162, ИНН 231000954388, СНИЛС 118-717-324-64)</w:t>
      </w:r>
      <w:r>
        <w:rPr>
          <w:sz w:val="24"/>
          <w:szCs w:val="24"/>
        </w:rPr>
        <w:t xml:space="preserve"> </w:t>
      </w:r>
      <w:r w:rsidRPr="00FD348C">
        <w:rPr>
          <w:sz w:val="24"/>
          <w:szCs w:val="24"/>
        </w:rPr>
        <w:t>именуем</w:t>
      </w:r>
      <w:r w:rsidR="00E00C1A">
        <w:rPr>
          <w:sz w:val="24"/>
          <w:szCs w:val="24"/>
        </w:rPr>
        <w:t>ая</w:t>
      </w:r>
      <w:r w:rsidRPr="00FD348C">
        <w:rPr>
          <w:sz w:val="24"/>
          <w:szCs w:val="24"/>
        </w:rPr>
        <w:t xml:space="preserve"> в д</w:t>
      </w:r>
      <w:r w:rsidRPr="00EC6930">
        <w:rPr>
          <w:sz w:val="24"/>
          <w:szCs w:val="24"/>
        </w:rPr>
        <w:t xml:space="preserve">альнейшем </w:t>
      </w:r>
      <w:r w:rsidRPr="00EC6930">
        <w:rPr>
          <w:b/>
          <w:sz w:val="24"/>
          <w:szCs w:val="24"/>
        </w:rPr>
        <w:t>«Должник», «Продавец</w:t>
      </w:r>
      <w:r>
        <w:rPr>
          <w:b/>
          <w:sz w:val="24"/>
          <w:szCs w:val="24"/>
        </w:rPr>
        <w:t xml:space="preserve"> 2</w:t>
      </w:r>
      <w:r w:rsidRPr="00EC6930">
        <w:rPr>
          <w:b/>
          <w:sz w:val="24"/>
          <w:szCs w:val="24"/>
        </w:rPr>
        <w:t>»,</w:t>
      </w:r>
      <w:r w:rsidRPr="00EC6930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EC6930">
        <w:rPr>
          <w:rFonts w:eastAsia="Calibri"/>
          <w:sz w:val="24"/>
          <w:szCs w:val="24"/>
          <w:shd w:val="clear" w:color="auto" w:fill="FFFFFF"/>
        </w:rPr>
        <w:t>в лице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FD348C">
        <w:rPr>
          <w:rFonts w:eastAsia="Calibri"/>
          <w:sz w:val="24"/>
          <w:szCs w:val="24"/>
          <w:shd w:val="clear" w:color="auto" w:fill="FFFFFF"/>
        </w:rPr>
        <w:t>Ерышев</w:t>
      </w:r>
      <w:r>
        <w:rPr>
          <w:rFonts w:eastAsia="Calibri"/>
          <w:sz w:val="24"/>
          <w:szCs w:val="24"/>
          <w:shd w:val="clear" w:color="auto" w:fill="FFFFFF"/>
        </w:rPr>
        <w:t>а</w:t>
      </w:r>
      <w:r w:rsidRPr="00FD348C">
        <w:rPr>
          <w:rFonts w:eastAsia="Calibri"/>
          <w:sz w:val="24"/>
          <w:szCs w:val="24"/>
          <w:shd w:val="clear" w:color="auto" w:fill="FFFFFF"/>
        </w:rPr>
        <w:t xml:space="preserve"> Артем</w:t>
      </w:r>
      <w:r>
        <w:rPr>
          <w:rFonts w:eastAsia="Calibri"/>
          <w:sz w:val="24"/>
          <w:szCs w:val="24"/>
          <w:shd w:val="clear" w:color="auto" w:fill="FFFFFF"/>
        </w:rPr>
        <w:t>а</w:t>
      </w:r>
      <w:r w:rsidRPr="00FD348C">
        <w:rPr>
          <w:rFonts w:eastAsia="Calibri"/>
          <w:sz w:val="24"/>
          <w:szCs w:val="24"/>
          <w:shd w:val="clear" w:color="auto" w:fill="FFFFFF"/>
        </w:rPr>
        <w:t xml:space="preserve"> Сергеевич</w:t>
      </w:r>
      <w:r>
        <w:rPr>
          <w:rFonts w:eastAsia="Calibri"/>
          <w:sz w:val="24"/>
          <w:szCs w:val="24"/>
          <w:shd w:val="clear" w:color="auto" w:fill="FFFFFF"/>
        </w:rPr>
        <w:t>а</w:t>
      </w:r>
      <w:r w:rsidRPr="00FD348C">
        <w:rPr>
          <w:rFonts w:eastAsia="Calibri"/>
          <w:sz w:val="24"/>
          <w:szCs w:val="24"/>
          <w:shd w:val="clear" w:color="auto" w:fill="FFFFFF"/>
        </w:rPr>
        <w:t xml:space="preserve"> (ИНН 236000166509, адрес для корреспонденции 350089, город Краснодар, а/я 3635) - член Ассоциации арбитражных управляющих «Сибирский Центр Экспертов Антикризисного управления» (ОГРН 1035402470036, ИНН 5406245522, адрес: 630091, г. Новосибирск, ул. Писарева, д.4)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EC6930">
        <w:rPr>
          <w:sz w:val="24"/>
          <w:szCs w:val="24"/>
        </w:rPr>
        <w:t xml:space="preserve">действующего на основании </w:t>
      </w:r>
      <w:r w:rsidRPr="00FD348C">
        <w:rPr>
          <w:sz w:val="24"/>
          <w:szCs w:val="24"/>
        </w:rPr>
        <w:t>Определени</w:t>
      </w:r>
      <w:r>
        <w:rPr>
          <w:sz w:val="24"/>
          <w:szCs w:val="24"/>
        </w:rPr>
        <w:t>я</w:t>
      </w:r>
      <w:r w:rsidRPr="00FD348C">
        <w:rPr>
          <w:sz w:val="24"/>
          <w:szCs w:val="24"/>
        </w:rPr>
        <w:t xml:space="preserve"> Арбитражного суда Краснодарского края</w:t>
      </w:r>
      <w:r>
        <w:rPr>
          <w:sz w:val="24"/>
          <w:szCs w:val="24"/>
        </w:rPr>
        <w:t xml:space="preserve"> </w:t>
      </w:r>
      <w:r w:rsidRPr="00FD348C">
        <w:rPr>
          <w:sz w:val="24"/>
          <w:szCs w:val="24"/>
        </w:rPr>
        <w:t>от 03.09.2024</w:t>
      </w:r>
      <w:r>
        <w:rPr>
          <w:sz w:val="24"/>
          <w:szCs w:val="24"/>
        </w:rPr>
        <w:t xml:space="preserve"> </w:t>
      </w:r>
      <w:r w:rsidRPr="00FD348C">
        <w:rPr>
          <w:sz w:val="24"/>
          <w:szCs w:val="24"/>
        </w:rPr>
        <w:t>по делу № А32-19752/2020</w:t>
      </w:r>
      <w:r>
        <w:rPr>
          <w:sz w:val="24"/>
          <w:szCs w:val="24"/>
        </w:rPr>
        <w:t xml:space="preserve"> </w:t>
      </w:r>
      <w:r w:rsidRPr="00EC6930">
        <w:rPr>
          <w:sz w:val="24"/>
          <w:szCs w:val="24"/>
        </w:rPr>
        <w:t>(далее – Финансовый управляющий)</w:t>
      </w:r>
      <w:r>
        <w:rPr>
          <w:sz w:val="24"/>
          <w:szCs w:val="24"/>
        </w:rPr>
        <w:t>,</w:t>
      </w:r>
    </w:p>
    <w:p w14:paraId="3A28837F" w14:textId="77777777" w:rsidR="00212B06" w:rsidRPr="00EC6930" w:rsidRDefault="00212B06" w:rsidP="00212B06">
      <w:pPr>
        <w:ind w:firstLine="567"/>
        <w:jc w:val="both"/>
        <w:rPr>
          <w:b/>
          <w:sz w:val="24"/>
          <w:szCs w:val="24"/>
          <w:highlight w:val="yellow"/>
        </w:rPr>
      </w:pPr>
      <w:r w:rsidRPr="00EC6930">
        <w:rPr>
          <w:sz w:val="24"/>
          <w:szCs w:val="24"/>
        </w:rPr>
        <w:t xml:space="preserve">с одной стороны, и </w:t>
      </w:r>
    </w:p>
    <w:bookmarkEnd w:id="6"/>
    <w:bookmarkEnd w:id="7"/>
    <w:p w14:paraId="4A84CE5F" w14:textId="77777777" w:rsidR="00F66F3D" w:rsidRPr="00BA14CB" w:rsidRDefault="00F66F3D" w:rsidP="00F66F3D">
      <w:pPr>
        <w:ind w:firstLine="567"/>
        <w:jc w:val="both"/>
        <w:rPr>
          <w:sz w:val="24"/>
          <w:szCs w:val="24"/>
        </w:rPr>
      </w:pPr>
      <w:r w:rsidRPr="00BA14CB">
        <w:rPr>
          <w:b/>
          <w:sz w:val="24"/>
          <w:szCs w:val="24"/>
        </w:rPr>
        <w:t>«Покупатель»</w:t>
      </w:r>
      <w:r w:rsidRPr="00BA14CB">
        <w:rPr>
          <w:sz w:val="24"/>
          <w:szCs w:val="24"/>
        </w:rPr>
        <w:t>, с другой стороны, заключили настоящий договор о нижеследующем:</w:t>
      </w:r>
    </w:p>
    <w:p w14:paraId="7E48DC4B" w14:textId="77777777" w:rsidR="00426F0B" w:rsidRPr="00EC6930" w:rsidRDefault="00426F0B">
      <w:pPr>
        <w:rPr>
          <w:sz w:val="24"/>
          <w:szCs w:val="24"/>
          <w:highlight w:val="yellow"/>
        </w:rPr>
      </w:pPr>
    </w:p>
    <w:p w14:paraId="4C382CAB" w14:textId="77777777" w:rsidR="00426F0B" w:rsidRDefault="00426F0B">
      <w:pPr>
        <w:jc w:val="center"/>
        <w:rPr>
          <w:b/>
          <w:sz w:val="24"/>
          <w:szCs w:val="24"/>
        </w:rPr>
      </w:pPr>
      <w:r w:rsidRPr="00EC6930">
        <w:rPr>
          <w:b/>
          <w:sz w:val="24"/>
          <w:szCs w:val="24"/>
        </w:rPr>
        <w:t>1. Предмет договора.</w:t>
      </w:r>
    </w:p>
    <w:p w14:paraId="22168CE4" w14:textId="77777777" w:rsidR="005B7B07" w:rsidRPr="00EC6930" w:rsidRDefault="005B7B07">
      <w:pPr>
        <w:jc w:val="center"/>
        <w:rPr>
          <w:sz w:val="24"/>
          <w:szCs w:val="24"/>
        </w:rPr>
      </w:pPr>
    </w:p>
    <w:p w14:paraId="3609644D" w14:textId="20611D14" w:rsidR="00F66F3D" w:rsidRPr="00BA14CB" w:rsidRDefault="00426F0B" w:rsidP="00F66F3D">
      <w:pPr>
        <w:jc w:val="both"/>
        <w:rPr>
          <w:sz w:val="24"/>
          <w:szCs w:val="24"/>
        </w:rPr>
      </w:pPr>
      <w:r w:rsidRPr="00EC6930">
        <w:rPr>
          <w:sz w:val="24"/>
          <w:szCs w:val="24"/>
        </w:rPr>
        <w:t>1.</w:t>
      </w:r>
      <w:r w:rsidR="00F66F3D" w:rsidRPr="00F66F3D">
        <w:rPr>
          <w:sz w:val="24"/>
          <w:szCs w:val="24"/>
        </w:rPr>
        <w:t xml:space="preserve"> </w:t>
      </w:r>
      <w:r w:rsidR="00F66F3D" w:rsidRPr="00BA14CB">
        <w:rPr>
          <w:sz w:val="24"/>
          <w:szCs w:val="24"/>
        </w:rPr>
        <w:t>1.1. В соответствии с условиями настоящего договора Продавец</w:t>
      </w:r>
      <w:r w:rsidR="00C2544A">
        <w:rPr>
          <w:sz w:val="24"/>
          <w:szCs w:val="24"/>
        </w:rPr>
        <w:t xml:space="preserve"> (ы)</w:t>
      </w:r>
      <w:r w:rsidR="00F66F3D" w:rsidRPr="00BA14CB">
        <w:rPr>
          <w:sz w:val="24"/>
          <w:szCs w:val="24"/>
        </w:rPr>
        <w:t xml:space="preserve"> обязу</w:t>
      </w:r>
      <w:r w:rsidR="00C2544A">
        <w:rPr>
          <w:sz w:val="24"/>
          <w:szCs w:val="24"/>
        </w:rPr>
        <w:t>ю</w:t>
      </w:r>
      <w:r w:rsidR="00F66F3D" w:rsidRPr="00BA14CB">
        <w:rPr>
          <w:sz w:val="24"/>
          <w:szCs w:val="24"/>
        </w:rPr>
        <w:t xml:space="preserve">тся передать в собственность Покупателя, а Покупатель обязуется принять и оплатить следующее имущество: </w:t>
      </w:r>
      <w:r w:rsidR="00F66F3D" w:rsidRPr="00BA14CB">
        <w:rPr>
          <w:b/>
          <w:bCs/>
          <w:sz w:val="24"/>
          <w:szCs w:val="24"/>
        </w:rPr>
        <w:t>__________________ помещение,</w:t>
      </w:r>
      <w:r w:rsidR="00C2544A">
        <w:rPr>
          <w:b/>
          <w:bCs/>
          <w:sz w:val="24"/>
          <w:szCs w:val="24"/>
        </w:rPr>
        <w:t xml:space="preserve"> земельный участок,</w:t>
      </w:r>
      <w:r w:rsidR="00F66F3D" w:rsidRPr="00BA14CB">
        <w:rPr>
          <w:b/>
          <w:bCs/>
          <w:sz w:val="24"/>
          <w:szCs w:val="24"/>
        </w:rPr>
        <w:t xml:space="preserve"> расположенн</w:t>
      </w:r>
      <w:r w:rsidR="00C2544A">
        <w:rPr>
          <w:b/>
          <w:bCs/>
          <w:sz w:val="24"/>
          <w:szCs w:val="24"/>
        </w:rPr>
        <w:t>ые</w:t>
      </w:r>
      <w:r w:rsidR="00F66F3D" w:rsidRPr="00BA14CB">
        <w:rPr>
          <w:b/>
          <w:bCs/>
          <w:sz w:val="24"/>
          <w:szCs w:val="24"/>
        </w:rPr>
        <w:t xml:space="preserve"> по адресу ____________________________, кадастровый номер __________________________,</w:t>
      </w:r>
    </w:p>
    <w:p w14:paraId="2159AA7A" w14:textId="77777777" w:rsidR="00F66F3D" w:rsidRPr="00BA14CB" w:rsidRDefault="00F66F3D" w:rsidP="00F66F3D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1.2. Покупатель обязуется принять Имущество и уплатить за него цену, предусмотренную Договором.</w:t>
      </w:r>
    </w:p>
    <w:p w14:paraId="07EDCF42" w14:textId="28D256F3" w:rsidR="00F66F3D" w:rsidRPr="00BA14CB" w:rsidRDefault="00F66F3D" w:rsidP="00F66F3D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1.3. Имущество принадлежит Продавц</w:t>
      </w:r>
      <w:r w:rsidR="00C2544A">
        <w:rPr>
          <w:sz w:val="24"/>
          <w:szCs w:val="24"/>
        </w:rPr>
        <w:t>ам</w:t>
      </w:r>
      <w:r w:rsidRPr="00BA14CB">
        <w:rPr>
          <w:sz w:val="24"/>
          <w:szCs w:val="24"/>
        </w:rPr>
        <w:t xml:space="preserve"> на праве собственности, о чем в едином государственном реестре недвижимости сделана запись</w:t>
      </w:r>
      <w:r w:rsidR="00C2544A">
        <w:rPr>
          <w:sz w:val="24"/>
          <w:szCs w:val="24"/>
        </w:rPr>
        <w:t>.</w:t>
      </w:r>
    </w:p>
    <w:p w14:paraId="4934CEA6" w14:textId="77777777" w:rsidR="00F66F3D" w:rsidRPr="00BA14CB" w:rsidRDefault="00F66F3D" w:rsidP="00F66F3D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1.4. Продавец гарантируют, что до совершения настоящего Договора указанное в п. 1.1. Договора Имущество никому другому не продано.</w:t>
      </w:r>
    </w:p>
    <w:p w14:paraId="09E88E93" w14:textId="77777777" w:rsidR="00F66F3D" w:rsidRPr="00BA14CB" w:rsidRDefault="00F66F3D" w:rsidP="00F66F3D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1.5. Основанием заключения настоящего Договора является Протокол от _________. № _____ о результатах торгов по продаже имущества должника.</w:t>
      </w:r>
    </w:p>
    <w:p w14:paraId="39B24FD4" w14:textId="77777777" w:rsidR="00F66F3D" w:rsidRPr="000678E5" w:rsidRDefault="00F66F3D" w:rsidP="00F66F3D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1.6. До подписания настоящего Договора Имущество осмотрено</w:t>
      </w:r>
      <w:r>
        <w:rPr>
          <w:sz w:val="24"/>
          <w:szCs w:val="24"/>
        </w:rPr>
        <w:t xml:space="preserve"> Покупателем. Покупателем не могут быть предъявлены какие бы то ни было требования, основанием которых могли бы явиться недостатки и объем Имущества, включая требования об устранении недостатков или </w:t>
      </w:r>
      <w:r w:rsidRPr="000678E5">
        <w:rPr>
          <w:sz w:val="24"/>
          <w:szCs w:val="24"/>
        </w:rPr>
        <w:t>о замене Имущества, а также о снижении цены.</w:t>
      </w:r>
    </w:p>
    <w:p w14:paraId="08AD5B39" w14:textId="77777777" w:rsidR="00F66F3D" w:rsidRDefault="00F66F3D" w:rsidP="00F66F3D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Покупателю известно о наличии </w:t>
      </w:r>
      <w:r w:rsidRPr="000678E5">
        <w:rPr>
          <w:sz w:val="24"/>
          <w:szCs w:val="24"/>
        </w:rPr>
        <w:t>арест</w:t>
      </w:r>
      <w:r>
        <w:rPr>
          <w:sz w:val="24"/>
          <w:szCs w:val="24"/>
        </w:rPr>
        <w:t>ов</w:t>
      </w:r>
      <w:r w:rsidRPr="000678E5">
        <w:rPr>
          <w:sz w:val="24"/>
          <w:szCs w:val="24"/>
        </w:rPr>
        <w:t xml:space="preserve"> и ограничени</w:t>
      </w:r>
      <w:r>
        <w:rPr>
          <w:sz w:val="24"/>
          <w:szCs w:val="24"/>
        </w:rPr>
        <w:t>й на имуществе</w:t>
      </w:r>
      <w:r w:rsidRPr="000678E5">
        <w:rPr>
          <w:sz w:val="24"/>
          <w:szCs w:val="24"/>
        </w:rPr>
        <w:t xml:space="preserve">: </w:t>
      </w:r>
      <w:r>
        <w:rPr>
          <w:sz w:val="24"/>
          <w:szCs w:val="24"/>
        </w:rPr>
        <w:br/>
        <w:t>________________________________________________________</w:t>
      </w:r>
    </w:p>
    <w:p w14:paraId="7D916010" w14:textId="77777777" w:rsidR="00F66F3D" w:rsidRPr="000678E5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Покупатель совместно с продавцом принимает меры по снятию имеющихся ограничений</w:t>
      </w:r>
      <w:r w:rsidRPr="000678E5">
        <w:rPr>
          <w:sz w:val="24"/>
          <w:szCs w:val="24"/>
          <w:lang w:eastAsia="ru-RU"/>
        </w:rPr>
        <w:t>.</w:t>
      </w:r>
    </w:p>
    <w:p w14:paraId="4D1F3528" w14:textId="77777777" w:rsidR="00F66F3D" w:rsidRDefault="00F66F3D" w:rsidP="00F66F3D">
      <w:pPr>
        <w:rPr>
          <w:sz w:val="20"/>
        </w:rPr>
      </w:pPr>
    </w:p>
    <w:p w14:paraId="41471660" w14:textId="77777777" w:rsidR="00F66F3D" w:rsidRPr="00BA14CB" w:rsidRDefault="00F66F3D" w:rsidP="00F66F3D">
      <w:pPr>
        <w:jc w:val="center"/>
        <w:rPr>
          <w:sz w:val="24"/>
          <w:szCs w:val="24"/>
        </w:rPr>
      </w:pPr>
      <w:r w:rsidRPr="00BA14CB">
        <w:rPr>
          <w:b/>
          <w:sz w:val="24"/>
          <w:szCs w:val="24"/>
        </w:rPr>
        <w:t>2. Сумма договора и порядок расчетов.</w:t>
      </w:r>
    </w:p>
    <w:p w14:paraId="5F32285B" w14:textId="77777777" w:rsidR="00F66F3D" w:rsidRDefault="00F66F3D" w:rsidP="00F66F3D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2.1. Цена имущества, указанного в п. 1.1. настоящего Договора, установлена в размере __________ (____________________) рублей 00 копеек (НДС не облагается) и определена в соответствии с Протоколом от ___________ № ________ о результатах торгов по продаже имущества должника.</w:t>
      </w:r>
      <w:r>
        <w:rPr>
          <w:sz w:val="24"/>
          <w:szCs w:val="24"/>
        </w:rPr>
        <w:t xml:space="preserve"> </w:t>
      </w:r>
    </w:p>
    <w:p w14:paraId="22430FD7" w14:textId="77777777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Цена имущества, указанная в п. 2.1. настоящего Договора, является </w:t>
      </w:r>
      <w:r>
        <w:rPr>
          <w:spacing w:val="-4"/>
          <w:sz w:val="24"/>
          <w:szCs w:val="24"/>
        </w:rPr>
        <w:t xml:space="preserve">окончательной, </w:t>
      </w:r>
      <w:r>
        <w:rPr>
          <w:spacing w:val="-4"/>
          <w:sz w:val="24"/>
          <w:szCs w:val="24"/>
        </w:rPr>
        <w:lastRenderedPageBreak/>
        <w:t>твердой и не подлежит изменению на весь срок действия настоящего Договора.</w:t>
      </w:r>
    </w:p>
    <w:p w14:paraId="01C36A59" w14:textId="77777777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2.3. Покупатель обязуется уплатить цену имущества, указанную в п. 2.1. настоящего Договора, в следующем порядке:</w:t>
      </w:r>
    </w:p>
    <w:p w14:paraId="40D3977F" w14:textId="47A504C4" w:rsidR="00F66F3D" w:rsidRDefault="00F66F3D" w:rsidP="00F66F3D">
      <w:pPr>
        <w:jc w:val="both"/>
        <w:rPr>
          <w:sz w:val="24"/>
          <w:szCs w:val="24"/>
        </w:rPr>
      </w:pPr>
      <w:r w:rsidRPr="00216C88">
        <w:rPr>
          <w:sz w:val="24"/>
          <w:szCs w:val="24"/>
        </w:rPr>
        <w:t>2.3.1. денежные средства в размере ______________ (__________________) рублей 00 копеек (НДС не облагается) за залоговое имущество должны быть перечислены на счет Продавца</w:t>
      </w:r>
      <w:r w:rsidR="00C2544A">
        <w:rPr>
          <w:sz w:val="24"/>
          <w:szCs w:val="24"/>
        </w:rPr>
        <w:t xml:space="preserve"> 1</w:t>
      </w:r>
      <w:r w:rsidRPr="00216C88">
        <w:rPr>
          <w:sz w:val="24"/>
          <w:szCs w:val="24"/>
        </w:rPr>
        <w:t xml:space="preserve">, указанный в разделе 9 настоящего Договора, не позднее 30 (тридцати) дней со дня подписания настоящего Договора. </w:t>
      </w:r>
    </w:p>
    <w:p w14:paraId="337EB97C" w14:textId="62EB5899" w:rsidR="00C2544A" w:rsidRPr="00216C88" w:rsidRDefault="00C2544A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 </w:t>
      </w:r>
      <w:r w:rsidRPr="00216C88">
        <w:rPr>
          <w:sz w:val="24"/>
          <w:szCs w:val="24"/>
        </w:rPr>
        <w:t>денежные средства в размере ______________ (__________________) рублей 00 копеек (НДС не облагается) за залоговое имущество должны быть перечислены на счет Продавца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216C88">
        <w:rPr>
          <w:sz w:val="24"/>
          <w:szCs w:val="24"/>
        </w:rPr>
        <w:t>, указанный в разделе 9 настоящего Договора, не позднее 30 (тридцати) дней со дня подписания настоящего Договора.</w:t>
      </w:r>
    </w:p>
    <w:p w14:paraId="1067C1B4" w14:textId="50423AF1" w:rsidR="00F66F3D" w:rsidRDefault="00F66F3D" w:rsidP="00F66F3D">
      <w:pPr>
        <w:jc w:val="both"/>
        <w:rPr>
          <w:sz w:val="24"/>
          <w:szCs w:val="24"/>
        </w:rPr>
      </w:pPr>
      <w:r w:rsidRPr="00216C88">
        <w:rPr>
          <w:sz w:val="24"/>
          <w:szCs w:val="24"/>
        </w:rPr>
        <w:t>2.3.</w:t>
      </w:r>
      <w:r w:rsidR="00C2544A">
        <w:rPr>
          <w:sz w:val="24"/>
          <w:szCs w:val="24"/>
        </w:rPr>
        <w:t>3</w:t>
      </w:r>
      <w:r w:rsidRPr="00216C88">
        <w:rPr>
          <w:sz w:val="24"/>
          <w:szCs w:val="24"/>
        </w:rPr>
        <w:t>. Задаток в размере _____________ (_________________________) рублей 00 копеек (НДС не облагается), внесенный Покупателем на счет ЭТП, засчитывается</w:t>
      </w:r>
      <w:r>
        <w:rPr>
          <w:sz w:val="24"/>
          <w:szCs w:val="24"/>
        </w:rPr>
        <w:t xml:space="preserve"> в счет оплаты приобретенного имущества.</w:t>
      </w:r>
    </w:p>
    <w:p w14:paraId="777EC358" w14:textId="14642E18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2.4. Обязательства Покупателя по оплате цены Имущества считаются выполненными с момента зачисления подлежащей оплате суммы, установленной в пункте 2.3. настоящего Договора, в полном объеме на банковский счет</w:t>
      </w:r>
      <w:r w:rsidR="00C2544A">
        <w:rPr>
          <w:sz w:val="24"/>
          <w:szCs w:val="24"/>
        </w:rPr>
        <w:t>а</w:t>
      </w:r>
      <w:r>
        <w:rPr>
          <w:sz w:val="24"/>
          <w:szCs w:val="24"/>
        </w:rPr>
        <w:t xml:space="preserve"> Продавц</w:t>
      </w:r>
      <w:r w:rsidR="00C2544A">
        <w:rPr>
          <w:sz w:val="24"/>
          <w:szCs w:val="24"/>
        </w:rPr>
        <w:t>ов</w:t>
      </w:r>
      <w:r>
        <w:rPr>
          <w:sz w:val="24"/>
          <w:szCs w:val="24"/>
        </w:rPr>
        <w:t>.</w:t>
      </w:r>
    </w:p>
    <w:p w14:paraId="55190692" w14:textId="1429AB6A" w:rsidR="00F66F3D" w:rsidRDefault="00F66F3D" w:rsidP="00F66F3D">
      <w:pPr>
        <w:shd w:val="clear" w:color="auto" w:fill="FFFFFF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2.5. В случае неисполнения или ненадлежащего исполнения Покупателем обязательств по оплате Имущества, установленных настоящим Договором, Продавец</w:t>
      </w:r>
      <w:r w:rsidR="00C2544A">
        <w:rPr>
          <w:sz w:val="24"/>
          <w:szCs w:val="24"/>
        </w:rPr>
        <w:t xml:space="preserve"> (ы)</w:t>
      </w:r>
      <w:r>
        <w:rPr>
          <w:sz w:val="24"/>
          <w:szCs w:val="24"/>
        </w:rPr>
        <w:t xml:space="preserve">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3C1DF5C4" w14:textId="31690A61" w:rsidR="00F66F3D" w:rsidRDefault="00F66F3D" w:rsidP="00F66F3D">
      <w:pPr>
        <w:shd w:val="clear" w:color="auto" w:fill="FFFFFF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2.6. Об одностороннем отказе от исполнения настоящего Договора в соответствии с пунктом 2.5. настоящего Договора Продавец</w:t>
      </w:r>
      <w:r w:rsidR="00C2544A">
        <w:rPr>
          <w:sz w:val="24"/>
          <w:szCs w:val="24"/>
        </w:rPr>
        <w:t xml:space="preserve"> (ы)</w:t>
      </w:r>
      <w:r>
        <w:rPr>
          <w:sz w:val="24"/>
          <w:szCs w:val="24"/>
        </w:rPr>
        <w:t xml:space="preserve"> уведомляет Покупателя путем направления соответствующего уведомления почтовым отправлением с описью вложения и уведомлением о вручении.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14:paraId="646A3B2A" w14:textId="77777777" w:rsidR="00F66F3D" w:rsidRDefault="00F66F3D" w:rsidP="00F66F3D">
      <w:pPr>
        <w:jc w:val="both"/>
        <w:rPr>
          <w:sz w:val="24"/>
          <w:szCs w:val="24"/>
        </w:rPr>
      </w:pPr>
    </w:p>
    <w:p w14:paraId="5A6CA7BA" w14:textId="77777777" w:rsidR="00F66F3D" w:rsidRDefault="00F66F3D" w:rsidP="00F66F3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Переход права собственности и передача имущества.</w:t>
      </w:r>
    </w:p>
    <w:p w14:paraId="025C57C1" w14:textId="77777777" w:rsidR="00C2544A" w:rsidRPr="00C2544A" w:rsidRDefault="00F66F3D" w:rsidP="00C2544A">
      <w:pPr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="00C2544A" w:rsidRPr="00C2544A">
        <w:rPr>
          <w:sz w:val="24"/>
          <w:szCs w:val="24"/>
        </w:rPr>
        <w:t>Передача имущества, указанного в п. 1.1. настоящего Договора, Продавцами и прием его Покупателем осуществляется не позднее 15 (пятнадцати) календарных дней со дня полной оплаты имущества, указанного в п. 1.1. настоящего Договора, что оформляется путем подписания сторонами соответствующего Акта приема-передачи имущества.</w:t>
      </w:r>
    </w:p>
    <w:p w14:paraId="2B9F2E4D" w14:textId="77777777" w:rsidR="00C2544A" w:rsidRPr="00C2544A" w:rsidRDefault="00C2544A" w:rsidP="00C2544A">
      <w:pPr>
        <w:jc w:val="both"/>
        <w:rPr>
          <w:sz w:val="24"/>
          <w:szCs w:val="24"/>
        </w:rPr>
      </w:pPr>
      <w:r w:rsidRPr="00C2544A">
        <w:rPr>
          <w:sz w:val="24"/>
          <w:szCs w:val="24"/>
        </w:rPr>
        <w:t>3.2. 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0AB4BD38" w14:textId="14C019BE" w:rsidR="00F66F3D" w:rsidRDefault="00F66F3D" w:rsidP="00C254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Право собственности на имущество, указанное в п. 1.1. настоящего Договора, возникает </w:t>
      </w:r>
      <w:r>
        <w:rPr>
          <w:spacing w:val="-4"/>
          <w:sz w:val="24"/>
          <w:szCs w:val="24"/>
        </w:rPr>
        <w:t>у Покупателя с момента регистрации в уполномоченном органе.</w:t>
      </w:r>
    </w:p>
    <w:p w14:paraId="52CBB0C9" w14:textId="77777777" w:rsidR="00F66F3D" w:rsidRDefault="00F66F3D" w:rsidP="00F66F3D">
      <w:pPr>
        <w:jc w:val="both"/>
        <w:rPr>
          <w:sz w:val="24"/>
          <w:szCs w:val="24"/>
        </w:rPr>
      </w:pPr>
    </w:p>
    <w:p w14:paraId="6B49E5A2" w14:textId="77777777" w:rsidR="00F66F3D" w:rsidRDefault="00F66F3D" w:rsidP="00F66F3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Права и обязанности сторон.</w:t>
      </w:r>
    </w:p>
    <w:p w14:paraId="5765DB77" w14:textId="6547FFEF" w:rsidR="00C2544A" w:rsidRPr="00C2544A" w:rsidRDefault="00F66F3D" w:rsidP="00C2544A">
      <w:pPr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="00C2544A" w:rsidRPr="00C2544A">
        <w:rPr>
          <w:sz w:val="24"/>
          <w:szCs w:val="24"/>
        </w:rPr>
        <w:t>Продавец (ы) обязан</w:t>
      </w:r>
      <w:r w:rsidR="00C2544A">
        <w:rPr>
          <w:sz w:val="24"/>
          <w:szCs w:val="24"/>
        </w:rPr>
        <w:t>ы</w:t>
      </w:r>
      <w:r w:rsidR="00C2544A" w:rsidRPr="00C2544A">
        <w:rPr>
          <w:sz w:val="24"/>
          <w:szCs w:val="24"/>
        </w:rPr>
        <w:t>:</w:t>
      </w:r>
    </w:p>
    <w:p w14:paraId="79A15A9D" w14:textId="77777777" w:rsidR="00C2544A" w:rsidRPr="00C2544A" w:rsidRDefault="00C2544A" w:rsidP="00C2544A">
      <w:pPr>
        <w:jc w:val="both"/>
        <w:rPr>
          <w:sz w:val="24"/>
          <w:szCs w:val="24"/>
        </w:rPr>
      </w:pPr>
      <w:r w:rsidRPr="00C2544A">
        <w:rPr>
          <w:sz w:val="24"/>
          <w:szCs w:val="24"/>
        </w:rPr>
        <w:t>4.1.1. Передать Покупателю имущество в сроки, указанные в п. 3. настоящего Договора.</w:t>
      </w:r>
    </w:p>
    <w:p w14:paraId="3E1E38F0" w14:textId="77777777" w:rsidR="00C2544A" w:rsidRPr="00C2544A" w:rsidRDefault="00C2544A" w:rsidP="00C2544A">
      <w:pPr>
        <w:jc w:val="both"/>
        <w:rPr>
          <w:sz w:val="24"/>
          <w:szCs w:val="24"/>
        </w:rPr>
      </w:pPr>
      <w:r w:rsidRPr="00C2544A">
        <w:rPr>
          <w:sz w:val="24"/>
          <w:szCs w:val="24"/>
        </w:rPr>
        <w:t>4.2. Покупатель обязан:</w:t>
      </w:r>
    </w:p>
    <w:p w14:paraId="287B2B6D" w14:textId="77777777" w:rsidR="00C2544A" w:rsidRPr="00C2544A" w:rsidRDefault="00C2544A" w:rsidP="00C2544A">
      <w:pPr>
        <w:jc w:val="both"/>
        <w:rPr>
          <w:sz w:val="24"/>
          <w:szCs w:val="24"/>
        </w:rPr>
      </w:pPr>
      <w:r w:rsidRPr="00C2544A">
        <w:rPr>
          <w:sz w:val="24"/>
          <w:szCs w:val="24"/>
        </w:rPr>
        <w:t>4.2.1. Оплатить имущество, указанное в п. 1.1. настоящего Договора, в порядке и в сроки, предусмотренные настоящим Договором.</w:t>
      </w:r>
    </w:p>
    <w:p w14:paraId="183DBF14" w14:textId="77777777" w:rsidR="00C2544A" w:rsidRPr="00C2544A" w:rsidRDefault="00C2544A" w:rsidP="00C2544A">
      <w:pPr>
        <w:jc w:val="both"/>
        <w:rPr>
          <w:sz w:val="24"/>
          <w:szCs w:val="24"/>
        </w:rPr>
      </w:pPr>
      <w:r w:rsidRPr="00C2544A">
        <w:rPr>
          <w:sz w:val="24"/>
          <w:szCs w:val="24"/>
        </w:rPr>
        <w:t>4.2.2. Принять имущество в срок, указанный выше.</w:t>
      </w:r>
    </w:p>
    <w:p w14:paraId="73712BE6" w14:textId="13D82AE0" w:rsidR="00F66F3D" w:rsidRDefault="00F66F3D" w:rsidP="00C2544A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57AE1675" w14:textId="77777777" w:rsidR="00F66F3D" w:rsidRDefault="00F66F3D" w:rsidP="00F66F3D">
      <w:pPr>
        <w:jc w:val="both"/>
        <w:rPr>
          <w:sz w:val="24"/>
          <w:szCs w:val="24"/>
        </w:rPr>
      </w:pPr>
    </w:p>
    <w:p w14:paraId="4CA062BD" w14:textId="77777777" w:rsidR="00F66F3D" w:rsidRDefault="00F66F3D" w:rsidP="00F66F3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5. Условия о качестве.</w:t>
      </w:r>
    </w:p>
    <w:p w14:paraId="3FF8DD81" w14:textId="66042F1E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5.1. Продавец</w:t>
      </w:r>
      <w:r w:rsidR="00C2544A">
        <w:rPr>
          <w:sz w:val="24"/>
          <w:szCs w:val="24"/>
        </w:rPr>
        <w:t xml:space="preserve"> (ы)</w:t>
      </w:r>
      <w:r>
        <w:rPr>
          <w:sz w:val="24"/>
          <w:szCs w:val="24"/>
        </w:rPr>
        <w:t xml:space="preserve"> гарантиру</w:t>
      </w:r>
      <w:r w:rsidR="00C2544A">
        <w:rPr>
          <w:sz w:val="24"/>
          <w:szCs w:val="24"/>
        </w:rPr>
        <w:t>ют</w:t>
      </w:r>
      <w:r>
        <w:rPr>
          <w:sz w:val="24"/>
          <w:szCs w:val="24"/>
        </w:rPr>
        <w:t>, что имущество, указанное в п. 1.1. настоящего Договора, никому не отчуждено, не обещано, в доверительное управление и в качестве вклада в уставный капитал юридических лиц не передано.</w:t>
      </w:r>
    </w:p>
    <w:p w14:paraId="49566678" w14:textId="77777777" w:rsidR="00F66F3D" w:rsidRDefault="00F66F3D" w:rsidP="00F66F3D">
      <w:pPr>
        <w:jc w:val="both"/>
        <w:rPr>
          <w:sz w:val="24"/>
          <w:szCs w:val="24"/>
        </w:rPr>
      </w:pPr>
    </w:p>
    <w:p w14:paraId="12A5E3CF" w14:textId="77777777" w:rsidR="00F66F3D" w:rsidRDefault="00F66F3D" w:rsidP="00F66F3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6. Ответственность сторон.</w:t>
      </w:r>
    </w:p>
    <w:p w14:paraId="01214A5B" w14:textId="77777777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 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</w:t>
      </w:r>
      <w:r>
        <w:rPr>
          <w:sz w:val="24"/>
          <w:szCs w:val="24"/>
        </w:rPr>
        <w:lastRenderedPageBreak/>
        <w:t>неисполнением убытки.</w:t>
      </w:r>
    </w:p>
    <w:p w14:paraId="752E237A" w14:textId="77777777" w:rsidR="00F66F3D" w:rsidRDefault="00F66F3D" w:rsidP="00F66F3D">
      <w:pPr>
        <w:jc w:val="both"/>
        <w:rPr>
          <w:sz w:val="24"/>
          <w:szCs w:val="24"/>
        </w:rPr>
      </w:pPr>
    </w:p>
    <w:p w14:paraId="0613F5C9" w14:textId="77777777" w:rsidR="00F66F3D" w:rsidRDefault="00F66F3D" w:rsidP="00F66F3D">
      <w:pPr>
        <w:jc w:val="center"/>
        <w:rPr>
          <w:sz w:val="24"/>
          <w:szCs w:val="24"/>
        </w:rPr>
      </w:pPr>
      <w:r>
        <w:rPr>
          <w:b/>
          <w:sz w:val="24"/>
        </w:rPr>
        <w:t>4. Срок действия настоящего договора и разрешение споров.</w:t>
      </w:r>
    </w:p>
    <w:p w14:paraId="46C8E5C7" w14:textId="77777777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7.1. 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2423E141" w14:textId="77777777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7.2. Споры, вытекающие из настоящего Договора, подлежат рассмотрению в соответствии с действующим законодательством.</w:t>
      </w:r>
    </w:p>
    <w:p w14:paraId="0F854BEA" w14:textId="77777777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7.3. </w:t>
      </w:r>
      <w:r>
        <w:rPr>
          <w:sz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РФ.</w:t>
      </w:r>
    </w:p>
    <w:p w14:paraId="07BE068F" w14:textId="77777777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7.4. 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00E586B" w14:textId="77777777" w:rsidR="00F66F3D" w:rsidRDefault="00F66F3D" w:rsidP="00F66F3D">
      <w:pPr>
        <w:jc w:val="both"/>
        <w:rPr>
          <w:sz w:val="24"/>
          <w:szCs w:val="24"/>
        </w:rPr>
      </w:pPr>
    </w:p>
    <w:p w14:paraId="6162CAC0" w14:textId="77777777" w:rsidR="00F66F3D" w:rsidRDefault="00F66F3D" w:rsidP="00F66F3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8. Прочие условия.</w:t>
      </w:r>
    </w:p>
    <w:p w14:paraId="26090556" w14:textId="77777777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8.1. Изменения условий настоящего Договора, его расторжение и прекращение возможно только при письменном соглашении сторон.</w:t>
      </w:r>
    </w:p>
    <w:p w14:paraId="431E8910" w14:textId="77777777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8.2. Все дополнения и изменения к настоящему Договору должны быть составлены письменно и подписаны обеими сторонами.</w:t>
      </w:r>
    </w:p>
    <w:p w14:paraId="057CF5F8" w14:textId="62C28F93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8.3. Договор составлен в трех подлинных экземплярах, имеющих одинаковую юридическую силу, один экземпляр – для Покупателя, один экземпляра – для Продавца 1, один экземпляра – для Продавца 2.</w:t>
      </w:r>
    </w:p>
    <w:p w14:paraId="25F4E5B1" w14:textId="77777777" w:rsidR="00F66F3D" w:rsidRDefault="00F66F3D" w:rsidP="00F66F3D">
      <w:pPr>
        <w:jc w:val="both"/>
        <w:rPr>
          <w:sz w:val="24"/>
          <w:szCs w:val="24"/>
        </w:rPr>
      </w:pPr>
      <w:r>
        <w:rPr>
          <w:sz w:val="24"/>
          <w:szCs w:val="24"/>
        </w:rPr>
        <w:t>8.4 Настоящий договор подлежит государственной регистрации Управлением федеральной службы картографии и кадастра.</w:t>
      </w:r>
    </w:p>
    <w:p w14:paraId="10370EA1" w14:textId="3F1C6C6D" w:rsidR="00426F0B" w:rsidRPr="00EC6930" w:rsidRDefault="00426F0B" w:rsidP="00F66F3D">
      <w:pPr>
        <w:jc w:val="both"/>
        <w:rPr>
          <w:sz w:val="24"/>
          <w:szCs w:val="24"/>
        </w:rPr>
      </w:pPr>
    </w:p>
    <w:p w14:paraId="2B38DEBA" w14:textId="77777777" w:rsidR="00426F0B" w:rsidRPr="00EC6930" w:rsidRDefault="00426F0B">
      <w:pPr>
        <w:jc w:val="center"/>
        <w:rPr>
          <w:b/>
          <w:sz w:val="24"/>
          <w:szCs w:val="24"/>
        </w:rPr>
      </w:pPr>
      <w:r w:rsidRPr="00EC6930">
        <w:rPr>
          <w:b/>
          <w:sz w:val="24"/>
          <w:szCs w:val="24"/>
        </w:rPr>
        <w:t>9. Адреса, реквизиты и подписи сторон:</w:t>
      </w:r>
    </w:p>
    <w:p w14:paraId="3FC54DCD" w14:textId="77777777" w:rsidR="00083E08" w:rsidRPr="00EC6930" w:rsidRDefault="00083E08">
      <w:pPr>
        <w:jc w:val="center"/>
        <w:rPr>
          <w:b/>
          <w:sz w:val="24"/>
          <w:szCs w:val="24"/>
          <w:highlight w:val="yellow"/>
        </w:rPr>
      </w:pPr>
    </w:p>
    <w:p w14:paraId="0F468F36" w14:textId="77777777" w:rsidR="00965F96" w:rsidRPr="00EC6930" w:rsidRDefault="005B7B07" w:rsidP="00965F96">
      <w:pPr>
        <w:ind w:firstLine="567"/>
        <w:jc w:val="both"/>
        <w:rPr>
          <w:b/>
          <w:sz w:val="24"/>
          <w:szCs w:val="24"/>
          <w:highlight w:val="yellow"/>
        </w:rPr>
      </w:pPr>
      <w:bookmarkStart w:id="9" w:name="_Hlk153289455"/>
      <w:r>
        <w:rPr>
          <w:b/>
          <w:bCs/>
          <w:iCs/>
          <w:sz w:val="24"/>
          <w:szCs w:val="24"/>
        </w:rPr>
        <w:t xml:space="preserve">Продавец 1: </w:t>
      </w:r>
      <w:r w:rsidRPr="00FD348C">
        <w:rPr>
          <w:b/>
          <w:bCs/>
          <w:iCs/>
          <w:sz w:val="24"/>
          <w:szCs w:val="24"/>
        </w:rPr>
        <w:t xml:space="preserve">Иваненко Виталий Анатольевич </w:t>
      </w:r>
      <w:r w:rsidRPr="00FD348C">
        <w:rPr>
          <w:iCs/>
          <w:sz w:val="24"/>
          <w:szCs w:val="24"/>
        </w:rPr>
        <w:t>(27.11.1973 г., место рождения: гор. Сочи Краснодарского края, ИНН 231903773390, адрес регистрации: г. Сочи, ул. Лесная, д. 7, кв. 69</w:t>
      </w:r>
      <w:r w:rsidRPr="00FD348C">
        <w:rPr>
          <w:sz w:val="24"/>
          <w:szCs w:val="24"/>
          <w:bdr w:val="none" w:sz="0" w:space="0" w:color="auto" w:frame="1"/>
        </w:rPr>
        <w:t xml:space="preserve">, </w:t>
      </w:r>
      <w:r w:rsidRPr="00FD348C">
        <w:rPr>
          <w:sz w:val="24"/>
          <w:szCs w:val="24"/>
        </w:rPr>
        <w:t>именуемый в д</w:t>
      </w:r>
      <w:r w:rsidRPr="00EC6930">
        <w:rPr>
          <w:sz w:val="24"/>
          <w:szCs w:val="24"/>
        </w:rPr>
        <w:t xml:space="preserve">альнейшем </w:t>
      </w:r>
      <w:r w:rsidRPr="00EC6930">
        <w:rPr>
          <w:b/>
          <w:sz w:val="24"/>
          <w:szCs w:val="24"/>
        </w:rPr>
        <w:t>«Должник», «Продавец</w:t>
      </w:r>
      <w:r>
        <w:rPr>
          <w:b/>
          <w:sz w:val="24"/>
          <w:szCs w:val="24"/>
        </w:rPr>
        <w:t xml:space="preserve"> 1</w:t>
      </w:r>
      <w:r w:rsidRPr="00EC6930">
        <w:rPr>
          <w:b/>
          <w:sz w:val="24"/>
          <w:szCs w:val="24"/>
        </w:rPr>
        <w:t>»,</w:t>
      </w:r>
      <w:r w:rsidRPr="00EC6930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EC6930">
        <w:rPr>
          <w:rFonts w:eastAsia="Calibri"/>
          <w:sz w:val="24"/>
          <w:szCs w:val="24"/>
          <w:shd w:val="clear" w:color="auto" w:fill="FFFFFF"/>
        </w:rPr>
        <w:t>в лице</w:t>
      </w:r>
      <w:r w:rsidRPr="00EC6930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EC6930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финансового управляющего </w:t>
      </w:r>
      <w:r w:rsidRPr="00EC6930">
        <w:rPr>
          <w:sz w:val="24"/>
          <w:szCs w:val="24"/>
        </w:rPr>
        <w:t>Денисова Романа Олеговича (ИНН 236402347671, СНИЛС 145-694-130 81, адрес для направления корреспонденции: 350089, г. Краснодар, а/я 3511 ), участник Ассоциации арбитражных управляющих «Сибирский Центр Экспертов Антикризисного управления» (ОГРН 1035402470036, ИНН 5406245522, адрес: 630091, г. Новосибирск, ул. Писарева, д.4)</w:t>
      </w:r>
      <w:r w:rsidRPr="00EC6930">
        <w:rPr>
          <w:bCs/>
          <w:sz w:val="24"/>
          <w:szCs w:val="24"/>
        </w:rPr>
        <w:t xml:space="preserve">, </w:t>
      </w:r>
      <w:r w:rsidRPr="00EC6930">
        <w:rPr>
          <w:sz w:val="24"/>
          <w:szCs w:val="24"/>
        </w:rPr>
        <w:t xml:space="preserve">действующего на основании </w:t>
      </w:r>
      <w:r w:rsidRPr="00FD348C">
        <w:rPr>
          <w:sz w:val="24"/>
          <w:szCs w:val="24"/>
        </w:rPr>
        <w:t>Определени</w:t>
      </w:r>
      <w:r>
        <w:rPr>
          <w:sz w:val="24"/>
          <w:szCs w:val="24"/>
        </w:rPr>
        <w:t>я</w:t>
      </w:r>
      <w:r w:rsidRPr="00FD348C">
        <w:rPr>
          <w:sz w:val="24"/>
          <w:szCs w:val="24"/>
        </w:rPr>
        <w:t xml:space="preserve"> Арбитражного суда Краснодарского края от 28.03.2024 по делу №А32-19749/2020</w:t>
      </w:r>
      <w:r w:rsidR="00965F96" w:rsidRPr="00EC6930">
        <w:rPr>
          <w:sz w:val="24"/>
          <w:szCs w:val="24"/>
        </w:rPr>
        <w:t xml:space="preserve"> </w:t>
      </w:r>
    </w:p>
    <w:bookmarkEnd w:id="9"/>
    <w:p w14:paraId="20F0C703" w14:textId="77820271" w:rsidR="00212B06" w:rsidRDefault="00212B06" w:rsidP="00212B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C6930">
        <w:rPr>
          <w:rFonts w:ascii="Times New Roman" w:hAnsi="Times New Roman" w:cs="Times New Roman"/>
          <w:b/>
          <w:bCs/>
          <w:sz w:val="24"/>
          <w:szCs w:val="24"/>
        </w:rPr>
        <w:t>Реквизиты:</w:t>
      </w:r>
      <w:r w:rsidRPr="00EC6930">
        <w:rPr>
          <w:rFonts w:ascii="Times New Roman" w:hAnsi="Times New Roman" w:cs="Times New Roman"/>
          <w:sz w:val="24"/>
          <w:szCs w:val="24"/>
        </w:rPr>
        <w:t xml:space="preserve"> </w:t>
      </w:r>
      <w:r w:rsidR="00F250D3" w:rsidRPr="005B7B07">
        <w:rPr>
          <w:rFonts w:ascii="Times New Roman" w:hAnsi="Times New Roman" w:cs="Times New Roman"/>
          <w:sz w:val="24"/>
          <w:szCs w:val="24"/>
        </w:rPr>
        <w:t>Получатель:</w:t>
      </w:r>
      <w:r w:rsidR="00F250D3">
        <w:rPr>
          <w:rFonts w:ascii="Times New Roman" w:hAnsi="Times New Roman" w:cs="Times New Roman"/>
          <w:sz w:val="24"/>
          <w:szCs w:val="24"/>
        </w:rPr>
        <w:t xml:space="preserve"> ИВАНЕНКО ВИТАЛИЙ АНАТОЛЬЕВИЧ</w:t>
      </w:r>
      <w:r w:rsidR="00F250D3" w:rsidRPr="005B7B07">
        <w:rPr>
          <w:rFonts w:ascii="Times New Roman" w:hAnsi="Times New Roman" w:cs="Times New Roman"/>
          <w:sz w:val="24"/>
          <w:szCs w:val="24"/>
        </w:rPr>
        <w:t xml:space="preserve"> </w:t>
      </w:r>
      <w:r w:rsidR="00F66F3D" w:rsidRPr="00F66F3D">
        <w:rPr>
          <w:rFonts w:ascii="Times New Roman" w:hAnsi="Times New Roman" w:cs="Times New Roman"/>
          <w:sz w:val="24"/>
          <w:szCs w:val="24"/>
        </w:rPr>
        <w:t>Счет: 40817810650181219677, в ФИЛИАЛ "ЦЕНТРАЛЬНЫЙ" ПАО "СОВКОМБАНК" (БЕРДСК) к/с 30101810150040000763, БИК 045004763, ИНН БАНКА 4401116480, КПП БАНКА 544543001</w:t>
      </w:r>
      <w:r w:rsidR="00F250D3" w:rsidRPr="005B7B07">
        <w:rPr>
          <w:rFonts w:ascii="Times New Roman" w:hAnsi="Times New Roman" w:cs="Times New Roman"/>
          <w:sz w:val="24"/>
          <w:szCs w:val="24"/>
        </w:rPr>
        <w:t>, назначение платежа: «оплата по договору купли-продажи по делу о банкротстве № А32-197</w:t>
      </w:r>
      <w:r w:rsidR="00F250D3">
        <w:rPr>
          <w:rFonts w:ascii="Times New Roman" w:hAnsi="Times New Roman" w:cs="Times New Roman"/>
          <w:sz w:val="24"/>
          <w:szCs w:val="24"/>
        </w:rPr>
        <w:t>49</w:t>
      </w:r>
      <w:r w:rsidR="00F250D3" w:rsidRPr="005B7B07">
        <w:rPr>
          <w:rFonts w:ascii="Times New Roman" w:hAnsi="Times New Roman" w:cs="Times New Roman"/>
          <w:sz w:val="24"/>
          <w:szCs w:val="24"/>
        </w:rPr>
        <w:t>/2020</w:t>
      </w:r>
      <w:r w:rsidR="00F250D3">
        <w:rPr>
          <w:rFonts w:ascii="Times New Roman" w:hAnsi="Times New Roman" w:cs="Times New Roman"/>
          <w:sz w:val="24"/>
          <w:szCs w:val="24"/>
        </w:rPr>
        <w:t>»</w:t>
      </w:r>
    </w:p>
    <w:p w14:paraId="500F8100" w14:textId="77777777" w:rsidR="005B7B07" w:rsidRPr="00EC6930" w:rsidRDefault="005B7B07" w:rsidP="00212B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D4BEB4" w14:textId="77777777" w:rsidR="00426F0B" w:rsidRPr="00EC6930" w:rsidRDefault="00055C75">
      <w:pPr>
        <w:jc w:val="both"/>
        <w:rPr>
          <w:sz w:val="24"/>
          <w:szCs w:val="24"/>
          <w:highlight w:val="yellow"/>
        </w:rPr>
      </w:pPr>
      <w:bookmarkStart w:id="10" w:name="_Hlk175751863"/>
      <w:r w:rsidRPr="00EC6930">
        <w:rPr>
          <w:spacing w:val="-4"/>
          <w:sz w:val="24"/>
          <w:szCs w:val="24"/>
        </w:rPr>
        <w:t>_____________________________________________</w:t>
      </w:r>
      <w:r w:rsidR="005270DB" w:rsidRPr="00EC6930">
        <w:rPr>
          <w:spacing w:val="-4"/>
          <w:sz w:val="24"/>
          <w:szCs w:val="24"/>
        </w:rPr>
        <w:t>____________</w:t>
      </w:r>
      <w:r w:rsidRPr="00EC6930">
        <w:rPr>
          <w:spacing w:val="-4"/>
          <w:sz w:val="24"/>
          <w:szCs w:val="24"/>
        </w:rPr>
        <w:t>_/</w:t>
      </w:r>
      <w:r w:rsidR="005270DB" w:rsidRPr="00EC6930">
        <w:rPr>
          <w:b/>
          <w:spacing w:val="-4"/>
          <w:sz w:val="24"/>
          <w:szCs w:val="24"/>
          <w:u w:val="single"/>
        </w:rPr>
        <w:t>Денисов Роман Олегович</w:t>
      </w:r>
      <w:r w:rsidRPr="00EC6930">
        <w:rPr>
          <w:spacing w:val="-4"/>
          <w:sz w:val="24"/>
          <w:szCs w:val="24"/>
        </w:rPr>
        <w:t>/</w:t>
      </w:r>
    </w:p>
    <w:bookmarkEnd w:id="10"/>
    <w:p w14:paraId="65A4FA32" w14:textId="77777777" w:rsidR="00083E08" w:rsidRDefault="00083E08" w:rsidP="00083E08">
      <w:pPr>
        <w:rPr>
          <w:b/>
          <w:sz w:val="24"/>
          <w:szCs w:val="24"/>
          <w:highlight w:val="yellow"/>
        </w:rPr>
      </w:pPr>
    </w:p>
    <w:p w14:paraId="051F4548" w14:textId="77777777" w:rsidR="00D60D66" w:rsidRDefault="005B7B07" w:rsidP="005B7B07">
      <w:pPr>
        <w:ind w:firstLine="708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Продавец 2: </w:t>
      </w:r>
      <w:r w:rsidRPr="00FD348C">
        <w:rPr>
          <w:b/>
          <w:bCs/>
          <w:sz w:val="24"/>
          <w:szCs w:val="24"/>
        </w:rPr>
        <w:t>Гоголь Диана Олеговна</w:t>
      </w:r>
      <w:r>
        <w:rPr>
          <w:b/>
          <w:bCs/>
          <w:sz w:val="24"/>
          <w:szCs w:val="24"/>
        </w:rPr>
        <w:t xml:space="preserve"> </w:t>
      </w:r>
      <w:r w:rsidRPr="00FD348C">
        <w:rPr>
          <w:sz w:val="24"/>
          <w:szCs w:val="24"/>
        </w:rPr>
        <w:t>(15.06.1974 г.р., г. Краснодар, ул. Ново-Кузнечная, д. 162, ИНН 231000954388, СНИЛС 118-717-324-64)</w:t>
      </w:r>
      <w:r>
        <w:rPr>
          <w:sz w:val="24"/>
          <w:szCs w:val="24"/>
        </w:rPr>
        <w:t xml:space="preserve"> </w:t>
      </w:r>
      <w:r w:rsidRPr="00FD348C">
        <w:rPr>
          <w:sz w:val="24"/>
          <w:szCs w:val="24"/>
        </w:rPr>
        <w:t>именуемый в д</w:t>
      </w:r>
      <w:r w:rsidRPr="00EC6930">
        <w:rPr>
          <w:sz w:val="24"/>
          <w:szCs w:val="24"/>
        </w:rPr>
        <w:t xml:space="preserve">альнейшем </w:t>
      </w:r>
      <w:r w:rsidRPr="00EC6930">
        <w:rPr>
          <w:b/>
          <w:sz w:val="24"/>
          <w:szCs w:val="24"/>
        </w:rPr>
        <w:t>«Должник», «Продавец</w:t>
      </w:r>
      <w:r>
        <w:rPr>
          <w:b/>
          <w:sz w:val="24"/>
          <w:szCs w:val="24"/>
        </w:rPr>
        <w:t xml:space="preserve"> 2</w:t>
      </w:r>
      <w:r w:rsidRPr="00EC6930">
        <w:rPr>
          <w:b/>
          <w:sz w:val="24"/>
          <w:szCs w:val="24"/>
        </w:rPr>
        <w:t>»,</w:t>
      </w:r>
      <w:r w:rsidRPr="00EC6930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EC6930">
        <w:rPr>
          <w:rFonts w:eastAsia="Calibri"/>
          <w:sz w:val="24"/>
          <w:szCs w:val="24"/>
          <w:shd w:val="clear" w:color="auto" w:fill="FFFFFF"/>
        </w:rPr>
        <w:t>в лице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FD348C">
        <w:rPr>
          <w:rFonts w:eastAsia="Calibri"/>
          <w:sz w:val="24"/>
          <w:szCs w:val="24"/>
          <w:shd w:val="clear" w:color="auto" w:fill="FFFFFF"/>
        </w:rPr>
        <w:t>Ерышев</w:t>
      </w:r>
      <w:r>
        <w:rPr>
          <w:rFonts w:eastAsia="Calibri"/>
          <w:sz w:val="24"/>
          <w:szCs w:val="24"/>
          <w:shd w:val="clear" w:color="auto" w:fill="FFFFFF"/>
        </w:rPr>
        <w:t>а</w:t>
      </w:r>
      <w:r w:rsidRPr="00FD348C">
        <w:rPr>
          <w:rFonts w:eastAsia="Calibri"/>
          <w:sz w:val="24"/>
          <w:szCs w:val="24"/>
          <w:shd w:val="clear" w:color="auto" w:fill="FFFFFF"/>
        </w:rPr>
        <w:t xml:space="preserve"> Артем</w:t>
      </w:r>
      <w:r>
        <w:rPr>
          <w:rFonts w:eastAsia="Calibri"/>
          <w:sz w:val="24"/>
          <w:szCs w:val="24"/>
          <w:shd w:val="clear" w:color="auto" w:fill="FFFFFF"/>
        </w:rPr>
        <w:t>а</w:t>
      </w:r>
      <w:r w:rsidRPr="00FD348C">
        <w:rPr>
          <w:rFonts w:eastAsia="Calibri"/>
          <w:sz w:val="24"/>
          <w:szCs w:val="24"/>
          <w:shd w:val="clear" w:color="auto" w:fill="FFFFFF"/>
        </w:rPr>
        <w:t xml:space="preserve"> Сергеевич</w:t>
      </w:r>
      <w:r>
        <w:rPr>
          <w:rFonts w:eastAsia="Calibri"/>
          <w:sz w:val="24"/>
          <w:szCs w:val="24"/>
          <w:shd w:val="clear" w:color="auto" w:fill="FFFFFF"/>
        </w:rPr>
        <w:t>а</w:t>
      </w:r>
      <w:r w:rsidRPr="00FD348C">
        <w:rPr>
          <w:rFonts w:eastAsia="Calibri"/>
          <w:sz w:val="24"/>
          <w:szCs w:val="24"/>
          <w:shd w:val="clear" w:color="auto" w:fill="FFFFFF"/>
        </w:rPr>
        <w:t xml:space="preserve"> (ИНН 236000166509, адрес для корреспонденции 350089, город Краснодар, а/я 3635) - член Ассоциации арбитражных управляющих «Сибирский Центр Экспертов Антикризисного управления» (ОГРН 1035402470036, ИНН 5406245522, адрес: 630091, г. Новосибирск, ул. Писарева, д.4)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EC6930">
        <w:rPr>
          <w:sz w:val="24"/>
          <w:szCs w:val="24"/>
        </w:rPr>
        <w:t xml:space="preserve">действующего на основании </w:t>
      </w:r>
      <w:r w:rsidRPr="00FD348C">
        <w:rPr>
          <w:sz w:val="24"/>
          <w:szCs w:val="24"/>
        </w:rPr>
        <w:t>Определени</w:t>
      </w:r>
      <w:r>
        <w:rPr>
          <w:sz w:val="24"/>
          <w:szCs w:val="24"/>
        </w:rPr>
        <w:t>я</w:t>
      </w:r>
      <w:r w:rsidRPr="00FD348C">
        <w:rPr>
          <w:sz w:val="24"/>
          <w:szCs w:val="24"/>
        </w:rPr>
        <w:t xml:space="preserve"> Арбитражного суда Краснодарского края</w:t>
      </w:r>
      <w:r>
        <w:rPr>
          <w:sz w:val="24"/>
          <w:szCs w:val="24"/>
        </w:rPr>
        <w:t xml:space="preserve"> </w:t>
      </w:r>
      <w:r w:rsidRPr="00FD348C">
        <w:rPr>
          <w:sz w:val="24"/>
          <w:szCs w:val="24"/>
        </w:rPr>
        <w:t>от 03.09.2024</w:t>
      </w:r>
      <w:r>
        <w:rPr>
          <w:sz w:val="24"/>
          <w:szCs w:val="24"/>
        </w:rPr>
        <w:t xml:space="preserve"> </w:t>
      </w:r>
      <w:r w:rsidRPr="00FD348C">
        <w:rPr>
          <w:sz w:val="24"/>
          <w:szCs w:val="24"/>
        </w:rPr>
        <w:t>по делу № А32-19752/2020</w:t>
      </w:r>
      <w:r>
        <w:rPr>
          <w:sz w:val="24"/>
          <w:szCs w:val="24"/>
        </w:rPr>
        <w:t>.</w:t>
      </w:r>
    </w:p>
    <w:p w14:paraId="1BB18AF7" w14:textId="05B1C8CE" w:rsidR="005B7B07" w:rsidRPr="00EC6930" w:rsidRDefault="005B7B07" w:rsidP="00F66F3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C693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Реквизиты:</w:t>
      </w:r>
      <w:r w:rsidRPr="00EC6930">
        <w:rPr>
          <w:rFonts w:ascii="Times New Roman" w:hAnsi="Times New Roman" w:cs="Times New Roman"/>
          <w:sz w:val="24"/>
          <w:szCs w:val="24"/>
        </w:rPr>
        <w:t xml:space="preserve"> </w:t>
      </w:r>
      <w:r w:rsidRPr="005B7B07">
        <w:rPr>
          <w:rFonts w:ascii="Times New Roman" w:hAnsi="Times New Roman" w:cs="Times New Roman"/>
          <w:sz w:val="24"/>
          <w:szCs w:val="24"/>
        </w:rPr>
        <w:t xml:space="preserve">Получатель: ГОГОЛЬ ДИАНА ОЛЕГОВНА </w:t>
      </w:r>
      <w:r w:rsidR="00F66F3D" w:rsidRPr="00F66F3D">
        <w:rPr>
          <w:rFonts w:ascii="Times New Roman" w:hAnsi="Times New Roman" w:cs="Times New Roman"/>
          <w:sz w:val="24"/>
          <w:szCs w:val="24"/>
        </w:rPr>
        <w:t>Счет: 40817810050183475653, открыт 24.09.2024</w:t>
      </w:r>
      <w:r w:rsidR="00F66F3D">
        <w:rPr>
          <w:rFonts w:ascii="Times New Roman" w:hAnsi="Times New Roman" w:cs="Times New Roman"/>
          <w:sz w:val="24"/>
          <w:szCs w:val="24"/>
        </w:rPr>
        <w:t xml:space="preserve"> </w:t>
      </w:r>
      <w:r w:rsidR="00F66F3D" w:rsidRPr="00F66F3D">
        <w:rPr>
          <w:rFonts w:ascii="Times New Roman" w:hAnsi="Times New Roman" w:cs="Times New Roman"/>
          <w:sz w:val="24"/>
          <w:szCs w:val="24"/>
        </w:rPr>
        <w:t>в ФИЛИАЛ "ЦЕНТРАЛЬНЫЙ" ПАО "СОВКОМБАНК" (БЕРДСК)</w:t>
      </w:r>
      <w:r w:rsidR="00F66F3D">
        <w:rPr>
          <w:rFonts w:ascii="Times New Roman" w:hAnsi="Times New Roman" w:cs="Times New Roman"/>
          <w:sz w:val="24"/>
          <w:szCs w:val="24"/>
        </w:rPr>
        <w:t xml:space="preserve"> </w:t>
      </w:r>
      <w:r w:rsidR="00F66F3D" w:rsidRPr="00F66F3D">
        <w:rPr>
          <w:rFonts w:ascii="Times New Roman" w:hAnsi="Times New Roman" w:cs="Times New Roman"/>
          <w:sz w:val="24"/>
          <w:szCs w:val="24"/>
        </w:rPr>
        <w:t>к/с 30101810150040000763, БИК 045004763, ИНН БАНКА 4401116480, КПП БАНКА 544543001</w:t>
      </w:r>
      <w:r w:rsidRPr="005B7B07">
        <w:rPr>
          <w:rFonts w:ascii="Times New Roman" w:hAnsi="Times New Roman" w:cs="Times New Roman"/>
          <w:sz w:val="24"/>
          <w:szCs w:val="24"/>
        </w:rPr>
        <w:t>, назначение платежа: «оплата по договору купли-продажи по делу о банкротстве № А32-19752/2020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52CD4DD" w14:textId="77777777" w:rsidR="005B7B07" w:rsidRDefault="005B7B07" w:rsidP="005B7B07">
      <w:pPr>
        <w:jc w:val="both"/>
        <w:rPr>
          <w:b/>
          <w:sz w:val="24"/>
          <w:szCs w:val="24"/>
          <w:highlight w:val="yellow"/>
        </w:rPr>
      </w:pPr>
    </w:p>
    <w:p w14:paraId="23EEDF6E" w14:textId="77777777" w:rsidR="005B7B07" w:rsidRPr="00EC6930" w:rsidRDefault="005B7B07" w:rsidP="005B7B07">
      <w:pPr>
        <w:jc w:val="both"/>
        <w:rPr>
          <w:b/>
          <w:sz w:val="24"/>
          <w:szCs w:val="24"/>
          <w:highlight w:val="yellow"/>
        </w:rPr>
      </w:pPr>
    </w:p>
    <w:p w14:paraId="1DFE3AD5" w14:textId="77777777" w:rsidR="005B7B07" w:rsidRPr="00EC6930" w:rsidRDefault="005B7B07" w:rsidP="005B7B07">
      <w:pPr>
        <w:jc w:val="both"/>
        <w:rPr>
          <w:sz w:val="24"/>
          <w:szCs w:val="24"/>
          <w:highlight w:val="yellow"/>
        </w:rPr>
      </w:pPr>
      <w:r w:rsidRPr="00EC6930">
        <w:rPr>
          <w:spacing w:val="-4"/>
          <w:sz w:val="24"/>
          <w:szCs w:val="24"/>
        </w:rPr>
        <w:t>_________________________________________________________/</w:t>
      </w:r>
      <w:r>
        <w:rPr>
          <w:b/>
          <w:spacing w:val="-4"/>
          <w:sz w:val="24"/>
          <w:szCs w:val="24"/>
          <w:u w:val="single"/>
        </w:rPr>
        <w:t>Ерышев Артём Сергеевич</w:t>
      </w:r>
      <w:r w:rsidRPr="00EC6930">
        <w:rPr>
          <w:spacing w:val="-4"/>
          <w:sz w:val="24"/>
          <w:szCs w:val="24"/>
        </w:rPr>
        <w:t>/</w:t>
      </w:r>
    </w:p>
    <w:p w14:paraId="3D23B5E0" w14:textId="77777777" w:rsidR="005B7B07" w:rsidRDefault="005B7B07" w:rsidP="00965F96">
      <w:pPr>
        <w:ind w:firstLine="567"/>
        <w:jc w:val="both"/>
        <w:rPr>
          <w:b/>
          <w:sz w:val="24"/>
          <w:szCs w:val="24"/>
        </w:rPr>
      </w:pPr>
      <w:bookmarkStart w:id="11" w:name="_Hlk175751838"/>
    </w:p>
    <w:p w14:paraId="1E052A91" w14:textId="5D0ADA75" w:rsidR="00F37B0B" w:rsidRPr="005B7B07" w:rsidRDefault="00426F0B" w:rsidP="00965F96">
      <w:pPr>
        <w:ind w:firstLine="567"/>
        <w:jc w:val="both"/>
        <w:rPr>
          <w:sz w:val="24"/>
          <w:szCs w:val="24"/>
          <w:highlight w:val="yellow"/>
        </w:rPr>
      </w:pPr>
      <w:r w:rsidRPr="00F250D3">
        <w:rPr>
          <w:b/>
          <w:sz w:val="24"/>
          <w:szCs w:val="24"/>
        </w:rPr>
        <w:t xml:space="preserve">Покупатель: </w:t>
      </w:r>
    </w:p>
    <w:p w14:paraId="473ECE7F" w14:textId="77777777" w:rsidR="00212B06" w:rsidRPr="005B7B07" w:rsidRDefault="00212B06" w:rsidP="00083E08">
      <w:pPr>
        <w:rPr>
          <w:b/>
          <w:sz w:val="24"/>
          <w:szCs w:val="24"/>
          <w:highlight w:val="yellow"/>
        </w:rPr>
      </w:pPr>
    </w:p>
    <w:p w14:paraId="4F84C576" w14:textId="77777777" w:rsidR="005B7B07" w:rsidRPr="005B7B07" w:rsidRDefault="005B7B07" w:rsidP="00083E08">
      <w:pPr>
        <w:rPr>
          <w:b/>
          <w:sz w:val="24"/>
          <w:szCs w:val="24"/>
          <w:highlight w:val="yellow"/>
        </w:rPr>
      </w:pPr>
    </w:p>
    <w:p w14:paraId="33982C37" w14:textId="1F635231" w:rsidR="00426F0B" w:rsidRPr="00EC6930" w:rsidRDefault="00083E08" w:rsidP="00083E08">
      <w:pPr>
        <w:rPr>
          <w:sz w:val="24"/>
          <w:szCs w:val="24"/>
        </w:rPr>
      </w:pPr>
      <w:r w:rsidRPr="00F250D3">
        <w:rPr>
          <w:sz w:val="24"/>
          <w:szCs w:val="24"/>
        </w:rPr>
        <w:t>________________________________________</w:t>
      </w:r>
      <w:r w:rsidR="00965F96" w:rsidRPr="00F250D3">
        <w:rPr>
          <w:sz w:val="24"/>
          <w:szCs w:val="24"/>
        </w:rPr>
        <w:t>______</w:t>
      </w:r>
      <w:r w:rsidRPr="00F250D3">
        <w:rPr>
          <w:sz w:val="24"/>
          <w:szCs w:val="24"/>
        </w:rPr>
        <w:t>/</w:t>
      </w:r>
      <w:r w:rsidR="00F66F3D">
        <w:rPr>
          <w:b/>
          <w:color w:val="000000"/>
          <w:sz w:val="24"/>
          <w:szCs w:val="24"/>
          <w:u w:val="single"/>
        </w:rPr>
        <w:t>____________________________</w:t>
      </w:r>
      <w:r w:rsidR="00F66F3D" w:rsidRPr="00F250D3">
        <w:rPr>
          <w:sz w:val="24"/>
          <w:szCs w:val="24"/>
        </w:rPr>
        <w:t xml:space="preserve"> </w:t>
      </w:r>
      <w:r w:rsidRPr="00F250D3">
        <w:rPr>
          <w:sz w:val="24"/>
          <w:szCs w:val="24"/>
        </w:rPr>
        <w:t>/</w:t>
      </w:r>
      <w:r w:rsidRPr="00EC6930">
        <w:rPr>
          <w:sz w:val="24"/>
          <w:szCs w:val="24"/>
        </w:rPr>
        <w:t xml:space="preserve"> </w:t>
      </w:r>
    </w:p>
    <w:p w14:paraId="6FE5067B" w14:textId="77777777" w:rsidR="00A24267" w:rsidRPr="00EC6930" w:rsidRDefault="00A24267" w:rsidP="00083E08">
      <w:pPr>
        <w:rPr>
          <w:sz w:val="24"/>
          <w:szCs w:val="24"/>
        </w:rPr>
      </w:pPr>
    </w:p>
    <w:bookmarkEnd w:id="11"/>
    <w:p w14:paraId="403687FB" w14:textId="77777777" w:rsidR="00A24267" w:rsidRPr="00EC6930" w:rsidRDefault="00A24267" w:rsidP="00083E08">
      <w:pPr>
        <w:rPr>
          <w:sz w:val="24"/>
          <w:szCs w:val="24"/>
        </w:rPr>
      </w:pPr>
    </w:p>
    <w:p w14:paraId="070B8639" w14:textId="77777777" w:rsidR="00CC1135" w:rsidRPr="00EC6930" w:rsidRDefault="00CC1135" w:rsidP="00CC1135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028EA9C" w14:textId="77777777" w:rsidR="00CC1135" w:rsidRPr="00EC6930" w:rsidRDefault="00CC1135" w:rsidP="00CC1135">
      <w:pPr>
        <w:pStyle w:val="a5"/>
        <w:rPr>
          <w:sz w:val="24"/>
          <w:szCs w:val="24"/>
        </w:rPr>
      </w:pPr>
    </w:p>
    <w:p w14:paraId="1CBD3B77" w14:textId="77777777" w:rsidR="00CC1135" w:rsidRPr="00EC6930" w:rsidRDefault="00CC1135" w:rsidP="00CC1135">
      <w:pPr>
        <w:pStyle w:val="a5"/>
        <w:rPr>
          <w:sz w:val="24"/>
          <w:szCs w:val="24"/>
        </w:rPr>
      </w:pPr>
    </w:p>
    <w:p w14:paraId="229F0113" w14:textId="77777777" w:rsidR="00CC1135" w:rsidRPr="00EC6930" w:rsidRDefault="00CC1135" w:rsidP="00CC1135">
      <w:pPr>
        <w:pStyle w:val="a5"/>
        <w:rPr>
          <w:sz w:val="24"/>
          <w:szCs w:val="24"/>
        </w:rPr>
      </w:pPr>
    </w:p>
    <w:p w14:paraId="48F8FC43" w14:textId="77777777" w:rsidR="00CC1135" w:rsidRPr="00EC6930" w:rsidRDefault="00CC1135" w:rsidP="00CC1135">
      <w:pPr>
        <w:pStyle w:val="a5"/>
        <w:rPr>
          <w:sz w:val="24"/>
          <w:szCs w:val="24"/>
        </w:rPr>
      </w:pPr>
    </w:p>
    <w:p w14:paraId="12F25F53" w14:textId="77777777" w:rsidR="00CC1135" w:rsidRPr="00EC6930" w:rsidRDefault="00CC1135" w:rsidP="00CC1135">
      <w:pPr>
        <w:pStyle w:val="a5"/>
        <w:rPr>
          <w:sz w:val="24"/>
          <w:szCs w:val="24"/>
        </w:rPr>
      </w:pPr>
    </w:p>
    <w:p w14:paraId="773FA37A" w14:textId="77777777" w:rsidR="00CC1135" w:rsidRPr="00EC6930" w:rsidRDefault="00CC1135" w:rsidP="00CC1135">
      <w:pPr>
        <w:pStyle w:val="a5"/>
        <w:rPr>
          <w:sz w:val="24"/>
          <w:szCs w:val="24"/>
        </w:rPr>
      </w:pPr>
    </w:p>
    <w:p w14:paraId="5F6F8597" w14:textId="77777777" w:rsidR="00CC1135" w:rsidRPr="00EC6930" w:rsidRDefault="00CC1135" w:rsidP="00CC1135">
      <w:pPr>
        <w:pStyle w:val="a5"/>
        <w:rPr>
          <w:sz w:val="24"/>
          <w:szCs w:val="24"/>
        </w:rPr>
      </w:pPr>
    </w:p>
    <w:sectPr w:rsidR="00CC1135" w:rsidRPr="00EC6930" w:rsidSect="00410309">
      <w:pgSz w:w="11906" w:h="16838"/>
      <w:pgMar w:top="568" w:right="851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87"/>
    <w:rsid w:val="000332C6"/>
    <w:rsid w:val="00055C75"/>
    <w:rsid w:val="000678E5"/>
    <w:rsid w:val="00083E08"/>
    <w:rsid w:val="000C299F"/>
    <w:rsid w:val="000D799B"/>
    <w:rsid w:val="000E549C"/>
    <w:rsid w:val="000F64CF"/>
    <w:rsid w:val="001235B9"/>
    <w:rsid w:val="00194730"/>
    <w:rsid w:val="001A0F1F"/>
    <w:rsid w:val="001B7A9A"/>
    <w:rsid w:val="001E750F"/>
    <w:rsid w:val="001E7B7B"/>
    <w:rsid w:val="001F2048"/>
    <w:rsid w:val="00212B06"/>
    <w:rsid w:val="002315E7"/>
    <w:rsid w:val="00236B3C"/>
    <w:rsid w:val="002828B5"/>
    <w:rsid w:val="002E68CE"/>
    <w:rsid w:val="002F1D6B"/>
    <w:rsid w:val="003306A3"/>
    <w:rsid w:val="0040777C"/>
    <w:rsid w:val="00410309"/>
    <w:rsid w:val="00426F0B"/>
    <w:rsid w:val="0045430C"/>
    <w:rsid w:val="00496BAE"/>
    <w:rsid w:val="004B6376"/>
    <w:rsid w:val="005270DB"/>
    <w:rsid w:val="005B7B07"/>
    <w:rsid w:val="005C099F"/>
    <w:rsid w:val="005E154F"/>
    <w:rsid w:val="00610449"/>
    <w:rsid w:val="00632EDB"/>
    <w:rsid w:val="006A6C80"/>
    <w:rsid w:val="006C22AF"/>
    <w:rsid w:val="006E5C0A"/>
    <w:rsid w:val="006F60D6"/>
    <w:rsid w:val="006F67D6"/>
    <w:rsid w:val="007530FB"/>
    <w:rsid w:val="007542DE"/>
    <w:rsid w:val="00771964"/>
    <w:rsid w:val="007C4185"/>
    <w:rsid w:val="007C6F8A"/>
    <w:rsid w:val="00813377"/>
    <w:rsid w:val="0081362C"/>
    <w:rsid w:val="00852B07"/>
    <w:rsid w:val="00883DB3"/>
    <w:rsid w:val="008C5ABF"/>
    <w:rsid w:val="008D1A54"/>
    <w:rsid w:val="008D6DEC"/>
    <w:rsid w:val="008D7D25"/>
    <w:rsid w:val="00922E27"/>
    <w:rsid w:val="0094311B"/>
    <w:rsid w:val="00944474"/>
    <w:rsid w:val="00965F96"/>
    <w:rsid w:val="009A1648"/>
    <w:rsid w:val="009A56EE"/>
    <w:rsid w:val="009D2BB8"/>
    <w:rsid w:val="009D633F"/>
    <w:rsid w:val="00A24267"/>
    <w:rsid w:val="00A4535E"/>
    <w:rsid w:val="00B71987"/>
    <w:rsid w:val="00B84814"/>
    <w:rsid w:val="00C2544A"/>
    <w:rsid w:val="00C37C8C"/>
    <w:rsid w:val="00C44E5D"/>
    <w:rsid w:val="00CC1135"/>
    <w:rsid w:val="00D5722C"/>
    <w:rsid w:val="00D60D66"/>
    <w:rsid w:val="00E00C1A"/>
    <w:rsid w:val="00E0310F"/>
    <w:rsid w:val="00E04A07"/>
    <w:rsid w:val="00E279D7"/>
    <w:rsid w:val="00E46EFC"/>
    <w:rsid w:val="00E73EEB"/>
    <w:rsid w:val="00E82C20"/>
    <w:rsid w:val="00E921EE"/>
    <w:rsid w:val="00EB76FE"/>
    <w:rsid w:val="00EC6930"/>
    <w:rsid w:val="00F02695"/>
    <w:rsid w:val="00F1412C"/>
    <w:rsid w:val="00F250D3"/>
    <w:rsid w:val="00F37B0B"/>
    <w:rsid w:val="00F66F3D"/>
    <w:rsid w:val="00F95BF2"/>
    <w:rsid w:val="00FB172F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65B42C"/>
  <w15:docId w15:val="{6E6AE132-513D-4578-AC64-03581D24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96"/>
    <w:pPr>
      <w:widowControl w:val="0"/>
      <w:suppressAutoHyphens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7">
    <w:name w:val="Title"/>
    <w:basedOn w:val="a"/>
    <w:next w:val="a8"/>
    <w:qFormat/>
    <w:pPr>
      <w:widowControl/>
      <w:ind w:left="-851"/>
      <w:jc w:val="center"/>
    </w:pPr>
    <w:rPr>
      <w:b/>
      <w:bCs/>
      <w:sz w:val="28"/>
      <w:szCs w:val="28"/>
    </w:rPr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a">
    <w:name w:val="Основной текст + Полужирный"/>
    <w:rsid w:val="000678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b">
    <w:name w:val="Hyperlink"/>
    <w:uiPriority w:val="99"/>
    <w:unhideWhenUsed/>
    <w:rsid w:val="00F37B0B"/>
    <w:rPr>
      <w:color w:val="0563C1"/>
      <w:u w:val="single"/>
    </w:rPr>
  </w:style>
  <w:style w:type="character" w:styleId="ac">
    <w:name w:val="Emphasis"/>
    <w:uiPriority w:val="20"/>
    <w:qFormat/>
    <w:rsid w:val="001A0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Экватор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 Ерышев</cp:lastModifiedBy>
  <cp:revision>5</cp:revision>
  <cp:lastPrinted>2026-04-30T06:57:00Z</cp:lastPrinted>
  <dcterms:created xsi:type="dcterms:W3CDTF">2026-04-30T07:41:00Z</dcterms:created>
  <dcterms:modified xsi:type="dcterms:W3CDTF">2026-06-05T13:13:00Z</dcterms:modified>
</cp:coreProperties>
</file>