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6D4C1" w14:textId="77777777" w:rsidR="00FC13C9" w:rsidRDefault="007B18C5" w:rsidP="00FC13C9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0BCACE2" w14:textId="77777777" w:rsidR="007B18C5" w:rsidRPr="000A27D1" w:rsidRDefault="00FC13C9" w:rsidP="00FC13C9">
      <w:pPr>
        <w:tabs>
          <w:tab w:val="right" w:pos="9356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Рязань</w:t>
      </w:r>
      <w:r>
        <w:rPr>
          <w:rFonts w:ascii="Times New Roman" w:hAnsi="Times New Roman"/>
          <w:noProof/>
        </w:rPr>
        <w:tab/>
        <w:t>«___»___________2026 г</w:t>
      </w:r>
      <w:r w:rsidR="00E5429C">
        <w:rPr>
          <w:rFonts w:ascii="Times New Roman" w:hAnsi="Times New Roman"/>
          <w:noProof/>
        </w:rPr>
        <w:t>.</w:t>
      </w:r>
    </w:p>
    <w:p w14:paraId="6141197D" w14:textId="77777777" w:rsidR="007B18C5" w:rsidRPr="000A27D1" w:rsidRDefault="00E5429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Гладышева Любовь Александровна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Балашовой Инны Владимировны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Владимирской области от 09.06.2025 г. по делу № А11-1399/2025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97BC3E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64A2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27BBF2" w14:textId="5390125E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 w:rsidR="0003608F">
        <w:rPr>
          <w:rFonts w:ascii="Times New Roman" w:hAnsi="Times New Roman"/>
        </w:rPr>
        <w:t>)</w:t>
      </w:r>
      <w:r w:rsidR="0003608F" w:rsidRPr="006F4E03">
        <w:rPr>
          <w:rFonts w:ascii="Times New Roman" w:hAnsi="Times New Roman"/>
        </w:rPr>
        <w:t>:</w:t>
      </w:r>
      <w:r w:rsidR="0003608F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______.</w:t>
      </w:r>
    </w:p>
    <w:p w14:paraId="1561FD7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45B42A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C1DABB6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9515A1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0F99FEF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379788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r w:rsidR="00FC13C9" w:rsidRPr="00384FD0">
        <w:rPr>
          <w:rFonts w:ascii="Times New Roman" w:hAnsi="Times New Roman"/>
        </w:rPr>
        <w:t>права:</w:t>
      </w:r>
      <w:r w:rsidR="00FC13C9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______________.</w:t>
      </w:r>
    </w:p>
    <w:p w14:paraId="3611B1A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FDA237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909D5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CF038F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C738D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3DBB43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E9E943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4A8550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8D2A19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предусмотренном </w:t>
      </w:r>
      <w:r w:rsidR="00FC13C9">
        <w:rPr>
          <w:rFonts w:ascii="Times New Roman" w:hAnsi="Times New Roman"/>
        </w:rPr>
        <w:t>н</w:t>
      </w:r>
      <w:r w:rsidRPr="006A304D">
        <w:rPr>
          <w:rFonts w:ascii="Times New Roman" w:hAnsi="Times New Roman"/>
        </w:rPr>
        <w:t>астоящим договором.</w:t>
      </w:r>
    </w:p>
    <w:p w14:paraId="738F0D7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203F9E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D97CA6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C619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E7933C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AC4232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1862CB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6E719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F08E3DC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31A2A4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FC13C9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DD4472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3BA4B7B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FC13C9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CEE93E3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7AC3C0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587230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C5842D3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1086CB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3FC76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8D19E4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CB2A86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CF2FBE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0B715F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AD1F23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FC13C9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5429C">
        <w:rPr>
          <w:rFonts w:ascii="Times New Roman" w:hAnsi="Times New Roman"/>
          <w:noProof/>
        </w:rPr>
        <w:t>Арбитражном суде Владимирской области</w:t>
      </w:r>
      <w:r w:rsidR="00F13FD5">
        <w:rPr>
          <w:rFonts w:ascii="Times New Roman" w:hAnsi="Times New Roman"/>
        </w:rPr>
        <w:t>.</w:t>
      </w:r>
    </w:p>
    <w:p w14:paraId="63468AF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4CFA5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82DD88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D911A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7F9B35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7269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0FA9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0B4B38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10311" w14:textId="77777777" w:rsidR="007B18C5" w:rsidRPr="00AE3D0E" w:rsidRDefault="00E542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Гладышева Любовь Александровна</w:t>
            </w:r>
          </w:p>
          <w:p w14:paraId="71BF78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7C7C0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5429C">
              <w:rPr>
                <w:rFonts w:ascii="Times New Roman" w:hAnsi="Times New Roman"/>
                <w:noProof/>
                <w:sz w:val="20"/>
                <w:szCs w:val="20"/>
              </w:rPr>
              <w:t>31.08.1958</w:t>
            </w:r>
          </w:p>
          <w:p w14:paraId="17AE6DC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5429C">
              <w:rPr>
                <w:rFonts w:ascii="Times New Roman" w:hAnsi="Times New Roman"/>
                <w:noProof/>
                <w:sz w:val="20"/>
                <w:szCs w:val="20"/>
              </w:rPr>
              <w:t>Владимирская обл., Муромский р-он, д. Саксино</w:t>
            </w:r>
          </w:p>
          <w:p w14:paraId="19B5902F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5429C">
              <w:rPr>
                <w:rFonts w:ascii="Times New Roman" w:hAnsi="Times New Roman"/>
                <w:noProof/>
                <w:sz w:val="20"/>
                <w:szCs w:val="20"/>
              </w:rPr>
              <w:t>012-463-657 22</w:t>
            </w:r>
          </w:p>
          <w:p w14:paraId="6569135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5429C">
              <w:rPr>
                <w:rFonts w:ascii="Times New Roman" w:hAnsi="Times New Roman"/>
                <w:noProof/>
                <w:sz w:val="20"/>
                <w:szCs w:val="20"/>
              </w:rPr>
              <w:t>332000501706</w:t>
            </w:r>
          </w:p>
          <w:p w14:paraId="0B18009F" w14:textId="77777777" w:rsidR="007B18C5" w:rsidRPr="00AE3D0E" w:rsidRDefault="00E542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602212, Владимирская область, с. Борисоглеб, ул. Прудовая, д. 3, кв. 2</w:t>
            </w:r>
          </w:p>
          <w:p w14:paraId="32DC8B9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542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2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1E3B955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2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2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9C26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652B41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90DE7" w14:textId="77777777" w:rsidR="007B18C5" w:rsidRDefault="00E542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Гладышевой  Любови Александровны</w:t>
            </w:r>
          </w:p>
          <w:p w14:paraId="36771D0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A2562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E542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И.В. Балашова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045F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185A0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43E91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D36C76" w14:textId="77777777" w:rsidR="00CE4B37" w:rsidRDefault="00CE4B37" w:rsidP="00FC13C9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889279">
    <w:abstractNumId w:val="0"/>
  </w:num>
  <w:num w:numId="2" w16cid:durableId="65785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608F"/>
    <w:rsid w:val="0007403E"/>
    <w:rsid w:val="00081981"/>
    <w:rsid w:val="000A27D1"/>
    <w:rsid w:val="000F0DC0"/>
    <w:rsid w:val="00106842"/>
    <w:rsid w:val="0023545D"/>
    <w:rsid w:val="0046686D"/>
    <w:rsid w:val="0049059C"/>
    <w:rsid w:val="00566F4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143D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5429C"/>
    <w:rsid w:val="00EB49A8"/>
    <w:rsid w:val="00F13FD5"/>
    <w:rsid w:val="00F50269"/>
    <w:rsid w:val="00FC13C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18559"/>
  <w15:chartTrackingRefBased/>
  <w15:docId w15:val="{B81DEC80-D25C-4B68-B2C8-C57EFEDA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2026-04-30T11:41:00Z</dcterms:created>
  <dcterms:modified xsi:type="dcterms:W3CDTF">2026-04-30T11:42:00Z</dcterms:modified>
</cp:coreProperties>
</file>