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E2FE3" w:rsidRDefault="008A54CB">
      <w:r>
        <w:t>ПРОЕКТ</w:t>
      </w:r>
    </w:p>
    <w:p w14:paraId="00000002" w14:textId="77777777" w:rsidR="006E2FE3" w:rsidRDefault="006E2FE3"/>
    <w:p w14:paraId="00000003" w14:textId="77777777" w:rsidR="006E2FE3" w:rsidRDefault="008A54CB" w:rsidP="00F619AA">
      <w:pPr>
        <w:jc w:val="center"/>
      </w:pPr>
      <w:r>
        <w:t>ДОГОВОР КУПЛИ-ПРОДАЖИ</w:t>
      </w:r>
    </w:p>
    <w:p w14:paraId="00000004" w14:textId="77777777" w:rsidR="006E2FE3" w:rsidRDefault="006E2FE3"/>
    <w:p w14:paraId="00000005" w14:textId="4DB85569" w:rsidR="006E2FE3" w:rsidRDefault="008A54CB" w:rsidP="00F619AA">
      <w:pPr>
        <w:jc w:val="center"/>
      </w:pPr>
      <w:r>
        <w:t xml:space="preserve">г. Вологда </w:t>
      </w:r>
      <w:r w:rsidR="00F619AA">
        <w:tab/>
      </w:r>
      <w:r w:rsidR="00F619AA">
        <w:tab/>
      </w:r>
      <w:r w:rsidR="00F619AA">
        <w:tab/>
      </w:r>
      <w:r w:rsidR="00F619AA">
        <w:tab/>
      </w:r>
      <w:r w:rsidR="00F619AA">
        <w:tab/>
      </w:r>
      <w:r w:rsidR="00F619AA">
        <w:tab/>
      </w:r>
      <w:r w:rsidR="00F619AA">
        <w:tab/>
      </w:r>
      <w:r w:rsidR="00F619AA">
        <w:tab/>
      </w:r>
      <w:r w:rsidR="00F619AA">
        <w:tab/>
      </w:r>
      <w:r>
        <w:t>«__</w:t>
      </w:r>
      <w:proofErr w:type="gramStart"/>
      <w:r>
        <w:t>_</w:t>
      </w:r>
      <w:r>
        <w:t>»</w:t>
      </w:r>
      <w:r>
        <w:t>_</w:t>
      </w:r>
      <w:proofErr w:type="gramEnd"/>
      <w:r>
        <w:t>_______ 2026г.</w:t>
      </w:r>
    </w:p>
    <w:p w14:paraId="00000006" w14:textId="77777777" w:rsidR="006E2FE3" w:rsidRDefault="006E2FE3"/>
    <w:p w14:paraId="00000007" w14:textId="77777777" w:rsidR="006E2FE3" w:rsidRDefault="008A54CB" w:rsidP="00F619AA">
      <w:pPr>
        <w:spacing w:before="120" w:after="120" w:line="240" w:lineRule="auto"/>
        <w:jc w:val="both"/>
      </w:pPr>
      <w:r>
        <w:t>Финансовый управляющий Полякова Марата Алексеевича (дата рождения: 06.09.1976, место рождения: г. Череповец Вологодская обл.; адрес: 162562, Вологодская обл., Шекснинский р-н, п. Шексна, ул. Зеленая, д. 8, кв. 7; ИНН 352404312009, СНИЛС 146-807-672 92), Ма</w:t>
      </w:r>
      <w:r>
        <w:t>льцев Денис Викторович (ИНН 352802024786, почтовый адрес: 160009, г. Вологда, а/я 16), действующий на основании решения Арбитражного суда Вологодской области от 28.04.2025 по делу № А13-1241/2025, именуемый в дальнейшем «Продавец», с одной стороны, и</w:t>
      </w:r>
    </w:p>
    <w:p w14:paraId="00000008" w14:textId="77777777" w:rsidR="006E2FE3" w:rsidRDefault="006E2FE3" w:rsidP="00F619AA">
      <w:pPr>
        <w:spacing w:before="120" w:after="120" w:line="240" w:lineRule="auto"/>
        <w:jc w:val="both"/>
      </w:pPr>
    </w:p>
    <w:p w14:paraId="00000009" w14:textId="77777777" w:rsidR="006E2FE3" w:rsidRDefault="008A54CB" w:rsidP="00F619AA">
      <w:pPr>
        <w:spacing w:before="120" w:after="120" w:line="240" w:lineRule="auto"/>
        <w:jc w:val="both"/>
      </w:pPr>
      <w:r>
        <w:t>[Наи</w:t>
      </w:r>
      <w:r>
        <w:t>менование/Ф.И.О. Победителя торгов], именуемый(</w:t>
      </w:r>
      <w:proofErr w:type="spellStart"/>
      <w:r>
        <w:t>ая</w:t>
      </w:r>
      <w:proofErr w:type="spellEnd"/>
      <w:r>
        <w:t>) в дальнейшем «Покупатель», в лице [Должность, Ф.И.О. представителя], действующего на основании [Устав/Доверенность], с другой стороны, совместно именуемые «Стороны», заключили настоящий Договор о нижеследу</w:t>
      </w:r>
      <w:r>
        <w:t>ющем:</w:t>
      </w:r>
    </w:p>
    <w:p w14:paraId="0000000B" w14:textId="77777777" w:rsidR="006E2FE3" w:rsidRDefault="008A54CB" w:rsidP="00F619AA">
      <w:pPr>
        <w:spacing w:before="120" w:after="120" w:line="240" w:lineRule="auto"/>
        <w:jc w:val="center"/>
      </w:pPr>
      <w:r>
        <w:t>1. ПРЕДМЕТ ДОГОВОРА</w:t>
      </w:r>
    </w:p>
    <w:p w14:paraId="0000000D" w14:textId="77777777" w:rsidR="006E2FE3" w:rsidRDefault="008A54CB" w:rsidP="00F619AA">
      <w:pPr>
        <w:spacing w:before="120" w:after="120" w:line="240" w:lineRule="auto"/>
        <w:jc w:val="both"/>
      </w:pPr>
      <w:r>
        <w:t>1.1. Настоящий Договор заключается по результатам открытых торгов в форме аукциона по продаже имущества Полякова Марата Алексеевича (далее – «Имущество»), проведенных [Дата проведения торгов] на электронной площадке «Ru-Trade24»</w:t>
      </w:r>
      <w:r>
        <w:t xml:space="preserve"> (https://ru-trade24.ru/), в соответствии с Протоколом о результатах проведения торгов от [Дата протокола].</w:t>
      </w:r>
    </w:p>
    <w:p w14:paraId="0000000F" w14:textId="77777777" w:rsidR="006E2FE3" w:rsidRDefault="008A54CB" w:rsidP="00F619AA">
      <w:pPr>
        <w:spacing w:before="120" w:after="120" w:line="240" w:lineRule="auto"/>
        <w:jc w:val="both"/>
      </w:pPr>
      <w:r>
        <w:t>1.2. Продавец обязуется передать в собственность Покупателя, а Покупатель обязуется принять и оплатить следующее Имущество:</w:t>
      </w:r>
    </w:p>
    <w:p w14:paraId="00000011" w14:textId="77777777" w:rsidR="006E2FE3" w:rsidRDefault="008A54CB" w:rsidP="00F619AA">
      <w:pPr>
        <w:spacing w:before="120" w:after="120" w:line="240" w:lineRule="auto"/>
        <w:jc w:val="both"/>
      </w:pPr>
      <w:r>
        <w:t>Лот №1: Земельный учас</w:t>
      </w:r>
      <w:r>
        <w:t xml:space="preserve">ток, площадью 566 +/- 8 </w:t>
      </w:r>
      <w:proofErr w:type="spellStart"/>
      <w:proofErr w:type="gramStart"/>
      <w:r>
        <w:t>кв.м</w:t>
      </w:r>
      <w:proofErr w:type="spellEnd"/>
      <w:proofErr w:type="gramEnd"/>
      <w:r>
        <w:t xml:space="preserve">, кадастровый номер 35:23:0101006:534, категория земель: земли населенных пунктов, вид разрешенного использования: для индивидуального жилищного строительства, адрес: Российская Федерация, Вологодская область, р-н </w:t>
      </w:r>
      <w:proofErr w:type="spellStart"/>
      <w:r>
        <w:t>Шексинский</w:t>
      </w:r>
      <w:proofErr w:type="spellEnd"/>
      <w:r>
        <w:t>, се</w:t>
      </w:r>
      <w:r>
        <w:t xml:space="preserve">льское поселение </w:t>
      </w:r>
      <w:proofErr w:type="spellStart"/>
      <w:r>
        <w:t>Ершовское</w:t>
      </w:r>
      <w:proofErr w:type="spellEnd"/>
      <w:r>
        <w:t xml:space="preserve">, д. </w:t>
      </w:r>
      <w:proofErr w:type="spellStart"/>
      <w:r>
        <w:t>Дерягино</w:t>
      </w:r>
      <w:proofErr w:type="spellEnd"/>
      <w:r>
        <w:t>.</w:t>
      </w:r>
    </w:p>
    <w:p w14:paraId="00000013" w14:textId="77777777" w:rsidR="006E2FE3" w:rsidRDefault="008A54CB" w:rsidP="00F619AA">
      <w:pPr>
        <w:spacing w:before="120" w:after="120" w:line="240" w:lineRule="auto"/>
        <w:jc w:val="both"/>
      </w:pPr>
      <w:r>
        <w:t xml:space="preserve">1.3. Имущество, указанное в п. 1.2 настоящего Договора, является общей совместной собственностью супругов Полякова Марата Алексеевича и Поляковой </w:t>
      </w:r>
      <w:proofErr w:type="spellStart"/>
      <w:r>
        <w:t>Радмилы</w:t>
      </w:r>
      <w:proofErr w:type="spellEnd"/>
      <w:r>
        <w:t xml:space="preserve"> Сергеевны (дата рождения 22.07.1985). Право собственности на</w:t>
      </w:r>
      <w:r>
        <w:t xml:space="preserve"> Имущество зарегистрировано на имя Поляковой </w:t>
      </w:r>
      <w:proofErr w:type="spellStart"/>
      <w:r>
        <w:t>Радмилы</w:t>
      </w:r>
      <w:proofErr w:type="spellEnd"/>
      <w:r>
        <w:t xml:space="preserve"> Сергеевны.</w:t>
      </w:r>
    </w:p>
    <w:p w14:paraId="00000015" w14:textId="3C5C1A21" w:rsidR="006E2FE3" w:rsidRDefault="008A54CB" w:rsidP="00F619AA">
      <w:pPr>
        <w:spacing w:before="120" w:after="120" w:line="240" w:lineRule="auto"/>
        <w:jc w:val="both"/>
      </w:pPr>
      <w:r>
        <w:t>1.4. Имущество включено в конкурсную массу должника Полякова М.А. на основании судебного акта по делу № А13-1241/2025 и реализуется в рамках процедуры его банкротства. Продавец гарантирует, ч</w:t>
      </w:r>
      <w:r>
        <w:t xml:space="preserve">то на момент заключения настоящего Договора Имущество свободно от иных прав третьих лиц, не является предметом спора, под арестом или запрещением не состоит, за исключением обременений в виде запрета на совершение регистрационных действий, </w:t>
      </w:r>
      <w:r>
        <w:t>которые подлежат снятию в установленном законом порядке</w:t>
      </w:r>
      <w:r>
        <w:t>.</w:t>
      </w:r>
    </w:p>
    <w:p w14:paraId="00000017" w14:textId="77777777" w:rsidR="006E2FE3" w:rsidRDefault="008A54CB" w:rsidP="00F619AA">
      <w:pPr>
        <w:spacing w:before="120" w:after="120" w:line="240" w:lineRule="auto"/>
        <w:jc w:val="center"/>
      </w:pPr>
      <w:r>
        <w:t>2. ЦЕНА И ПОРЯДОК РАСЧЕТОВ</w:t>
      </w:r>
    </w:p>
    <w:p w14:paraId="00000019" w14:textId="77777777" w:rsidR="006E2FE3" w:rsidRDefault="008A54CB" w:rsidP="00F619AA">
      <w:pPr>
        <w:spacing w:before="120" w:after="120" w:line="240" w:lineRule="auto"/>
        <w:jc w:val="both"/>
      </w:pPr>
      <w:r>
        <w:t>2.1. Цена Имущества определена по результатам торгов и составляет [Сумма, циф</w:t>
      </w:r>
      <w:r>
        <w:t>рами и прописью] рублей ([Начальная цена 60 000 (шестьдесят тысяч) рублей 00 копеек]). Указанная цена является окончательной и изменению не подлежит.</w:t>
      </w:r>
    </w:p>
    <w:p w14:paraId="0000001B" w14:textId="77777777" w:rsidR="006E2FE3" w:rsidRDefault="008A54CB" w:rsidP="00F619AA">
      <w:pPr>
        <w:spacing w:before="120" w:after="120" w:line="240" w:lineRule="auto"/>
        <w:jc w:val="both"/>
      </w:pPr>
      <w:r>
        <w:t>2.2. Сумма задатка в размере 6 000 (шесть тысяч) рублей 00 копеек, внесенная Покупателем для участия в то</w:t>
      </w:r>
      <w:r>
        <w:t>ргах, засчитывается в счет оплаты Имущества по настоящему Договору.</w:t>
      </w:r>
    </w:p>
    <w:p w14:paraId="0000001D" w14:textId="77777777" w:rsidR="006E2FE3" w:rsidRDefault="008A54CB" w:rsidP="00F619AA">
      <w:pPr>
        <w:spacing w:before="120" w:after="120" w:line="240" w:lineRule="auto"/>
        <w:jc w:val="both"/>
      </w:pPr>
      <w:r>
        <w:t>2.3. За вычетом суммы задатка, указанной в п. 2.2 настоящего Договора, Покупатель обязан уплатить [Сумма к уплате, цифрами и прописью] рублей в течение 30 (тридцати) дней со дня подписани</w:t>
      </w:r>
      <w:r>
        <w:t>я настоящего Договора.</w:t>
      </w:r>
    </w:p>
    <w:p w14:paraId="0000001F" w14:textId="77777777" w:rsidR="006E2FE3" w:rsidRDefault="008A54CB" w:rsidP="00F619AA">
      <w:pPr>
        <w:spacing w:before="120" w:after="120" w:line="240" w:lineRule="auto"/>
        <w:jc w:val="both"/>
      </w:pPr>
      <w:r>
        <w:t>2.4. Оплата производится путем перечисления денежных средств на расчетный счет Полякова Марата Алексеевича по следующим реквизитам: получатель Поляков Марат Алексеевич, счет № 40817810250225939941 в филиале «Центральный» ПАО «</w:t>
      </w:r>
      <w:proofErr w:type="spellStart"/>
      <w:r>
        <w:t>Совкомбанк</w:t>
      </w:r>
      <w:proofErr w:type="spellEnd"/>
      <w:r>
        <w:t>», БИК 045004763, к/</w:t>
      </w:r>
      <w:r>
        <w:t>с 30101810150040000763.</w:t>
      </w:r>
    </w:p>
    <w:p w14:paraId="00000021" w14:textId="77777777" w:rsidR="006E2FE3" w:rsidRDefault="008A54CB" w:rsidP="00F619AA">
      <w:pPr>
        <w:spacing w:before="120" w:after="120" w:line="240" w:lineRule="auto"/>
        <w:jc w:val="both"/>
      </w:pPr>
      <w:r>
        <w:lastRenderedPageBreak/>
        <w:t>2.5. Обязательство Покупателя по оплате Имущества считается исполненным с момента зачисления денежных средств в полном объеме на счет, указанный в п. 2.4 настоящего Договора.</w:t>
      </w:r>
    </w:p>
    <w:p w14:paraId="00000023" w14:textId="77777777" w:rsidR="006E2FE3" w:rsidRDefault="008A54CB" w:rsidP="00F619AA">
      <w:pPr>
        <w:spacing w:before="120" w:after="120" w:line="240" w:lineRule="auto"/>
        <w:jc w:val="center"/>
      </w:pPr>
      <w:r>
        <w:t>3. ПЕРЕДАЧА ИМУЩЕСТВА И ПЕРЕХОД ПРАВА СОБСТВЕННОСТИ</w:t>
      </w:r>
    </w:p>
    <w:p w14:paraId="00000025" w14:textId="77777777" w:rsidR="006E2FE3" w:rsidRDefault="008A54CB" w:rsidP="00F619AA">
      <w:pPr>
        <w:spacing w:before="120" w:after="120" w:line="240" w:lineRule="auto"/>
        <w:jc w:val="both"/>
      </w:pPr>
      <w:r>
        <w:t>3.</w:t>
      </w:r>
      <w:r>
        <w:t>1. Передача Имущества Продавцом и принятие его Покупателем осуществляются по передаточному акту, подписываемому Сторонами.</w:t>
      </w:r>
    </w:p>
    <w:p w14:paraId="00000027" w14:textId="77777777" w:rsidR="006E2FE3" w:rsidRDefault="008A54CB" w:rsidP="00F619AA">
      <w:pPr>
        <w:spacing w:before="120" w:after="120" w:line="240" w:lineRule="auto"/>
        <w:jc w:val="both"/>
      </w:pPr>
      <w:r>
        <w:t>3.2. Передаточный акт подписывается Сторонами в течение 10 (десяти) рабочих дней после полной оплаты Покупателем цены Имущества, уст</w:t>
      </w:r>
      <w:r>
        <w:t>ановленной п. 2.1 настоящего Договора.</w:t>
      </w:r>
    </w:p>
    <w:p w14:paraId="00000029" w14:textId="77777777" w:rsidR="006E2FE3" w:rsidRDefault="008A54CB" w:rsidP="00F619AA">
      <w:pPr>
        <w:spacing w:before="120" w:after="120" w:line="240" w:lineRule="auto"/>
        <w:jc w:val="both"/>
      </w:pPr>
      <w:r>
        <w:t>3.3. Право собственности на Имущество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(</w:t>
      </w:r>
      <w:proofErr w:type="spellStart"/>
      <w:r>
        <w:t>Рос</w:t>
      </w:r>
      <w:r>
        <w:t>реестр</w:t>
      </w:r>
      <w:proofErr w:type="spellEnd"/>
      <w:r>
        <w:t>) по Вологодской области.</w:t>
      </w:r>
    </w:p>
    <w:p w14:paraId="0000002B" w14:textId="77777777" w:rsidR="006E2FE3" w:rsidRDefault="008A54CB" w:rsidP="00F619AA">
      <w:pPr>
        <w:spacing w:before="120" w:after="120" w:line="240" w:lineRule="auto"/>
        <w:jc w:val="both"/>
      </w:pPr>
      <w:r>
        <w:t>3.4. Расходы, связанные с государственной регистрацией перехода права собственности на Имущество, несет Покупатель.</w:t>
      </w:r>
    </w:p>
    <w:p w14:paraId="0000002D" w14:textId="77777777" w:rsidR="006E2FE3" w:rsidRDefault="008A54CB" w:rsidP="00F619AA">
      <w:pPr>
        <w:spacing w:before="120" w:after="120" w:line="240" w:lineRule="auto"/>
        <w:jc w:val="center"/>
      </w:pPr>
      <w:r>
        <w:t>4. ОТВЕТСТВЕННОСТЬ СТОРОН</w:t>
      </w:r>
    </w:p>
    <w:p w14:paraId="0000002F" w14:textId="77777777" w:rsidR="006E2FE3" w:rsidRDefault="008A54CB" w:rsidP="00F619AA">
      <w:pPr>
        <w:spacing w:before="120" w:after="120" w:line="240" w:lineRule="auto"/>
        <w:jc w:val="both"/>
      </w:pPr>
      <w:r>
        <w:t>4.1. В случае отказа или уклонения Покупателя от подписания настоящего Договора</w:t>
      </w:r>
      <w:r>
        <w:t xml:space="preserve"> в течение пяти дней с даты получения предложения о его заключении, внесенный задаток ему не возвращается.</w:t>
      </w:r>
    </w:p>
    <w:p w14:paraId="00000031" w14:textId="77777777" w:rsidR="006E2FE3" w:rsidRDefault="008A54CB" w:rsidP="00F619AA">
      <w:pPr>
        <w:spacing w:before="120" w:after="120" w:line="240" w:lineRule="auto"/>
        <w:jc w:val="both"/>
      </w:pPr>
      <w:r>
        <w:t>4.2. В случае нарушения Покупателем срока оплаты, установленного п. 2.3 настоящего Договора, Продавец вправе в одностороннем порядке отказаться от и</w:t>
      </w:r>
      <w:r>
        <w:t>сполнения настоящего Договора. В этом случае Договор считается расторгнутым, Имущество остается в собственности Продавца, а сумма внесенного Покупателем задатка не возвращается.</w:t>
      </w:r>
    </w:p>
    <w:p w14:paraId="00000033" w14:textId="77777777" w:rsidR="006E2FE3" w:rsidRDefault="008A54CB" w:rsidP="00F619AA">
      <w:pPr>
        <w:spacing w:before="120" w:after="120" w:line="240" w:lineRule="auto"/>
        <w:jc w:val="both"/>
      </w:pPr>
      <w:r>
        <w:t>4.3. За иные нарушения условий настоящего Договора Стороны несут ответственно</w:t>
      </w:r>
      <w:r>
        <w:t>сть в соответствии с действующим законодательством Российской Федерации.</w:t>
      </w:r>
    </w:p>
    <w:p w14:paraId="00000035" w14:textId="77777777" w:rsidR="006E2FE3" w:rsidRDefault="008A54CB" w:rsidP="00F619AA">
      <w:pPr>
        <w:spacing w:before="120" w:after="120" w:line="240" w:lineRule="auto"/>
        <w:jc w:val="center"/>
      </w:pPr>
      <w:r>
        <w:t>5. ПОРЯДОК РАЗРЕШЕНИЯ СПОРОВ</w:t>
      </w:r>
    </w:p>
    <w:p w14:paraId="00000037" w14:textId="77777777" w:rsidR="006E2FE3" w:rsidRDefault="008A54CB" w:rsidP="00F619AA">
      <w:pPr>
        <w:spacing w:before="120" w:after="120" w:line="240" w:lineRule="auto"/>
        <w:jc w:val="both"/>
      </w:pPr>
      <w:r>
        <w:t>5.1. Все споры и разногласия, которые могут возникнуть из настоящего Договора или в связи с ним, Стороны будут стремиться разрешать путем переговоров.</w:t>
      </w:r>
    </w:p>
    <w:p w14:paraId="00000039" w14:textId="77777777" w:rsidR="006E2FE3" w:rsidRDefault="008A54CB" w:rsidP="00F619AA">
      <w:pPr>
        <w:spacing w:before="120" w:after="120" w:line="240" w:lineRule="auto"/>
        <w:jc w:val="both"/>
      </w:pPr>
      <w:r>
        <w:t>5.2. В случае невозможности разрешения споров путем переговоров, они подлежат рассмотрению в Арбитражном суде Вологодской области.</w:t>
      </w:r>
    </w:p>
    <w:p w14:paraId="0000003B" w14:textId="77777777" w:rsidR="006E2FE3" w:rsidRDefault="008A54CB" w:rsidP="00F619AA">
      <w:pPr>
        <w:spacing w:before="120" w:after="120" w:line="240" w:lineRule="auto"/>
        <w:jc w:val="center"/>
      </w:pPr>
      <w:r>
        <w:t>6. ЗАКЛЮЧИТЕЛЬНЫЕ ПОЛОЖЕНИЯ</w:t>
      </w:r>
    </w:p>
    <w:p w14:paraId="0000003D" w14:textId="77777777" w:rsidR="006E2FE3" w:rsidRDefault="008A54CB" w:rsidP="00F619AA">
      <w:pPr>
        <w:spacing w:before="120" w:after="120" w:line="240" w:lineRule="auto"/>
        <w:jc w:val="both"/>
      </w:pPr>
      <w:r>
        <w:t>6.1. Настоящий Договор вступает в силу с момента его подписания Сторонами и действует до полного исполнения ими своих обязательств.</w:t>
      </w:r>
    </w:p>
    <w:p w14:paraId="0000003F" w14:textId="77777777" w:rsidR="006E2FE3" w:rsidRDefault="008A54CB" w:rsidP="00F619AA">
      <w:pPr>
        <w:spacing w:before="120" w:after="120" w:line="240" w:lineRule="auto"/>
        <w:jc w:val="both"/>
      </w:pPr>
      <w:r>
        <w:t>6.2. Любые изменения и дополнения к настоящему Договору действительны лишь при условии, что они совершены в письменной форм</w:t>
      </w:r>
      <w:r>
        <w:t>е и подписаны уполномоченными представителями Сторон.</w:t>
      </w:r>
    </w:p>
    <w:p w14:paraId="00000041" w14:textId="77777777" w:rsidR="006E2FE3" w:rsidRDefault="008A54CB" w:rsidP="00F619AA">
      <w:pPr>
        <w:spacing w:before="120" w:after="120" w:line="240" w:lineRule="auto"/>
        <w:jc w:val="both"/>
      </w:pPr>
      <w:r>
        <w:t>6.3. Настоящий Договор составлен в 3 (трех) экземплярах, имеющих равную юридическую силу: по одному для каждой из Сторон и один для органа, осуществляющего государственную регистрацию прав на недвижимо</w:t>
      </w:r>
      <w:r>
        <w:t>е имущество.</w:t>
      </w:r>
    </w:p>
    <w:p w14:paraId="00000043" w14:textId="77777777" w:rsidR="006E2FE3" w:rsidRDefault="008A54CB" w:rsidP="00F619AA">
      <w:pPr>
        <w:spacing w:before="120" w:after="120" w:line="240" w:lineRule="auto"/>
        <w:jc w:val="center"/>
      </w:pPr>
      <w:r>
        <w:t>7. АДРЕСА, РЕКВИЗИТЫ И ПОДПИСИ СТОРОН</w:t>
      </w:r>
    </w:p>
    <w:p w14:paraId="00000045" w14:textId="77777777" w:rsidR="006E2FE3" w:rsidRDefault="008A54CB" w:rsidP="00F619AA">
      <w:pPr>
        <w:spacing w:before="120" w:after="120" w:line="240" w:lineRule="auto"/>
        <w:jc w:val="both"/>
      </w:pPr>
      <w:r>
        <w:t>ПРОДАВЕЦ:</w:t>
      </w:r>
    </w:p>
    <w:p w14:paraId="00000047" w14:textId="77777777" w:rsidR="006E2FE3" w:rsidRDefault="008A54CB" w:rsidP="00F619AA">
      <w:pPr>
        <w:spacing w:line="240" w:lineRule="auto"/>
        <w:jc w:val="both"/>
      </w:pPr>
      <w:r>
        <w:t>Финансовый управляющий Полякова Марата Алексеевича</w:t>
      </w:r>
    </w:p>
    <w:p w14:paraId="00000049" w14:textId="77777777" w:rsidR="006E2FE3" w:rsidRDefault="008A54CB" w:rsidP="00F619AA">
      <w:pPr>
        <w:spacing w:line="240" w:lineRule="auto"/>
        <w:jc w:val="both"/>
      </w:pPr>
      <w:r>
        <w:t>Мальцев Денис Викторович</w:t>
      </w:r>
    </w:p>
    <w:p w14:paraId="0000004B" w14:textId="77777777" w:rsidR="006E2FE3" w:rsidRDefault="008A54CB" w:rsidP="00F619AA">
      <w:pPr>
        <w:spacing w:line="240" w:lineRule="auto"/>
        <w:jc w:val="both"/>
      </w:pPr>
      <w:r>
        <w:t>Почтовый адрес: 160009, г. Вологда, а/я 16</w:t>
      </w:r>
    </w:p>
    <w:p w14:paraId="0000004D" w14:textId="77777777" w:rsidR="006E2FE3" w:rsidRDefault="008A54CB" w:rsidP="00F619AA">
      <w:pPr>
        <w:spacing w:line="240" w:lineRule="auto"/>
        <w:jc w:val="both"/>
      </w:pPr>
      <w:r>
        <w:t>Адрес электронной почты: maltsevologda@yandex.ru</w:t>
      </w:r>
    </w:p>
    <w:p w14:paraId="0000004F" w14:textId="77777777" w:rsidR="006E2FE3" w:rsidRDefault="008A54CB" w:rsidP="00F619AA">
      <w:pPr>
        <w:spacing w:line="240" w:lineRule="auto"/>
        <w:jc w:val="both"/>
      </w:pPr>
      <w:r>
        <w:t>Контактный номер: +7</w:t>
      </w:r>
      <w:r>
        <w:t>9217180568</w:t>
      </w:r>
    </w:p>
    <w:p w14:paraId="00000051" w14:textId="77777777" w:rsidR="006E2FE3" w:rsidRDefault="008A54CB" w:rsidP="00F619AA">
      <w:pPr>
        <w:spacing w:line="240" w:lineRule="auto"/>
        <w:jc w:val="both"/>
      </w:pPr>
      <w:r>
        <w:t>ИНН: 352802024786</w:t>
      </w:r>
    </w:p>
    <w:p w14:paraId="00000053" w14:textId="77777777" w:rsidR="006E2FE3" w:rsidRDefault="008A54CB" w:rsidP="00F619AA">
      <w:pPr>
        <w:spacing w:line="240" w:lineRule="auto"/>
        <w:jc w:val="both"/>
      </w:pPr>
      <w:r>
        <w:t>От имени Полякова Марата Алексеевича</w:t>
      </w:r>
    </w:p>
    <w:p w14:paraId="00000055" w14:textId="77777777" w:rsidR="006E2FE3" w:rsidRDefault="008A54CB" w:rsidP="00F619AA">
      <w:pPr>
        <w:spacing w:line="240" w:lineRule="auto"/>
        <w:jc w:val="both"/>
      </w:pPr>
      <w:r>
        <w:t>Финансовый управляющий</w:t>
      </w:r>
    </w:p>
    <w:p w14:paraId="00000056" w14:textId="77777777" w:rsidR="006E2FE3" w:rsidRDefault="006E2FE3" w:rsidP="00F619AA">
      <w:pPr>
        <w:spacing w:before="120" w:after="120" w:line="240" w:lineRule="auto"/>
        <w:jc w:val="both"/>
      </w:pPr>
    </w:p>
    <w:p w14:paraId="00000057" w14:textId="77777777" w:rsidR="006E2FE3" w:rsidRDefault="008A54CB" w:rsidP="00F619AA">
      <w:pPr>
        <w:spacing w:before="120" w:after="120" w:line="240" w:lineRule="auto"/>
        <w:jc w:val="both"/>
      </w:pPr>
      <w:r>
        <w:t>_____________________ / Мальцев Д.В.</w:t>
      </w:r>
    </w:p>
    <w:p w14:paraId="00000058" w14:textId="77777777" w:rsidR="006E2FE3" w:rsidRDefault="006E2FE3" w:rsidP="00F619AA">
      <w:pPr>
        <w:spacing w:before="120" w:after="120" w:line="240" w:lineRule="auto"/>
        <w:jc w:val="both"/>
      </w:pPr>
    </w:p>
    <w:p w14:paraId="00000059" w14:textId="77777777" w:rsidR="006E2FE3" w:rsidRDefault="008A54CB" w:rsidP="00F619AA">
      <w:pPr>
        <w:spacing w:before="120" w:after="120" w:line="240" w:lineRule="auto"/>
        <w:jc w:val="both"/>
      </w:pPr>
      <w:r>
        <w:t>ПОКУПАТЕЛЬ:</w:t>
      </w:r>
    </w:p>
    <w:p w14:paraId="0000005B" w14:textId="77777777" w:rsidR="006E2FE3" w:rsidRDefault="008A54CB" w:rsidP="00F619AA">
      <w:pPr>
        <w:spacing w:line="240" w:lineRule="auto"/>
        <w:jc w:val="both"/>
      </w:pPr>
      <w:bookmarkStart w:id="0" w:name="_GoBack"/>
      <w:r>
        <w:t>[Наименование юридического лица / Ф.И.О. физического лица]</w:t>
      </w:r>
    </w:p>
    <w:p w14:paraId="0000005D" w14:textId="77777777" w:rsidR="006E2FE3" w:rsidRDefault="008A54CB" w:rsidP="00F619AA">
      <w:pPr>
        <w:spacing w:line="240" w:lineRule="auto"/>
        <w:jc w:val="both"/>
      </w:pPr>
      <w:r>
        <w:t>Адрес: [Юридический/почтовый адрес]</w:t>
      </w:r>
    </w:p>
    <w:p w14:paraId="0000005F" w14:textId="77777777" w:rsidR="006E2FE3" w:rsidRDefault="008A54CB" w:rsidP="00F619AA">
      <w:pPr>
        <w:spacing w:line="240" w:lineRule="auto"/>
        <w:jc w:val="both"/>
      </w:pPr>
      <w:r>
        <w:t>ИНН/КПП: [ИНН/КПП]</w:t>
      </w:r>
    </w:p>
    <w:p w14:paraId="00000061" w14:textId="77777777" w:rsidR="006E2FE3" w:rsidRDefault="008A54CB" w:rsidP="00F619AA">
      <w:pPr>
        <w:spacing w:line="240" w:lineRule="auto"/>
        <w:jc w:val="both"/>
      </w:pPr>
      <w:r>
        <w:t>ОГРН/ОГРНИП: [ОГРН/ОГРНИП]</w:t>
      </w:r>
    </w:p>
    <w:p w14:paraId="00000063" w14:textId="77777777" w:rsidR="006E2FE3" w:rsidRDefault="008A54CB" w:rsidP="00F619AA">
      <w:pPr>
        <w:spacing w:line="240" w:lineRule="auto"/>
        <w:jc w:val="both"/>
      </w:pPr>
      <w:r>
        <w:t>Паспортные данные (для физ. лица): [Серия, номер, кем и когда выдан]</w:t>
      </w:r>
    </w:p>
    <w:p w14:paraId="00000065" w14:textId="77777777" w:rsidR="006E2FE3" w:rsidRDefault="008A54CB" w:rsidP="00F619AA">
      <w:pPr>
        <w:spacing w:line="240" w:lineRule="auto"/>
        <w:jc w:val="both"/>
      </w:pPr>
      <w:r>
        <w:t>Банковские реквизиты: [Наименование банка, р/с, к/с, БИК]</w:t>
      </w:r>
    </w:p>
    <w:p w14:paraId="00000067" w14:textId="77777777" w:rsidR="006E2FE3" w:rsidRDefault="008A54CB" w:rsidP="00F619AA">
      <w:pPr>
        <w:spacing w:line="240" w:lineRule="auto"/>
        <w:jc w:val="both"/>
      </w:pPr>
      <w:r>
        <w:t>Телефон: [Контактный телефон]</w:t>
      </w:r>
    </w:p>
    <w:p w14:paraId="00000069" w14:textId="77777777" w:rsidR="006E2FE3" w:rsidRDefault="008A54CB" w:rsidP="00F619AA">
      <w:pPr>
        <w:spacing w:line="240" w:lineRule="auto"/>
        <w:jc w:val="both"/>
      </w:pPr>
      <w:r>
        <w:t>Адрес электронной почты: [Адрес электронной почты]</w:t>
      </w:r>
    </w:p>
    <w:p w14:paraId="0000006B" w14:textId="77777777" w:rsidR="006E2FE3" w:rsidRDefault="008A54CB" w:rsidP="00F619AA">
      <w:pPr>
        <w:spacing w:line="240" w:lineRule="auto"/>
        <w:jc w:val="both"/>
      </w:pPr>
      <w:r>
        <w:t>_____________________ / [Ф.И.О. подписанта]</w:t>
      </w:r>
      <w:bookmarkEnd w:id="0"/>
    </w:p>
    <w:sectPr w:rsidR="006E2FE3" w:rsidSect="00F619AA">
      <w:pgSz w:w="11909" w:h="16834"/>
      <w:pgMar w:top="851" w:right="852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439EB84-9529-42DA-B436-0FC8E3612C9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3B1957F-EAB5-4EF8-9B81-0D2D9AF5F2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E3"/>
    <w:rsid w:val="006E2FE3"/>
    <w:rsid w:val="008A54CB"/>
    <w:rsid w:val="00F6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92F1"/>
  <w15:docId w15:val="{1D23E9B8-B6D0-4917-BEAB-B6DDEEFF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user60</dc:creator>
  <cp:lastModifiedBy>user60</cp:lastModifiedBy>
  <cp:revision>2</cp:revision>
  <dcterms:created xsi:type="dcterms:W3CDTF">2026-07-22T14:15:00Z</dcterms:created>
  <dcterms:modified xsi:type="dcterms:W3CDTF">2026-07-22T14:15:00Z</dcterms:modified>
</cp:coreProperties>
</file>