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7F2DA" w14:textId="77777777" w:rsidR="00AA6FF0" w:rsidRDefault="00000000">
      <w:pPr>
        <w:pStyle w:val="1"/>
        <w:spacing w:before="30"/>
        <w:ind w:right="1" w:firstLine="0"/>
        <w:jc w:val="center"/>
      </w:pPr>
      <w:r>
        <w:rPr>
          <w:spacing w:val="-2"/>
        </w:rPr>
        <w:t>ДОГОВОР</w:t>
      </w:r>
      <w:r>
        <w:rPr>
          <w:spacing w:val="14"/>
        </w:rPr>
        <w:t xml:space="preserve"> </w:t>
      </w:r>
      <w:r>
        <w:rPr>
          <w:spacing w:val="-2"/>
        </w:rPr>
        <w:t>КУПЛИ-ПРОДАЖИ</w:t>
      </w:r>
    </w:p>
    <w:p w14:paraId="610C7C38" w14:textId="77777777" w:rsidR="00AA6FF0" w:rsidRDefault="00AA6FF0">
      <w:pPr>
        <w:pStyle w:val="a3"/>
        <w:spacing w:before="42"/>
        <w:ind w:left="0"/>
        <w:jc w:val="left"/>
        <w:rPr>
          <w:b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4783"/>
        <w:gridCol w:w="4367"/>
      </w:tblGrid>
      <w:tr w:rsidR="00AA6FF0" w14:paraId="1552FC5B" w14:textId="77777777">
        <w:trPr>
          <w:trHeight w:val="200"/>
        </w:trPr>
        <w:tc>
          <w:tcPr>
            <w:tcW w:w="4783" w:type="dxa"/>
          </w:tcPr>
          <w:p w14:paraId="37066741" w14:textId="77777777" w:rsidR="00AA6FF0" w:rsidRDefault="00000000">
            <w:pPr>
              <w:pStyle w:val="TableParagraph"/>
              <w:spacing w:line="180" w:lineRule="exact"/>
              <w:ind w:left="50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Владивосток</w:t>
            </w:r>
          </w:p>
        </w:tc>
        <w:tc>
          <w:tcPr>
            <w:tcW w:w="4367" w:type="dxa"/>
          </w:tcPr>
          <w:p w14:paraId="0BB40C92" w14:textId="5E8158E3" w:rsidR="00AA6FF0" w:rsidRDefault="00000000">
            <w:pPr>
              <w:pStyle w:val="TableParagraph"/>
              <w:spacing w:line="180" w:lineRule="exact"/>
              <w:ind w:right="48"/>
              <w:jc w:val="right"/>
              <w:rPr>
                <w:sz w:val="20"/>
              </w:rPr>
            </w:pPr>
            <w:proofErr w:type="gramStart"/>
            <w:r>
              <w:rPr>
                <w:sz w:val="20"/>
              </w:rPr>
              <w:t>[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].[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].</w:t>
            </w:r>
            <w:r w:rsidR="00663CB8">
              <w:rPr>
                <w:spacing w:val="-2"/>
                <w:sz w:val="20"/>
              </w:rPr>
              <w:t>2026</w:t>
            </w:r>
          </w:p>
        </w:tc>
      </w:tr>
    </w:tbl>
    <w:p w14:paraId="2BA7F531" w14:textId="77777777" w:rsidR="00AA6FF0" w:rsidRDefault="00AA6FF0">
      <w:pPr>
        <w:pStyle w:val="a3"/>
        <w:spacing w:before="5"/>
        <w:ind w:left="0"/>
        <w:jc w:val="left"/>
        <w:rPr>
          <w:b/>
        </w:rPr>
      </w:pPr>
    </w:p>
    <w:p w14:paraId="6576333D" w14:textId="29AAC196" w:rsidR="00AA6FF0" w:rsidRDefault="00000000">
      <w:pPr>
        <w:pStyle w:val="a3"/>
        <w:ind w:right="133" w:firstLine="565"/>
      </w:pPr>
      <w:r>
        <w:rPr>
          <w:b/>
        </w:rPr>
        <w:t>Конкурсный управляющий ООО «</w:t>
      </w:r>
      <w:r w:rsidR="00663CB8">
        <w:rPr>
          <w:b/>
        </w:rPr>
        <w:t>ВИСТА</w:t>
      </w:r>
      <w:r>
        <w:rPr>
          <w:b/>
        </w:rPr>
        <w:t>»</w:t>
      </w:r>
      <w:r>
        <w:rPr>
          <w:b/>
          <w:spacing w:val="40"/>
        </w:rPr>
        <w:t xml:space="preserve"> </w:t>
      </w:r>
      <w:r>
        <w:rPr>
          <w:b/>
        </w:rPr>
        <w:t xml:space="preserve">– </w:t>
      </w:r>
      <w:proofErr w:type="spellStart"/>
      <w:r>
        <w:t>Ковтунова</w:t>
      </w:r>
      <w:proofErr w:type="spellEnd"/>
      <w:r>
        <w:t xml:space="preserve"> Виктория Алексеевна, действующая на основании </w:t>
      </w:r>
      <w:r w:rsidR="00663CB8">
        <w:rPr>
          <w:rFonts w:ascii="Arial" w:hAnsi="Arial" w:cs="Arial"/>
          <w:color w:val="000000"/>
          <w:sz w:val="18"/>
          <w:szCs w:val="18"/>
        </w:rPr>
        <w:t>определения Арбитражного суда Приморского края</w:t>
      </w:r>
      <w:r w:rsidR="00663CB8" w:rsidRPr="000C76FB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663CB8" w:rsidRPr="00663CB8">
        <w:t>от 03.11.2021</w:t>
      </w:r>
      <w:r w:rsidR="00663CB8">
        <w:rPr>
          <w:rFonts w:ascii="Arial" w:hAnsi="Arial" w:cs="Arial"/>
          <w:color w:val="000000"/>
          <w:sz w:val="18"/>
          <w:szCs w:val="18"/>
        </w:rPr>
        <w:t xml:space="preserve"> по делу № А51-23096/2019</w:t>
      </w:r>
      <w:r>
        <w:t xml:space="preserve">, именуемый в дальнейшем </w:t>
      </w:r>
      <w:r>
        <w:rPr>
          <w:b/>
        </w:rPr>
        <w:t>«Продавец»</w:t>
      </w:r>
      <w:r>
        <w:t xml:space="preserve">, с одной стороны, и </w:t>
      </w:r>
      <w:proofErr w:type="gramStart"/>
      <w:r>
        <w:t>[ ]</w:t>
      </w:r>
      <w:proofErr w:type="gramEnd"/>
      <w:r>
        <w:t xml:space="preserve">, в лице </w:t>
      </w:r>
      <w:proofErr w:type="gramStart"/>
      <w:r>
        <w:t>[ ]</w:t>
      </w:r>
      <w:proofErr w:type="gramEnd"/>
      <w:r>
        <w:t xml:space="preserve">, действующее </w:t>
      </w:r>
      <w:proofErr w:type="gramStart"/>
      <w:r>
        <w:t>[ ]</w:t>
      </w:r>
      <w:proofErr w:type="gramEnd"/>
      <w:r>
        <w:t xml:space="preserve"> на основании </w:t>
      </w:r>
      <w:proofErr w:type="gramStart"/>
      <w:r>
        <w:t>[ ]</w:t>
      </w:r>
      <w:proofErr w:type="gramEnd"/>
      <w:r>
        <w:t xml:space="preserve">, именуемое в дальнейшем </w:t>
      </w:r>
      <w:r>
        <w:rPr>
          <w:b/>
        </w:rPr>
        <w:t xml:space="preserve">«Покупатель», </w:t>
      </w:r>
      <w:r>
        <w:t>с другой стороны, вместе именуемые «Стороны», заключили настоящий договор о нижеследующем:</w:t>
      </w:r>
    </w:p>
    <w:p w14:paraId="02988E38" w14:textId="77777777" w:rsidR="00AA6FF0" w:rsidRDefault="00AA6FF0">
      <w:pPr>
        <w:pStyle w:val="a3"/>
        <w:ind w:left="0"/>
        <w:jc w:val="left"/>
      </w:pPr>
    </w:p>
    <w:p w14:paraId="3194B2C4" w14:textId="77777777" w:rsidR="00AA6FF0" w:rsidRDefault="00000000">
      <w:pPr>
        <w:pStyle w:val="1"/>
        <w:numPr>
          <w:ilvl w:val="0"/>
          <w:numId w:val="1"/>
        </w:numPr>
        <w:tabs>
          <w:tab w:val="left" w:pos="3992"/>
        </w:tabs>
        <w:spacing w:before="1"/>
        <w:ind w:left="3992" w:hanging="199"/>
        <w:jc w:val="left"/>
      </w:pPr>
      <w:r>
        <w:t>ПРЕДМЕТ</w:t>
      </w:r>
      <w:r>
        <w:rPr>
          <w:spacing w:val="1"/>
        </w:rPr>
        <w:t xml:space="preserve"> </w:t>
      </w:r>
      <w:r>
        <w:rPr>
          <w:spacing w:val="-2"/>
        </w:rPr>
        <w:t>ДОГОВОРА</w:t>
      </w:r>
    </w:p>
    <w:p w14:paraId="309ADA6E" w14:textId="77777777" w:rsidR="00AA6FF0" w:rsidRDefault="00000000">
      <w:pPr>
        <w:pStyle w:val="a4"/>
        <w:numPr>
          <w:ilvl w:val="1"/>
          <w:numId w:val="1"/>
        </w:numPr>
        <w:tabs>
          <w:tab w:val="left" w:pos="1555"/>
        </w:tabs>
        <w:spacing w:before="241"/>
        <w:ind w:left="1555" w:hanging="694"/>
        <w:jc w:val="both"/>
        <w:rPr>
          <w:b/>
          <w:sz w:val="20"/>
        </w:rPr>
      </w:pPr>
      <w:r>
        <w:rPr>
          <w:sz w:val="20"/>
        </w:rPr>
        <w:t>Во</w:t>
      </w:r>
      <w:r>
        <w:rPr>
          <w:spacing w:val="28"/>
          <w:sz w:val="20"/>
        </w:rPr>
        <w:t xml:space="preserve"> </w:t>
      </w:r>
      <w:r>
        <w:rPr>
          <w:sz w:val="20"/>
        </w:rPr>
        <w:t>исполнение</w:t>
      </w:r>
      <w:r>
        <w:rPr>
          <w:spacing w:val="34"/>
          <w:sz w:val="20"/>
        </w:rPr>
        <w:t xml:space="preserve"> </w:t>
      </w:r>
      <w:r>
        <w:rPr>
          <w:sz w:val="20"/>
        </w:rPr>
        <w:t>протокола</w:t>
      </w:r>
      <w:r>
        <w:rPr>
          <w:spacing w:val="30"/>
          <w:sz w:val="20"/>
        </w:rPr>
        <w:t xml:space="preserve"> </w:t>
      </w:r>
      <w:r>
        <w:rPr>
          <w:sz w:val="20"/>
        </w:rPr>
        <w:t>о</w:t>
      </w:r>
      <w:r>
        <w:rPr>
          <w:spacing w:val="31"/>
          <w:sz w:val="20"/>
        </w:rPr>
        <w:t xml:space="preserve"> </w:t>
      </w:r>
      <w:r>
        <w:rPr>
          <w:sz w:val="20"/>
        </w:rPr>
        <w:t>результатах</w:t>
      </w:r>
      <w:r>
        <w:rPr>
          <w:spacing w:val="30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31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31"/>
          <w:sz w:val="20"/>
        </w:rPr>
        <w:t xml:space="preserve"> </w:t>
      </w:r>
      <w:r>
        <w:rPr>
          <w:sz w:val="20"/>
        </w:rPr>
        <w:t>по</w:t>
      </w:r>
      <w:r>
        <w:rPr>
          <w:spacing w:val="30"/>
          <w:sz w:val="20"/>
        </w:rPr>
        <w:t xml:space="preserve"> </w:t>
      </w:r>
      <w:r>
        <w:rPr>
          <w:sz w:val="20"/>
        </w:rPr>
        <w:t>продаже</w:t>
      </w:r>
      <w:r>
        <w:rPr>
          <w:spacing w:val="32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33"/>
          <w:sz w:val="20"/>
        </w:rPr>
        <w:t xml:space="preserve"> </w:t>
      </w:r>
      <w:r>
        <w:rPr>
          <w:b/>
          <w:spacing w:val="-5"/>
          <w:sz w:val="20"/>
        </w:rPr>
        <w:t>ООО</w:t>
      </w:r>
    </w:p>
    <w:p w14:paraId="3FBA748B" w14:textId="004C8F1C" w:rsidR="00AA6FF0" w:rsidRDefault="00000000">
      <w:pPr>
        <w:pStyle w:val="a3"/>
        <w:spacing w:before="1"/>
        <w:ind w:right="130"/>
      </w:pPr>
      <w:r>
        <w:rPr>
          <w:b/>
        </w:rPr>
        <w:t>«</w:t>
      </w:r>
      <w:r w:rsidR="00663CB8">
        <w:rPr>
          <w:b/>
        </w:rPr>
        <w:t>ВИСТА</w:t>
      </w:r>
      <w:r>
        <w:rPr>
          <w:b/>
        </w:rPr>
        <w:t>»</w:t>
      </w:r>
      <w:r>
        <w:rPr>
          <w:b/>
          <w:spacing w:val="40"/>
        </w:rPr>
        <w:t xml:space="preserve"> </w:t>
      </w:r>
      <w:r>
        <w:t xml:space="preserve">№ </w:t>
      </w:r>
      <w:proofErr w:type="gramStart"/>
      <w:r>
        <w:t>[ ]</w:t>
      </w:r>
      <w:proofErr w:type="gramEnd"/>
      <w:r>
        <w:t xml:space="preserve"> от [ ].[ ].202</w:t>
      </w:r>
      <w:r w:rsidR="00663CB8">
        <w:t>6</w:t>
      </w:r>
      <w:r>
        <w:t>, Продавец передает в собственность Покупателю следующее</w:t>
      </w:r>
      <w:r>
        <w:rPr>
          <w:spacing w:val="-2"/>
        </w:rPr>
        <w:t xml:space="preserve"> </w:t>
      </w:r>
      <w:r>
        <w:t>имущество:</w:t>
      </w:r>
      <w:r>
        <w:rPr>
          <w:spacing w:val="-2"/>
        </w:rPr>
        <w:t xml:space="preserve"> </w:t>
      </w:r>
      <w:r>
        <w:t>[</w:t>
      </w:r>
      <w:r>
        <w:rPr>
          <w:spacing w:val="-2"/>
        </w:rPr>
        <w:t xml:space="preserve"> </w:t>
      </w:r>
      <w:r>
        <w:t>],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Покупатель</w:t>
      </w:r>
      <w:r>
        <w:rPr>
          <w:spacing w:val="-2"/>
        </w:rPr>
        <w:t xml:space="preserve"> </w:t>
      </w:r>
      <w:r>
        <w:t>принимает указанное имущество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обязуется</w:t>
      </w:r>
      <w:r>
        <w:rPr>
          <w:spacing w:val="-3"/>
        </w:rPr>
        <w:t xml:space="preserve"> </w:t>
      </w:r>
      <w:r>
        <w:t>уплатить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него</w:t>
      </w:r>
      <w:r>
        <w:rPr>
          <w:spacing w:val="-3"/>
        </w:rPr>
        <w:t xml:space="preserve"> </w:t>
      </w:r>
      <w:r>
        <w:t>цену, согласно протоколу о результатах проведения торгов.</w:t>
      </w:r>
    </w:p>
    <w:p w14:paraId="6F15D661" w14:textId="77777777" w:rsidR="00AA6FF0" w:rsidRDefault="00000000">
      <w:pPr>
        <w:pStyle w:val="a4"/>
        <w:numPr>
          <w:ilvl w:val="1"/>
          <w:numId w:val="1"/>
        </w:numPr>
        <w:tabs>
          <w:tab w:val="left" w:pos="705"/>
        </w:tabs>
        <w:spacing w:before="3"/>
        <w:ind w:left="705" w:hanging="564"/>
        <w:jc w:val="both"/>
        <w:rPr>
          <w:sz w:val="20"/>
        </w:rPr>
      </w:pPr>
      <w:r>
        <w:rPr>
          <w:sz w:val="20"/>
        </w:rPr>
        <w:t>Имущество</w:t>
      </w:r>
      <w:r>
        <w:rPr>
          <w:spacing w:val="-3"/>
          <w:sz w:val="20"/>
        </w:rPr>
        <w:t xml:space="preserve"> </w:t>
      </w:r>
      <w:r>
        <w:rPr>
          <w:sz w:val="20"/>
        </w:rPr>
        <w:t>принадлежит Продавцу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праве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собственности.</w:t>
      </w:r>
    </w:p>
    <w:p w14:paraId="33CE37EE" w14:textId="77777777" w:rsidR="00AA6FF0" w:rsidRDefault="00000000">
      <w:pPr>
        <w:pStyle w:val="a4"/>
        <w:numPr>
          <w:ilvl w:val="1"/>
          <w:numId w:val="1"/>
        </w:numPr>
        <w:tabs>
          <w:tab w:val="left" w:pos="705"/>
        </w:tabs>
        <w:spacing w:before="4" w:line="235" w:lineRule="auto"/>
        <w:ind w:left="141" w:right="141" w:firstLine="0"/>
        <w:jc w:val="both"/>
        <w:rPr>
          <w:sz w:val="20"/>
        </w:rPr>
      </w:pPr>
      <w:r>
        <w:rPr>
          <w:sz w:val="20"/>
        </w:rPr>
        <w:t>Продавец</w:t>
      </w:r>
      <w:r>
        <w:rPr>
          <w:spacing w:val="-1"/>
          <w:sz w:val="20"/>
        </w:rPr>
        <w:t xml:space="preserve"> </w:t>
      </w:r>
      <w:r>
        <w:rPr>
          <w:sz w:val="20"/>
        </w:rPr>
        <w:t>гарантирует,</w:t>
      </w:r>
      <w:r>
        <w:rPr>
          <w:spacing w:val="-2"/>
          <w:sz w:val="20"/>
        </w:rPr>
        <w:t xml:space="preserve"> </w:t>
      </w:r>
      <w:r>
        <w:rPr>
          <w:sz w:val="20"/>
        </w:rPr>
        <w:t>что</w:t>
      </w:r>
      <w:r>
        <w:rPr>
          <w:spacing w:val="-3"/>
          <w:sz w:val="20"/>
        </w:rPr>
        <w:t xml:space="preserve"> </w:t>
      </w:r>
      <w:r>
        <w:rPr>
          <w:sz w:val="20"/>
        </w:rPr>
        <w:t>до</w:t>
      </w:r>
      <w:r>
        <w:rPr>
          <w:spacing w:val="-3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-3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договора имущество</w:t>
      </w:r>
      <w:r>
        <w:rPr>
          <w:spacing w:val="-2"/>
          <w:sz w:val="20"/>
        </w:rPr>
        <w:t xml:space="preserve"> </w:t>
      </w:r>
      <w:r>
        <w:rPr>
          <w:sz w:val="20"/>
        </w:rPr>
        <w:t>не</w:t>
      </w:r>
      <w:r>
        <w:rPr>
          <w:spacing w:val="-2"/>
          <w:sz w:val="20"/>
        </w:rPr>
        <w:t xml:space="preserve"> </w:t>
      </w:r>
      <w:r>
        <w:rPr>
          <w:sz w:val="20"/>
        </w:rPr>
        <w:t>продано, (ограничения согласно выписке ЕГРН…).</w:t>
      </w:r>
    </w:p>
    <w:p w14:paraId="0944867F" w14:textId="77777777" w:rsidR="00AA6FF0" w:rsidRDefault="00AA6FF0">
      <w:pPr>
        <w:pStyle w:val="a3"/>
        <w:spacing w:before="4"/>
        <w:ind w:left="0"/>
        <w:jc w:val="left"/>
      </w:pPr>
    </w:p>
    <w:p w14:paraId="24E8723B" w14:textId="77777777" w:rsidR="00AA6FF0" w:rsidRDefault="00000000">
      <w:pPr>
        <w:pStyle w:val="1"/>
        <w:numPr>
          <w:ilvl w:val="0"/>
          <w:numId w:val="1"/>
        </w:numPr>
        <w:tabs>
          <w:tab w:val="left" w:pos="3076"/>
        </w:tabs>
        <w:ind w:left="3076" w:hanging="199"/>
        <w:jc w:val="left"/>
      </w:pPr>
      <w:r>
        <w:t>ЦЕНА</w:t>
      </w:r>
      <w:r>
        <w:rPr>
          <w:spacing w:val="-4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rPr>
          <w:spacing w:val="-2"/>
        </w:rPr>
        <w:t>РАСЧЕТОВ</w:t>
      </w:r>
    </w:p>
    <w:p w14:paraId="04730ED7" w14:textId="77777777" w:rsidR="00AA6FF0" w:rsidRDefault="00AA6FF0">
      <w:pPr>
        <w:pStyle w:val="a3"/>
        <w:spacing w:before="6"/>
        <w:ind w:left="0"/>
        <w:jc w:val="left"/>
        <w:rPr>
          <w:b/>
        </w:rPr>
      </w:pPr>
    </w:p>
    <w:p w14:paraId="4D0CF392" w14:textId="51995E4C" w:rsidR="00AA6FF0" w:rsidRDefault="00000000">
      <w:pPr>
        <w:pStyle w:val="a4"/>
        <w:numPr>
          <w:ilvl w:val="1"/>
          <w:numId w:val="1"/>
        </w:numPr>
        <w:tabs>
          <w:tab w:val="left" w:pos="705"/>
        </w:tabs>
        <w:spacing w:line="235" w:lineRule="auto"/>
        <w:ind w:left="141" w:right="139" w:firstLine="0"/>
        <w:jc w:val="both"/>
        <w:rPr>
          <w:sz w:val="20"/>
        </w:rPr>
      </w:pPr>
      <w:r>
        <w:rPr>
          <w:sz w:val="20"/>
        </w:rPr>
        <w:t>Цена имущества, указанного в п. 1.1. настоящего договора, определена на основании Протокола о результатах</w:t>
      </w:r>
      <w:r>
        <w:rPr>
          <w:spacing w:val="16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18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7"/>
          <w:sz w:val="20"/>
        </w:rPr>
        <w:t xml:space="preserve"> </w:t>
      </w:r>
      <w:r>
        <w:rPr>
          <w:sz w:val="20"/>
        </w:rPr>
        <w:t>по</w:t>
      </w:r>
      <w:r>
        <w:rPr>
          <w:spacing w:val="18"/>
          <w:sz w:val="20"/>
        </w:rPr>
        <w:t xml:space="preserve"> </w:t>
      </w:r>
      <w:r>
        <w:rPr>
          <w:sz w:val="20"/>
        </w:rPr>
        <w:t>продаже</w:t>
      </w:r>
      <w:r>
        <w:rPr>
          <w:spacing w:val="19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23"/>
          <w:sz w:val="20"/>
        </w:rPr>
        <w:t xml:space="preserve"> </w:t>
      </w:r>
      <w:r>
        <w:rPr>
          <w:b/>
          <w:sz w:val="20"/>
        </w:rPr>
        <w:t>ООО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«</w:t>
      </w:r>
      <w:r w:rsidR="00663CB8">
        <w:rPr>
          <w:b/>
          <w:sz w:val="20"/>
        </w:rPr>
        <w:t>ВИСТА</w:t>
      </w:r>
      <w:r>
        <w:rPr>
          <w:b/>
          <w:sz w:val="20"/>
        </w:rPr>
        <w:t>»</w:t>
      </w:r>
      <w:r>
        <w:rPr>
          <w:b/>
          <w:spacing w:val="25"/>
          <w:sz w:val="20"/>
        </w:rPr>
        <w:t xml:space="preserve"> </w:t>
      </w:r>
      <w:r>
        <w:rPr>
          <w:sz w:val="20"/>
        </w:rPr>
        <w:t>№</w:t>
      </w:r>
      <w:r>
        <w:rPr>
          <w:spacing w:val="18"/>
          <w:sz w:val="20"/>
        </w:rPr>
        <w:t xml:space="preserve"> </w:t>
      </w:r>
      <w:proofErr w:type="gramStart"/>
      <w:r>
        <w:rPr>
          <w:sz w:val="20"/>
        </w:rPr>
        <w:t>[</w:t>
      </w:r>
      <w:r>
        <w:rPr>
          <w:spacing w:val="17"/>
          <w:sz w:val="20"/>
        </w:rPr>
        <w:t xml:space="preserve"> </w:t>
      </w:r>
      <w:r>
        <w:rPr>
          <w:sz w:val="20"/>
        </w:rPr>
        <w:t>]</w:t>
      </w:r>
      <w:proofErr w:type="gramEnd"/>
      <w:r>
        <w:rPr>
          <w:spacing w:val="17"/>
          <w:sz w:val="20"/>
        </w:rPr>
        <w:t xml:space="preserve"> </w:t>
      </w:r>
      <w:r>
        <w:rPr>
          <w:sz w:val="20"/>
        </w:rPr>
        <w:t>от</w:t>
      </w:r>
      <w:r>
        <w:rPr>
          <w:spacing w:val="20"/>
          <w:sz w:val="20"/>
        </w:rPr>
        <w:t xml:space="preserve"> </w:t>
      </w:r>
      <w:proofErr w:type="gramStart"/>
      <w:r>
        <w:rPr>
          <w:sz w:val="20"/>
        </w:rPr>
        <w:t>[</w:t>
      </w:r>
      <w:r>
        <w:rPr>
          <w:spacing w:val="17"/>
          <w:sz w:val="20"/>
        </w:rPr>
        <w:t xml:space="preserve"> </w:t>
      </w:r>
      <w:r>
        <w:rPr>
          <w:sz w:val="20"/>
        </w:rPr>
        <w:t>].[</w:t>
      </w:r>
      <w:proofErr w:type="gramEnd"/>
    </w:p>
    <w:p w14:paraId="04E8FAFD" w14:textId="65D93FC2" w:rsidR="00AA6FF0" w:rsidRDefault="00000000">
      <w:pPr>
        <w:pStyle w:val="a3"/>
        <w:spacing w:before="2"/>
        <w:ind w:right="141"/>
      </w:pPr>
      <w:r>
        <w:t>].202</w:t>
      </w:r>
      <w:r w:rsidR="00663CB8">
        <w:t>6</w:t>
      </w:r>
      <w:r>
        <w:t xml:space="preserve">, и установлена в размере </w:t>
      </w:r>
      <w:proofErr w:type="gramStart"/>
      <w:r>
        <w:t>[ ]</w:t>
      </w:r>
      <w:proofErr w:type="gramEnd"/>
      <w:r>
        <w:t xml:space="preserve"> рублей </w:t>
      </w:r>
      <w:proofErr w:type="gramStart"/>
      <w:r>
        <w:t>[ ]</w:t>
      </w:r>
      <w:proofErr w:type="gramEnd"/>
      <w:r>
        <w:t xml:space="preserve"> копеек (в соответствии с пп.15 п. 2 ст. 146 Налогового кодекса РФ НДС не облагается).</w:t>
      </w:r>
    </w:p>
    <w:p w14:paraId="78F1724E" w14:textId="77777777" w:rsidR="00AA6FF0" w:rsidRDefault="00000000">
      <w:pPr>
        <w:pStyle w:val="a4"/>
        <w:numPr>
          <w:ilvl w:val="1"/>
          <w:numId w:val="1"/>
        </w:numPr>
        <w:tabs>
          <w:tab w:val="left" w:pos="705"/>
        </w:tabs>
        <w:spacing w:before="2"/>
        <w:ind w:left="705" w:hanging="564"/>
        <w:jc w:val="both"/>
        <w:rPr>
          <w:sz w:val="20"/>
        </w:rPr>
      </w:pPr>
      <w:r>
        <w:rPr>
          <w:sz w:val="20"/>
        </w:rPr>
        <w:t>Задаток,</w:t>
      </w:r>
      <w:r>
        <w:rPr>
          <w:spacing w:val="-11"/>
          <w:sz w:val="20"/>
        </w:rPr>
        <w:t xml:space="preserve"> </w:t>
      </w:r>
      <w:r>
        <w:rPr>
          <w:sz w:val="20"/>
        </w:rPr>
        <w:t>ранее</w:t>
      </w:r>
      <w:r>
        <w:rPr>
          <w:spacing w:val="-8"/>
          <w:sz w:val="20"/>
        </w:rPr>
        <w:t xml:space="preserve"> </w:t>
      </w:r>
      <w:r>
        <w:rPr>
          <w:sz w:val="20"/>
        </w:rPr>
        <w:t>внесенный</w:t>
      </w:r>
      <w:r>
        <w:rPr>
          <w:spacing w:val="-5"/>
          <w:sz w:val="20"/>
        </w:rPr>
        <w:t xml:space="preserve"> </w:t>
      </w:r>
      <w:r>
        <w:rPr>
          <w:sz w:val="20"/>
        </w:rPr>
        <w:t>Покупателем</w:t>
      </w:r>
      <w:r>
        <w:rPr>
          <w:spacing w:val="-8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банковский</w:t>
      </w:r>
      <w:r>
        <w:rPr>
          <w:spacing w:val="-6"/>
          <w:sz w:val="20"/>
        </w:rPr>
        <w:t xml:space="preserve"> </w:t>
      </w:r>
      <w:r>
        <w:rPr>
          <w:sz w:val="20"/>
        </w:rPr>
        <w:t>счет</w:t>
      </w:r>
      <w:r>
        <w:rPr>
          <w:spacing w:val="-9"/>
          <w:sz w:val="20"/>
        </w:rPr>
        <w:t xml:space="preserve"> </w:t>
      </w:r>
      <w:r>
        <w:rPr>
          <w:sz w:val="20"/>
        </w:rPr>
        <w:t>(задатки)</w:t>
      </w:r>
      <w:r>
        <w:rPr>
          <w:spacing w:val="-8"/>
          <w:sz w:val="20"/>
        </w:rPr>
        <w:t xml:space="preserve"> </w:t>
      </w:r>
      <w:r>
        <w:rPr>
          <w:sz w:val="20"/>
        </w:rPr>
        <w:t>на</w:t>
      </w:r>
      <w:r>
        <w:rPr>
          <w:spacing w:val="-10"/>
          <w:sz w:val="20"/>
        </w:rPr>
        <w:t xml:space="preserve"> </w:t>
      </w:r>
      <w:r>
        <w:rPr>
          <w:sz w:val="20"/>
        </w:rPr>
        <w:t>основании</w:t>
      </w:r>
      <w:r>
        <w:rPr>
          <w:spacing w:val="-5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10"/>
          <w:sz w:val="20"/>
        </w:rPr>
        <w:t xml:space="preserve"> </w:t>
      </w:r>
      <w:r>
        <w:rPr>
          <w:sz w:val="20"/>
        </w:rPr>
        <w:t>о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задатке</w:t>
      </w:r>
    </w:p>
    <w:p w14:paraId="61BB1597" w14:textId="77777777" w:rsidR="00AA6FF0" w:rsidRDefault="00000000">
      <w:pPr>
        <w:pStyle w:val="a3"/>
        <w:spacing w:before="1"/>
        <w:ind w:right="141"/>
      </w:pPr>
      <w:r>
        <w:t>№</w:t>
      </w:r>
      <w:r>
        <w:rPr>
          <w:spacing w:val="-6"/>
        </w:rPr>
        <w:t xml:space="preserve"> </w:t>
      </w:r>
      <w:proofErr w:type="gramStart"/>
      <w:r>
        <w:t>[</w:t>
      </w:r>
      <w:r>
        <w:rPr>
          <w:spacing w:val="-8"/>
        </w:rPr>
        <w:t xml:space="preserve"> </w:t>
      </w:r>
      <w:r>
        <w:t>]</w:t>
      </w:r>
      <w:proofErr w:type="gramEnd"/>
      <w:r>
        <w:rPr>
          <w:spacing w:val="-8"/>
        </w:rPr>
        <w:t xml:space="preserve"> </w:t>
      </w:r>
      <w:r>
        <w:t>от</w:t>
      </w:r>
      <w:r>
        <w:rPr>
          <w:spacing w:val="-5"/>
        </w:rPr>
        <w:t xml:space="preserve"> </w:t>
      </w:r>
      <w:proofErr w:type="gramStart"/>
      <w:r>
        <w:t>[</w:t>
      </w:r>
      <w:r>
        <w:rPr>
          <w:spacing w:val="-8"/>
        </w:rPr>
        <w:t xml:space="preserve"> </w:t>
      </w:r>
      <w:r>
        <w:t>]</w:t>
      </w:r>
      <w:proofErr w:type="gramEnd"/>
      <w:r>
        <w:t>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размере</w:t>
      </w:r>
      <w:r>
        <w:rPr>
          <w:spacing w:val="-6"/>
        </w:rPr>
        <w:t xml:space="preserve"> </w:t>
      </w:r>
      <w:proofErr w:type="gramStart"/>
      <w:r>
        <w:t>[</w:t>
      </w:r>
      <w:r>
        <w:rPr>
          <w:spacing w:val="-8"/>
        </w:rPr>
        <w:t xml:space="preserve"> </w:t>
      </w:r>
      <w:r>
        <w:t>]</w:t>
      </w:r>
      <w:proofErr w:type="gramEnd"/>
      <w:r>
        <w:rPr>
          <w:spacing w:val="-8"/>
        </w:rPr>
        <w:t xml:space="preserve"> </w:t>
      </w:r>
      <w:r>
        <w:t>рублей</w:t>
      </w:r>
      <w:r>
        <w:rPr>
          <w:spacing w:val="-4"/>
        </w:rPr>
        <w:t xml:space="preserve"> </w:t>
      </w:r>
      <w:proofErr w:type="gramStart"/>
      <w:r>
        <w:t>[</w:t>
      </w:r>
      <w:r>
        <w:rPr>
          <w:spacing w:val="-8"/>
        </w:rPr>
        <w:t xml:space="preserve"> </w:t>
      </w:r>
      <w:r>
        <w:t>]</w:t>
      </w:r>
      <w:proofErr w:type="gramEnd"/>
      <w:r>
        <w:rPr>
          <w:spacing w:val="-8"/>
        </w:rPr>
        <w:t xml:space="preserve"> </w:t>
      </w:r>
      <w:r>
        <w:t>копеек,</w:t>
      </w:r>
      <w:r>
        <w:rPr>
          <w:spacing w:val="-7"/>
        </w:rPr>
        <w:t xml:space="preserve"> </w:t>
      </w:r>
      <w:r>
        <w:t>засчитывается</w:t>
      </w:r>
      <w:r>
        <w:rPr>
          <w:spacing w:val="-6"/>
        </w:rPr>
        <w:t xml:space="preserve"> </w:t>
      </w:r>
      <w:r>
        <w:t>Продавцом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оплаты</w:t>
      </w:r>
      <w:r>
        <w:rPr>
          <w:spacing w:val="-5"/>
        </w:rPr>
        <w:t xml:space="preserve"> </w:t>
      </w:r>
      <w:r>
        <w:t>стоимости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 xml:space="preserve">продаваемое </w:t>
      </w:r>
      <w:r>
        <w:rPr>
          <w:spacing w:val="-2"/>
        </w:rPr>
        <w:t>Имущество.</w:t>
      </w:r>
    </w:p>
    <w:p w14:paraId="61383A6A" w14:textId="77777777" w:rsidR="00AA6FF0" w:rsidRDefault="00000000">
      <w:pPr>
        <w:pStyle w:val="a4"/>
        <w:numPr>
          <w:ilvl w:val="1"/>
          <w:numId w:val="1"/>
        </w:numPr>
        <w:tabs>
          <w:tab w:val="left" w:pos="705"/>
        </w:tabs>
        <w:ind w:left="141" w:right="136" w:firstLine="0"/>
        <w:jc w:val="both"/>
        <w:rPr>
          <w:sz w:val="20"/>
        </w:rPr>
      </w:pPr>
      <w:r>
        <w:rPr>
          <w:sz w:val="20"/>
        </w:rPr>
        <w:t xml:space="preserve">Остаток цены имущества в размере </w:t>
      </w:r>
      <w:proofErr w:type="gramStart"/>
      <w:r>
        <w:rPr>
          <w:sz w:val="20"/>
        </w:rPr>
        <w:t>[ ]</w:t>
      </w:r>
      <w:proofErr w:type="gramEnd"/>
      <w:r>
        <w:rPr>
          <w:sz w:val="20"/>
        </w:rPr>
        <w:t xml:space="preserve"> рублей </w:t>
      </w:r>
      <w:proofErr w:type="gramStart"/>
      <w:r>
        <w:rPr>
          <w:sz w:val="20"/>
        </w:rPr>
        <w:t>[ ]</w:t>
      </w:r>
      <w:proofErr w:type="gramEnd"/>
      <w:r>
        <w:rPr>
          <w:sz w:val="20"/>
        </w:rPr>
        <w:t xml:space="preserve"> копеек Покупатель обязуется уплатить на основной расчетный счет Продавца в течение 30 (тридцати) календарных дней с даты подписания настоящего </w:t>
      </w:r>
      <w:r>
        <w:rPr>
          <w:spacing w:val="-2"/>
          <w:sz w:val="20"/>
        </w:rPr>
        <w:t>договора.</w:t>
      </w:r>
    </w:p>
    <w:p w14:paraId="4525D850" w14:textId="77777777" w:rsidR="00AA6FF0" w:rsidRDefault="00000000">
      <w:pPr>
        <w:pStyle w:val="a4"/>
        <w:numPr>
          <w:ilvl w:val="1"/>
          <w:numId w:val="1"/>
        </w:numPr>
        <w:tabs>
          <w:tab w:val="left" w:pos="705"/>
        </w:tabs>
        <w:ind w:left="141" w:right="133" w:firstLine="0"/>
        <w:jc w:val="both"/>
        <w:rPr>
          <w:sz w:val="20"/>
        </w:rPr>
      </w:pPr>
      <w:r>
        <w:rPr>
          <w:sz w:val="20"/>
        </w:rPr>
        <w:t>Обязательства Покупателя по оплате имущества считаются выполненными с момента поступления денежных</w:t>
      </w:r>
      <w:r>
        <w:rPr>
          <w:spacing w:val="-10"/>
          <w:sz w:val="20"/>
        </w:rPr>
        <w:t xml:space="preserve"> </w:t>
      </w:r>
      <w:r>
        <w:rPr>
          <w:sz w:val="20"/>
        </w:rPr>
        <w:t>средств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сумме,</w:t>
      </w:r>
      <w:r>
        <w:rPr>
          <w:spacing w:val="-3"/>
          <w:sz w:val="20"/>
        </w:rPr>
        <w:t xml:space="preserve"> </w:t>
      </w:r>
      <w:r>
        <w:rPr>
          <w:sz w:val="20"/>
        </w:rPr>
        <w:t>предусмотренной</w:t>
      </w:r>
      <w:r>
        <w:rPr>
          <w:spacing w:val="-7"/>
          <w:sz w:val="20"/>
        </w:rPr>
        <w:t xml:space="preserve"> </w:t>
      </w:r>
      <w:r>
        <w:rPr>
          <w:sz w:val="20"/>
        </w:rPr>
        <w:t>пунктом</w:t>
      </w:r>
      <w:r>
        <w:rPr>
          <w:spacing w:val="-9"/>
          <w:sz w:val="20"/>
        </w:rPr>
        <w:t xml:space="preserve"> </w:t>
      </w:r>
      <w:r>
        <w:rPr>
          <w:sz w:val="20"/>
        </w:rPr>
        <w:t>2.3 настоящего</w:t>
      </w:r>
      <w:r>
        <w:rPr>
          <w:spacing w:val="-9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основной</w:t>
      </w:r>
      <w:r>
        <w:rPr>
          <w:spacing w:val="-7"/>
          <w:sz w:val="20"/>
        </w:rPr>
        <w:t xml:space="preserve"> </w:t>
      </w:r>
      <w:r>
        <w:rPr>
          <w:sz w:val="20"/>
        </w:rPr>
        <w:t>расчетный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счет </w:t>
      </w:r>
      <w:r>
        <w:rPr>
          <w:spacing w:val="-2"/>
          <w:sz w:val="20"/>
        </w:rPr>
        <w:t>Продавца.</w:t>
      </w:r>
    </w:p>
    <w:p w14:paraId="57E84CCD" w14:textId="77777777" w:rsidR="00AA6FF0" w:rsidRDefault="00000000">
      <w:pPr>
        <w:pStyle w:val="1"/>
        <w:numPr>
          <w:ilvl w:val="0"/>
          <w:numId w:val="1"/>
        </w:numPr>
        <w:tabs>
          <w:tab w:val="left" w:pos="3867"/>
        </w:tabs>
        <w:spacing w:before="243"/>
        <w:ind w:left="3867" w:hanging="199"/>
        <w:jc w:val="left"/>
      </w:pPr>
      <w:r>
        <w:t>ПЕРЕДАЧА</w:t>
      </w:r>
      <w:r>
        <w:rPr>
          <w:spacing w:val="-1"/>
        </w:rPr>
        <w:t xml:space="preserve"> </w:t>
      </w:r>
      <w:r>
        <w:rPr>
          <w:spacing w:val="-2"/>
        </w:rPr>
        <w:t>ИМУЩЕСТВА</w:t>
      </w:r>
    </w:p>
    <w:p w14:paraId="05D74937" w14:textId="77777777" w:rsidR="00AA6FF0" w:rsidRDefault="00AA6FF0">
      <w:pPr>
        <w:pStyle w:val="a3"/>
        <w:spacing w:before="1"/>
        <w:ind w:left="0"/>
        <w:jc w:val="left"/>
        <w:rPr>
          <w:b/>
        </w:rPr>
      </w:pPr>
    </w:p>
    <w:p w14:paraId="2F20764F" w14:textId="77777777" w:rsidR="00AA6FF0" w:rsidRDefault="00000000">
      <w:pPr>
        <w:pStyle w:val="a4"/>
        <w:numPr>
          <w:ilvl w:val="1"/>
          <w:numId w:val="1"/>
        </w:numPr>
        <w:tabs>
          <w:tab w:val="left" w:pos="499"/>
        </w:tabs>
        <w:spacing w:before="1"/>
        <w:ind w:left="141" w:right="137" w:firstLine="0"/>
        <w:jc w:val="both"/>
        <w:rPr>
          <w:sz w:val="20"/>
        </w:rPr>
      </w:pPr>
      <w:r>
        <w:rPr>
          <w:sz w:val="20"/>
        </w:rPr>
        <w:t xml:space="preserve">Продавец обязуется исполнить обязательство по передаче имущества Покупателю в течение тридцати дней с момента исполнения Покупателем договорного денежного обязательства по уплате цены (оплате </w:t>
      </w:r>
      <w:r>
        <w:rPr>
          <w:spacing w:val="-2"/>
          <w:sz w:val="20"/>
        </w:rPr>
        <w:t>имущества).</w:t>
      </w:r>
    </w:p>
    <w:p w14:paraId="0B677870" w14:textId="77777777" w:rsidR="00AA6FF0" w:rsidRDefault="00000000">
      <w:pPr>
        <w:pStyle w:val="a3"/>
        <w:ind w:right="152"/>
      </w:pPr>
      <w:r>
        <w:t>Обязательство Продавца передать Имущество Покупателю будет считаться исполненным после вручения этого имущества Покупателю и подписания Сторонами передаточного акта.</w:t>
      </w:r>
    </w:p>
    <w:p w14:paraId="1B841BF5" w14:textId="77777777" w:rsidR="00AA6FF0" w:rsidRDefault="00000000">
      <w:pPr>
        <w:pStyle w:val="a4"/>
        <w:numPr>
          <w:ilvl w:val="1"/>
          <w:numId w:val="1"/>
        </w:numPr>
        <w:tabs>
          <w:tab w:val="left" w:pos="706"/>
        </w:tabs>
        <w:ind w:left="141" w:right="150" w:firstLine="0"/>
        <w:jc w:val="left"/>
        <w:rPr>
          <w:sz w:val="20"/>
        </w:rPr>
      </w:pPr>
      <w:r>
        <w:rPr>
          <w:sz w:val="20"/>
        </w:rPr>
        <w:t>Имущество</w:t>
      </w:r>
      <w:r>
        <w:rPr>
          <w:spacing w:val="37"/>
          <w:sz w:val="20"/>
        </w:rPr>
        <w:t xml:space="preserve"> </w:t>
      </w:r>
      <w:r>
        <w:rPr>
          <w:sz w:val="20"/>
        </w:rPr>
        <w:t>подлежит</w:t>
      </w:r>
      <w:r>
        <w:rPr>
          <w:spacing w:val="40"/>
          <w:sz w:val="20"/>
        </w:rPr>
        <w:t xml:space="preserve"> </w:t>
      </w:r>
      <w:r>
        <w:rPr>
          <w:sz w:val="20"/>
        </w:rPr>
        <w:t>передаче</w:t>
      </w:r>
      <w:r>
        <w:rPr>
          <w:spacing w:val="38"/>
          <w:sz w:val="20"/>
        </w:rPr>
        <w:t xml:space="preserve"> </w:t>
      </w:r>
      <w:r>
        <w:rPr>
          <w:sz w:val="20"/>
        </w:rPr>
        <w:t>Продавцом</w:t>
      </w:r>
      <w:r>
        <w:rPr>
          <w:spacing w:val="37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принятию</w:t>
      </w:r>
      <w:r>
        <w:rPr>
          <w:spacing w:val="38"/>
          <w:sz w:val="20"/>
        </w:rPr>
        <w:t xml:space="preserve"> </w:t>
      </w:r>
      <w:r>
        <w:rPr>
          <w:sz w:val="20"/>
        </w:rPr>
        <w:t>Покупателем</w:t>
      </w:r>
      <w:r>
        <w:rPr>
          <w:spacing w:val="38"/>
          <w:sz w:val="20"/>
        </w:rPr>
        <w:t xml:space="preserve"> </w:t>
      </w:r>
      <w:r>
        <w:rPr>
          <w:sz w:val="20"/>
        </w:rPr>
        <w:t>в</w:t>
      </w:r>
      <w:r>
        <w:rPr>
          <w:spacing w:val="37"/>
          <w:sz w:val="20"/>
        </w:rPr>
        <w:t xml:space="preserve"> </w:t>
      </w:r>
      <w:r>
        <w:rPr>
          <w:sz w:val="20"/>
        </w:rPr>
        <w:t>состоянии,</w:t>
      </w:r>
      <w:r>
        <w:rPr>
          <w:spacing w:val="38"/>
          <w:sz w:val="20"/>
        </w:rPr>
        <w:t xml:space="preserve"> </w:t>
      </w:r>
      <w:r>
        <w:rPr>
          <w:sz w:val="20"/>
        </w:rPr>
        <w:t>актуальном</w:t>
      </w:r>
      <w:r>
        <w:rPr>
          <w:spacing w:val="37"/>
          <w:sz w:val="20"/>
        </w:rPr>
        <w:t xml:space="preserve"> </w:t>
      </w:r>
      <w:r>
        <w:rPr>
          <w:sz w:val="20"/>
        </w:rPr>
        <w:t>на момент передачи.</w:t>
      </w:r>
    </w:p>
    <w:p w14:paraId="3631537B" w14:textId="77777777" w:rsidR="00AA6FF0" w:rsidRDefault="00000000">
      <w:pPr>
        <w:pStyle w:val="a4"/>
        <w:numPr>
          <w:ilvl w:val="1"/>
          <w:numId w:val="1"/>
        </w:numPr>
        <w:tabs>
          <w:tab w:val="left" w:pos="706"/>
        </w:tabs>
        <w:spacing w:before="1"/>
        <w:ind w:left="141" w:right="140" w:firstLine="0"/>
        <w:jc w:val="left"/>
        <w:rPr>
          <w:sz w:val="20"/>
        </w:rPr>
      </w:pPr>
      <w:r>
        <w:rPr>
          <w:sz w:val="20"/>
        </w:rPr>
        <w:t>Право</w:t>
      </w:r>
      <w:r>
        <w:rPr>
          <w:spacing w:val="70"/>
          <w:sz w:val="20"/>
        </w:rPr>
        <w:t xml:space="preserve"> </w:t>
      </w:r>
      <w:r>
        <w:rPr>
          <w:sz w:val="20"/>
        </w:rPr>
        <w:t>собственности</w:t>
      </w:r>
      <w:r>
        <w:rPr>
          <w:spacing w:val="72"/>
          <w:sz w:val="20"/>
        </w:rPr>
        <w:t xml:space="preserve"> </w:t>
      </w:r>
      <w:r>
        <w:rPr>
          <w:sz w:val="20"/>
        </w:rPr>
        <w:t>на</w:t>
      </w:r>
      <w:r>
        <w:rPr>
          <w:spacing w:val="70"/>
          <w:sz w:val="20"/>
        </w:rPr>
        <w:t xml:space="preserve"> </w:t>
      </w:r>
      <w:r>
        <w:rPr>
          <w:sz w:val="20"/>
        </w:rPr>
        <w:t>объекты</w:t>
      </w:r>
      <w:r>
        <w:rPr>
          <w:spacing w:val="76"/>
          <w:sz w:val="20"/>
        </w:rPr>
        <w:t xml:space="preserve"> </w:t>
      </w:r>
      <w:r>
        <w:rPr>
          <w:sz w:val="20"/>
        </w:rPr>
        <w:t>недвижимого</w:t>
      </w:r>
      <w:r>
        <w:rPr>
          <w:spacing w:val="40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70"/>
          <w:sz w:val="20"/>
        </w:rPr>
        <w:t xml:space="preserve"> </w:t>
      </w:r>
      <w:r>
        <w:rPr>
          <w:sz w:val="20"/>
        </w:rPr>
        <w:t>возникает</w:t>
      </w:r>
      <w:r>
        <w:rPr>
          <w:spacing w:val="73"/>
          <w:sz w:val="20"/>
        </w:rPr>
        <w:t xml:space="preserve"> </w:t>
      </w:r>
      <w:r>
        <w:rPr>
          <w:sz w:val="20"/>
        </w:rPr>
        <w:t>у</w:t>
      </w:r>
      <w:r>
        <w:rPr>
          <w:spacing w:val="40"/>
          <w:sz w:val="20"/>
        </w:rPr>
        <w:t xml:space="preserve"> </w:t>
      </w:r>
      <w:r>
        <w:rPr>
          <w:sz w:val="20"/>
        </w:rPr>
        <w:t>Покупателя</w:t>
      </w:r>
      <w:r>
        <w:rPr>
          <w:spacing w:val="71"/>
          <w:sz w:val="20"/>
        </w:rPr>
        <w:t xml:space="preserve"> </w:t>
      </w:r>
      <w:r>
        <w:rPr>
          <w:sz w:val="20"/>
        </w:rPr>
        <w:t>с</w:t>
      </w:r>
      <w:r>
        <w:rPr>
          <w:spacing w:val="71"/>
          <w:sz w:val="20"/>
        </w:rPr>
        <w:t xml:space="preserve"> </w:t>
      </w:r>
      <w:r>
        <w:rPr>
          <w:sz w:val="20"/>
        </w:rPr>
        <w:t>момента регистрации перехода права собственности в органе, осуществляющем государственную регистрацию.</w:t>
      </w:r>
    </w:p>
    <w:p w14:paraId="1D5C687B" w14:textId="77777777" w:rsidR="00AA6FF0" w:rsidRDefault="00000000">
      <w:pPr>
        <w:pStyle w:val="a4"/>
        <w:numPr>
          <w:ilvl w:val="1"/>
          <w:numId w:val="1"/>
        </w:numPr>
        <w:tabs>
          <w:tab w:val="left" w:pos="851"/>
        </w:tabs>
        <w:spacing w:line="242" w:lineRule="auto"/>
        <w:ind w:left="141" w:right="136" w:firstLine="0"/>
        <w:jc w:val="left"/>
        <w:rPr>
          <w:sz w:val="20"/>
        </w:rPr>
      </w:pPr>
      <w:r>
        <w:rPr>
          <w:sz w:val="20"/>
        </w:rPr>
        <w:t>Продавец</w:t>
      </w:r>
      <w:r>
        <w:rPr>
          <w:spacing w:val="32"/>
          <w:sz w:val="20"/>
        </w:rPr>
        <w:t xml:space="preserve"> </w:t>
      </w:r>
      <w:r>
        <w:rPr>
          <w:sz w:val="20"/>
        </w:rPr>
        <w:t>обязуется</w:t>
      </w:r>
      <w:r>
        <w:rPr>
          <w:spacing w:val="30"/>
          <w:sz w:val="20"/>
        </w:rPr>
        <w:t xml:space="preserve"> </w:t>
      </w:r>
      <w:r>
        <w:rPr>
          <w:sz w:val="20"/>
        </w:rPr>
        <w:t>одновременно</w:t>
      </w:r>
      <w:r>
        <w:rPr>
          <w:spacing w:val="29"/>
          <w:sz w:val="20"/>
        </w:rPr>
        <w:t xml:space="preserve"> </w:t>
      </w:r>
      <w:r>
        <w:rPr>
          <w:sz w:val="20"/>
        </w:rPr>
        <w:t>с</w:t>
      </w:r>
      <w:r>
        <w:rPr>
          <w:spacing w:val="30"/>
          <w:sz w:val="20"/>
        </w:rPr>
        <w:t xml:space="preserve"> </w:t>
      </w:r>
      <w:r>
        <w:rPr>
          <w:sz w:val="20"/>
        </w:rPr>
        <w:t>передачей</w:t>
      </w:r>
      <w:r>
        <w:rPr>
          <w:spacing w:val="36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29"/>
          <w:sz w:val="20"/>
        </w:rPr>
        <w:t xml:space="preserve"> </w:t>
      </w:r>
      <w:r>
        <w:rPr>
          <w:sz w:val="20"/>
        </w:rPr>
        <w:t>передать</w:t>
      </w:r>
      <w:r>
        <w:rPr>
          <w:spacing w:val="31"/>
          <w:sz w:val="20"/>
        </w:rPr>
        <w:t xml:space="preserve"> </w:t>
      </w:r>
      <w:r>
        <w:rPr>
          <w:sz w:val="20"/>
        </w:rPr>
        <w:t>Покупателю</w:t>
      </w:r>
      <w:r>
        <w:rPr>
          <w:spacing w:val="30"/>
          <w:sz w:val="20"/>
        </w:rPr>
        <w:t xml:space="preserve"> </w:t>
      </w:r>
      <w:r>
        <w:rPr>
          <w:sz w:val="20"/>
        </w:rPr>
        <w:t>относящиеся</w:t>
      </w:r>
      <w:r>
        <w:rPr>
          <w:spacing w:val="25"/>
          <w:sz w:val="20"/>
        </w:rPr>
        <w:t xml:space="preserve"> </w:t>
      </w:r>
      <w:r>
        <w:rPr>
          <w:sz w:val="20"/>
        </w:rPr>
        <w:t>к нему документы, имеющиеся у Продавца.</w:t>
      </w:r>
    </w:p>
    <w:p w14:paraId="7D210581" w14:textId="77777777" w:rsidR="00AA6FF0" w:rsidRDefault="00000000">
      <w:pPr>
        <w:pStyle w:val="1"/>
        <w:numPr>
          <w:ilvl w:val="0"/>
          <w:numId w:val="1"/>
        </w:numPr>
        <w:tabs>
          <w:tab w:val="left" w:pos="3711"/>
        </w:tabs>
        <w:spacing w:before="239"/>
        <w:ind w:left="3711" w:hanging="199"/>
        <w:jc w:val="left"/>
      </w:pPr>
      <w:r>
        <w:rPr>
          <w:spacing w:val="-2"/>
        </w:rPr>
        <w:t>ОТВЕТСТВЕННОСТЬ</w:t>
      </w:r>
      <w:r>
        <w:rPr>
          <w:spacing w:val="18"/>
        </w:rPr>
        <w:t xml:space="preserve"> </w:t>
      </w:r>
      <w:r>
        <w:rPr>
          <w:spacing w:val="-2"/>
        </w:rPr>
        <w:t>СТОРОН</w:t>
      </w:r>
    </w:p>
    <w:p w14:paraId="76DD295C" w14:textId="77777777" w:rsidR="00AA6FF0" w:rsidRDefault="00000000">
      <w:pPr>
        <w:pStyle w:val="a4"/>
        <w:numPr>
          <w:ilvl w:val="1"/>
          <w:numId w:val="1"/>
        </w:numPr>
        <w:tabs>
          <w:tab w:val="left" w:pos="474"/>
        </w:tabs>
        <w:spacing w:before="241"/>
        <w:ind w:left="141" w:right="141" w:firstLine="0"/>
        <w:jc w:val="both"/>
        <w:rPr>
          <w:sz w:val="20"/>
        </w:rPr>
      </w:pP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11"/>
          <w:sz w:val="20"/>
        </w:rPr>
        <w:t xml:space="preserve"> </w:t>
      </w:r>
      <w:r>
        <w:rPr>
          <w:sz w:val="20"/>
        </w:rPr>
        <w:t>неисполнения</w:t>
      </w:r>
      <w:r>
        <w:rPr>
          <w:spacing w:val="-11"/>
          <w:sz w:val="20"/>
        </w:rPr>
        <w:t xml:space="preserve"> </w:t>
      </w:r>
      <w:r>
        <w:rPr>
          <w:sz w:val="20"/>
        </w:rPr>
        <w:t>или</w:t>
      </w:r>
      <w:r>
        <w:rPr>
          <w:spacing w:val="-12"/>
          <w:sz w:val="20"/>
        </w:rPr>
        <w:t xml:space="preserve"> </w:t>
      </w:r>
      <w:r>
        <w:rPr>
          <w:sz w:val="20"/>
        </w:rPr>
        <w:t>ненадлежащего</w:t>
      </w:r>
      <w:r>
        <w:rPr>
          <w:spacing w:val="-1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-11"/>
          <w:sz w:val="20"/>
        </w:rPr>
        <w:t xml:space="preserve"> </w:t>
      </w:r>
      <w:r>
        <w:rPr>
          <w:sz w:val="20"/>
        </w:rPr>
        <w:t>принятых</w:t>
      </w:r>
      <w:r>
        <w:rPr>
          <w:spacing w:val="-12"/>
          <w:sz w:val="20"/>
        </w:rPr>
        <w:t xml:space="preserve"> </w:t>
      </w:r>
      <w:r>
        <w:rPr>
          <w:sz w:val="20"/>
        </w:rPr>
        <w:t>на</w:t>
      </w:r>
      <w:r>
        <w:rPr>
          <w:spacing w:val="-11"/>
          <w:sz w:val="20"/>
        </w:rPr>
        <w:t xml:space="preserve"> </w:t>
      </w:r>
      <w:r>
        <w:rPr>
          <w:sz w:val="20"/>
        </w:rPr>
        <w:t>себя</w:t>
      </w:r>
      <w:r>
        <w:rPr>
          <w:spacing w:val="-1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-12"/>
          <w:sz w:val="20"/>
        </w:rPr>
        <w:t xml:space="preserve"> </w:t>
      </w:r>
      <w:r>
        <w:rPr>
          <w:sz w:val="20"/>
        </w:rPr>
        <w:t>виновная</w:t>
      </w:r>
      <w:r>
        <w:rPr>
          <w:spacing w:val="-11"/>
          <w:sz w:val="20"/>
        </w:rPr>
        <w:t xml:space="preserve"> </w:t>
      </w:r>
      <w:r>
        <w:rPr>
          <w:sz w:val="20"/>
        </w:rPr>
        <w:t>сторона возмещает другой стороне причиненные убытки в полном объеме в соответствии с действующим законодательством Российской Федерации.</w:t>
      </w:r>
    </w:p>
    <w:p w14:paraId="1D88A63C" w14:textId="77777777" w:rsidR="00AA6FF0" w:rsidRDefault="00AA6FF0">
      <w:pPr>
        <w:pStyle w:val="a3"/>
        <w:spacing w:before="4"/>
        <w:ind w:left="0"/>
        <w:jc w:val="left"/>
      </w:pPr>
    </w:p>
    <w:p w14:paraId="1E5E105C" w14:textId="77777777" w:rsidR="00AA6FF0" w:rsidRDefault="00000000">
      <w:pPr>
        <w:pStyle w:val="1"/>
        <w:numPr>
          <w:ilvl w:val="0"/>
          <w:numId w:val="1"/>
        </w:numPr>
        <w:tabs>
          <w:tab w:val="left" w:pos="2671"/>
        </w:tabs>
        <w:ind w:left="2671" w:hanging="199"/>
        <w:jc w:val="left"/>
      </w:pPr>
      <w:r>
        <w:t>ИЗМЕНЕНИЕ</w:t>
      </w:r>
      <w:r>
        <w:rPr>
          <w:spacing w:val="-3"/>
        </w:rPr>
        <w:t xml:space="preserve"> </w:t>
      </w:r>
      <w:r>
        <w:t>УСЛОВИЙ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РАСТОРЖЕНИЕ</w:t>
      </w:r>
      <w:r>
        <w:rPr>
          <w:spacing w:val="-2"/>
        </w:rPr>
        <w:t xml:space="preserve"> ДОГОВОРА</w:t>
      </w:r>
    </w:p>
    <w:p w14:paraId="19A6549E" w14:textId="77777777" w:rsidR="00AA6FF0" w:rsidRDefault="00000000">
      <w:pPr>
        <w:pStyle w:val="a4"/>
        <w:numPr>
          <w:ilvl w:val="1"/>
          <w:numId w:val="1"/>
        </w:numPr>
        <w:tabs>
          <w:tab w:val="left" w:pos="706"/>
        </w:tabs>
        <w:spacing w:before="241"/>
        <w:ind w:left="141" w:right="147" w:firstLine="0"/>
        <w:jc w:val="left"/>
        <w:rPr>
          <w:sz w:val="20"/>
        </w:rPr>
      </w:pPr>
      <w:r>
        <w:rPr>
          <w:sz w:val="20"/>
        </w:rPr>
        <w:t>Изменение</w:t>
      </w:r>
      <w:r>
        <w:rPr>
          <w:spacing w:val="80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80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78"/>
          <w:sz w:val="20"/>
        </w:rPr>
        <w:t xml:space="preserve"> </w:t>
      </w:r>
      <w:r>
        <w:rPr>
          <w:sz w:val="20"/>
        </w:rPr>
        <w:t>осуществляется</w:t>
      </w:r>
      <w:r>
        <w:rPr>
          <w:spacing w:val="80"/>
          <w:sz w:val="20"/>
        </w:rPr>
        <w:t xml:space="preserve"> </w:t>
      </w:r>
      <w:r>
        <w:rPr>
          <w:sz w:val="20"/>
        </w:rPr>
        <w:t>по</w:t>
      </w:r>
      <w:r>
        <w:rPr>
          <w:spacing w:val="79"/>
          <w:sz w:val="20"/>
        </w:rPr>
        <w:t xml:space="preserve"> </w:t>
      </w:r>
      <w:r>
        <w:rPr>
          <w:sz w:val="20"/>
        </w:rPr>
        <w:t>взаимному</w:t>
      </w:r>
      <w:r>
        <w:rPr>
          <w:spacing w:val="79"/>
          <w:sz w:val="20"/>
        </w:rPr>
        <w:t xml:space="preserve"> </w:t>
      </w:r>
      <w:r>
        <w:rPr>
          <w:sz w:val="20"/>
        </w:rPr>
        <w:t>согласию</w:t>
      </w:r>
      <w:r>
        <w:rPr>
          <w:spacing w:val="80"/>
          <w:sz w:val="20"/>
        </w:rPr>
        <w:t xml:space="preserve"> </w:t>
      </w:r>
      <w:r>
        <w:rPr>
          <w:sz w:val="20"/>
        </w:rPr>
        <w:t>сторон,</w:t>
      </w:r>
      <w:r>
        <w:rPr>
          <w:spacing w:val="80"/>
          <w:sz w:val="20"/>
        </w:rPr>
        <w:t xml:space="preserve"> </w:t>
      </w:r>
      <w:r>
        <w:rPr>
          <w:sz w:val="20"/>
        </w:rPr>
        <w:t>оформляется</w:t>
      </w:r>
      <w:r>
        <w:rPr>
          <w:spacing w:val="80"/>
          <w:sz w:val="20"/>
        </w:rPr>
        <w:t xml:space="preserve"> </w:t>
      </w:r>
      <w:r>
        <w:rPr>
          <w:sz w:val="20"/>
        </w:rPr>
        <w:t>в письменной форме, подписывается сторонами или их уполномоченными представителями.</w:t>
      </w:r>
    </w:p>
    <w:p w14:paraId="1D08F7E9" w14:textId="77777777" w:rsidR="00AA6FF0" w:rsidRDefault="00AA6FF0">
      <w:pPr>
        <w:pStyle w:val="a4"/>
        <w:jc w:val="left"/>
        <w:rPr>
          <w:sz w:val="20"/>
        </w:rPr>
        <w:sectPr w:rsidR="00AA6FF0">
          <w:footerReference w:type="default" r:id="rId7"/>
          <w:type w:val="continuous"/>
          <w:pgSz w:w="11910" w:h="16840"/>
          <w:pgMar w:top="960" w:right="708" w:bottom="960" w:left="1559" w:header="0" w:footer="774" w:gutter="0"/>
          <w:pgNumType w:start="1"/>
          <w:cols w:space="720"/>
        </w:sectPr>
      </w:pPr>
    </w:p>
    <w:p w14:paraId="7C1B5632" w14:textId="77777777" w:rsidR="00AA6FF0" w:rsidRDefault="00000000">
      <w:pPr>
        <w:pStyle w:val="a4"/>
        <w:numPr>
          <w:ilvl w:val="1"/>
          <w:numId w:val="1"/>
        </w:numPr>
        <w:tabs>
          <w:tab w:val="left" w:pos="705"/>
        </w:tabs>
        <w:spacing w:before="30"/>
        <w:ind w:left="705" w:hanging="564"/>
        <w:jc w:val="both"/>
        <w:rPr>
          <w:sz w:val="20"/>
        </w:rPr>
      </w:pPr>
      <w:r>
        <w:rPr>
          <w:sz w:val="20"/>
        </w:rPr>
        <w:lastRenderedPageBreak/>
        <w:t>Настоящий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3"/>
          <w:sz w:val="20"/>
        </w:rPr>
        <w:t xml:space="preserve"> </w:t>
      </w:r>
      <w:r>
        <w:rPr>
          <w:sz w:val="20"/>
        </w:rPr>
        <w:t>подлежит</w:t>
      </w:r>
      <w:r>
        <w:rPr>
          <w:spacing w:val="-1"/>
          <w:sz w:val="20"/>
        </w:rPr>
        <w:t xml:space="preserve"> </w:t>
      </w:r>
      <w:r>
        <w:rPr>
          <w:sz w:val="20"/>
        </w:rPr>
        <w:t>расторжению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случаях:</w:t>
      </w:r>
    </w:p>
    <w:p w14:paraId="3FC6B0FA" w14:textId="77777777" w:rsidR="00AA6FF0" w:rsidRDefault="00000000">
      <w:pPr>
        <w:pStyle w:val="a4"/>
        <w:numPr>
          <w:ilvl w:val="2"/>
          <w:numId w:val="1"/>
        </w:numPr>
        <w:tabs>
          <w:tab w:val="left" w:pos="705"/>
        </w:tabs>
        <w:spacing w:before="1"/>
        <w:ind w:right="141" w:firstLine="0"/>
        <w:jc w:val="both"/>
        <w:rPr>
          <w:sz w:val="20"/>
        </w:rPr>
      </w:pPr>
      <w:r>
        <w:rPr>
          <w:sz w:val="20"/>
        </w:rPr>
        <w:t>Неисполнения в установленный срок Покупателем обязательства по оплате суммы, составляющей цену имущества. Расторжение договора по указанному основанию производится Продавцом в одностороннем порядке, о чем Продавец письменно извещает Покупателя. Договор в данном случае будет считаться расторгнутым с даты направления Продавцом указанного извещения.</w:t>
      </w:r>
    </w:p>
    <w:p w14:paraId="4480478E" w14:textId="77777777" w:rsidR="00AA6FF0" w:rsidRDefault="00000000">
      <w:pPr>
        <w:pStyle w:val="a4"/>
        <w:numPr>
          <w:ilvl w:val="2"/>
          <w:numId w:val="1"/>
        </w:numPr>
        <w:tabs>
          <w:tab w:val="left" w:pos="705"/>
        </w:tabs>
        <w:spacing w:before="3"/>
        <w:ind w:left="705" w:hanging="564"/>
        <w:jc w:val="both"/>
        <w:rPr>
          <w:sz w:val="20"/>
        </w:rPr>
      </w:pP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другим</w:t>
      </w:r>
      <w:r>
        <w:rPr>
          <w:spacing w:val="-6"/>
          <w:sz w:val="20"/>
        </w:rPr>
        <w:t xml:space="preserve"> </w:t>
      </w:r>
      <w:r>
        <w:rPr>
          <w:sz w:val="20"/>
        </w:rPr>
        <w:t>основаниям,</w:t>
      </w:r>
      <w:r>
        <w:rPr>
          <w:spacing w:val="-5"/>
          <w:sz w:val="20"/>
        </w:rPr>
        <w:t xml:space="preserve"> </w:t>
      </w:r>
      <w:r>
        <w:rPr>
          <w:sz w:val="20"/>
        </w:rPr>
        <w:t>предусмотренным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-6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-5"/>
          <w:sz w:val="20"/>
        </w:rPr>
        <w:t xml:space="preserve"> РФ.</w:t>
      </w:r>
    </w:p>
    <w:p w14:paraId="0845D92C" w14:textId="77777777" w:rsidR="00AA6FF0" w:rsidRDefault="00000000">
      <w:pPr>
        <w:pStyle w:val="1"/>
        <w:numPr>
          <w:ilvl w:val="0"/>
          <w:numId w:val="1"/>
        </w:numPr>
        <w:tabs>
          <w:tab w:val="left" w:pos="3646"/>
        </w:tabs>
        <w:spacing w:before="241"/>
        <w:ind w:left="3646" w:hanging="199"/>
        <w:jc w:val="left"/>
      </w:pPr>
      <w:r>
        <w:t>ЗАКЛЮЧИТЕЛЬНЫЕ</w:t>
      </w:r>
      <w:r>
        <w:rPr>
          <w:spacing w:val="1"/>
        </w:rPr>
        <w:t xml:space="preserve"> </w:t>
      </w:r>
      <w:r>
        <w:rPr>
          <w:spacing w:val="-2"/>
        </w:rPr>
        <w:t>ПОЛОЖЕНИЯ</w:t>
      </w:r>
    </w:p>
    <w:p w14:paraId="7AA92481" w14:textId="77777777" w:rsidR="00AA6FF0" w:rsidRDefault="00AA6FF0">
      <w:pPr>
        <w:pStyle w:val="a3"/>
        <w:spacing w:before="2"/>
        <w:ind w:left="0"/>
        <w:jc w:val="left"/>
        <w:rPr>
          <w:b/>
        </w:rPr>
      </w:pPr>
    </w:p>
    <w:p w14:paraId="45EA598E" w14:textId="77777777" w:rsidR="00AA6FF0" w:rsidRDefault="00000000">
      <w:pPr>
        <w:pStyle w:val="a4"/>
        <w:numPr>
          <w:ilvl w:val="1"/>
          <w:numId w:val="1"/>
        </w:numPr>
        <w:tabs>
          <w:tab w:val="left" w:pos="705"/>
        </w:tabs>
        <w:ind w:left="141" w:right="150" w:firstLine="0"/>
        <w:jc w:val="both"/>
        <w:rPr>
          <w:sz w:val="20"/>
        </w:rPr>
      </w:pPr>
      <w:r>
        <w:rPr>
          <w:sz w:val="20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4A7A7D9E" w14:textId="77777777" w:rsidR="00AA6FF0" w:rsidRDefault="00000000">
      <w:pPr>
        <w:pStyle w:val="a4"/>
        <w:numPr>
          <w:ilvl w:val="1"/>
          <w:numId w:val="1"/>
        </w:numPr>
        <w:tabs>
          <w:tab w:val="left" w:pos="705"/>
        </w:tabs>
        <w:spacing w:before="6" w:line="235" w:lineRule="auto"/>
        <w:ind w:left="141" w:right="150" w:firstLine="0"/>
        <w:jc w:val="both"/>
        <w:rPr>
          <w:sz w:val="20"/>
        </w:rPr>
      </w:pPr>
      <w:r>
        <w:rPr>
          <w:sz w:val="20"/>
        </w:rPr>
        <w:t xml:space="preserve">Все приложения и дополнения к договору, подписанные сторонами, являются его неотъемлемой </w:t>
      </w:r>
      <w:r>
        <w:rPr>
          <w:spacing w:val="-2"/>
          <w:sz w:val="20"/>
        </w:rPr>
        <w:t>частью.</w:t>
      </w:r>
    </w:p>
    <w:p w14:paraId="5831F8DA" w14:textId="77777777" w:rsidR="00AA6FF0" w:rsidRDefault="00000000">
      <w:pPr>
        <w:pStyle w:val="a4"/>
        <w:numPr>
          <w:ilvl w:val="1"/>
          <w:numId w:val="1"/>
        </w:numPr>
        <w:tabs>
          <w:tab w:val="left" w:pos="705"/>
        </w:tabs>
        <w:spacing w:before="3"/>
        <w:ind w:left="141" w:right="142" w:firstLine="0"/>
        <w:jc w:val="both"/>
        <w:rPr>
          <w:sz w:val="20"/>
        </w:rPr>
      </w:pPr>
      <w:r>
        <w:rPr>
          <w:sz w:val="20"/>
        </w:rPr>
        <w:t>Разногласия, возникающие при исполнении настоящего договора, разрешаются посредством проведения переговоров между Сторонами. В случае если Стороны не достигнут соглашения в процессе переговоров, споры разрешаются в арбитражном суде по месту нахождения Продавца.</w:t>
      </w:r>
    </w:p>
    <w:p w14:paraId="1024B6F6" w14:textId="77777777" w:rsidR="00AA6FF0" w:rsidRDefault="00000000">
      <w:pPr>
        <w:pStyle w:val="a4"/>
        <w:numPr>
          <w:ilvl w:val="1"/>
          <w:numId w:val="1"/>
        </w:numPr>
        <w:tabs>
          <w:tab w:val="left" w:pos="705"/>
        </w:tabs>
        <w:spacing w:before="3"/>
        <w:ind w:left="141" w:right="142" w:firstLine="0"/>
        <w:jc w:val="both"/>
        <w:rPr>
          <w:sz w:val="20"/>
        </w:rPr>
      </w:pPr>
      <w:r>
        <w:rPr>
          <w:sz w:val="20"/>
        </w:rPr>
        <w:t>Отношения сторон, не урегулированные настоящим договором, регулируются действующим законодательством РФ.</w:t>
      </w:r>
    </w:p>
    <w:p w14:paraId="6B8BC731" w14:textId="77777777" w:rsidR="00AA6FF0" w:rsidRDefault="00000000">
      <w:pPr>
        <w:pStyle w:val="a4"/>
        <w:numPr>
          <w:ilvl w:val="1"/>
          <w:numId w:val="1"/>
        </w:numPr>
        <w:tabs>
          <w:tab w:val="left" w:pos="705"/>
        </w:tabs>
        <w:ind w:left="141" w:right="147" w:firstLine="0"/>
        <w:jc w:val="both"/>
        <w:rPr>
          <w:sz w:val="20"/>
        </w:rPr>
      </w:pPr>
      <w:r>
        <w:rPr>
          <w:sz w:val="20"/>
        </w:rPr>
        <w:t>Настоящий договор составлен в 2-х экземплярах, имеющих одинаковую юридическую силу, один из которых находится у Продавца, один – у Покупателя.</w:t>
      </w:r>
    </w:p>
    <w:p w14:paraId="6C659C1B" w14:textId="77777777" w:rsidR="00AA6FF0" w:rsidRDefault="00000000">
      <w:pPr>
        <w:pStyle w:val="1"/>
        <w:numPr>
          <w:ilvl w:val="0"/>
          <w:numId w:val="1"/>
        </w:numPr>
        <w:tabs>
          <w:tab w:val="left" w:pos="3081"/>
        </w:tabs>
        <w:spacing w:before="243"/>
        <w:ind w:left="3081" w:hanging="199"/>
        <w:jc w:val="left"/>
      </w:pPr>
      <w:r>
        <w:t>АДРЕСА,</w:t>
      </w:r>
      <w:r>
        <w:rPr>
          <w:spacing w:val="-5"/>
        </w:rPr>
        <w:t xml:space="preserve"> </w:t>
      </w:r>
      <w:r>
        <w:t>РЕКВИЗИТЫ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ПОДПИСИ</w:t>
      </w:r>
      <w:r>
        <w:rPr>
          <w:spacing w:val="-3"/>
        </w:rPr>
        <w:t xml:space="preserve"> </w:t>
      </w:r>
      <w:r>
        <w:rPr>
          <w:spacing w:val="-2"/>
        </w:rPr>
        <w:t>СТОРОН</w:t>
      </w:r>
    </w:p>
    <w:p w14:paraId="1122BB03" w14:textId="77777777" w:rsidR="00AA6FF0" w:rsidRDefault="00AA6FF0">
      <w:pPr>
        <w:pStyle w:val="a3"/>
        <w:spacing w:before="37" w:after="1"/>
        <w:ind w:left="0"/>
        <w:jc w:val="left"/>
        <w:rPr>
          <w:b/>
        </w:rPr>
      </w:pPr>
    </w:p>
    <w:tbl>
      <w:tblPr>
        <w:tblStyle w:val="TableNormal"/>
        <w:tblW w:w="0" w:type="auto"/>
        <w:tblInd w:w="204" w:type="dxa"/>
        <w:tblLayout w:type="fixed"/>
        <w:tblLook w:val="01E0" w:firstRow="1" w:lastRow="1" w:firstColumn="1" w:lastColumn="1" w:noHBand="0" w:noVBand="0"/>
      </w:tblPr>
      <w:tblGrid>
        <w:gridCol w:w="4887"/>
        <w:gridCol w:w="4548"/>
      </w:tblGrid>
      <w:tr w:rsidR="00AA6FF0" w14:paraId="6CAD8EFB" w14:textId="77777777" w:rsidTr="00663CB8">
        <w:trPr>
          <w:trHeight w:val="4841"/>
        </w:trPr>
        <w:tc>
          <w:tcPr>
            <w:tcW w:w="4887" w:type="dxa"/>
          </w:tcPr>
          <w:p w14:paraId="20E65DD2" w14:textId="77777777" w:rsidR="00663CB8" w:rsidRDefault="00000000" w:rsidP="00663CB8">
            <w:pPr>
              <w:pStyle w:val="TableParagraph"/>
              <w:spacing w:line="204" w:lineRule="exact"/>
              <w:ind w:lef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Продавец:</w:t>
            </w:r>
          </w:p>
          <w:p w14:paraId="54F17FEC" w14:textId="77777777" w:rsidR="00663CB8" w:rsidRDefault="00663CB8" w:rsidP="00663CB8">
            <w:pPr>
              <w:pStyle w:val="TableParagraph"/>
              <w:spacing w:line="204" w:lineRule="exact"/>
              <w:ind w:left="145"/>
              <w:rPr>
                <w:b/>
                <w:sz w:val="20"/>
              </w:rPr>
            </w:pPr>
          </w:p>
          <w:p w14:paraId="3E635ECF" w14:textId="77777777" w:rsidR="00663CB8" w:rsidRDefault="00000000" w:rsidP="00663CB8">
            <w:pPr>
              <w:pStyle w:val="TableParagraph"/>
              <w:spacing w:line="204" w:lineRule="exact"/>
              <w:ind w:left="145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ООО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 w:rsidR="00663CB8">
              <w:rPr>
                <w:b/>
                <w:sz w:val="20"/>
              </w:rPr>
              <w:t>ВИСТА</w:t>
            </w:r>
            <w:r>
              <w:rPr>
                <w:b/>
                <w:spacing w:val="-2"/>
                <w:sz w:val="20"/>
              </w:rPr>
              <w:t>»</w:t>
            </w:r>
          </w:p>
          <w:p w14:paraId="77D95E6C" w14:textId="77777777" w:rsidR="00663CB8" w:rsidRDefault="00663CB8" w:rsidP="00663CB8">
            <w:pPr>
              <w:pStyle w:val="TableParagraph"/>
              <w:spacing w:line="204" w:lineRule="exact"/>
              <w:ind w:left="145"/>
              <w:rPr>
                <w:b/>
                <w:spacing w:val="-2"/>
                <w:sz w:val="20"/>
              </w:rPr>
            </w:pPr>
          </w:p>
          <w:p w14:paraId="6547DDC9" w14:textId="6312790E" w:rsidR="00AA6FF0" w:rsidRPr="00663CB8" w:rsidRDefault="00000000" w:rsidP="00663CB8">
            <w:pPr>
              <w:pStyle w:val="TableParagraph"/>
              <w:spacing w:line="204" w:lineRule="exact"/>
              <w:ind w:left="145"/>
              <w:rPr>
                <w:b/>
                <w:sz w:val="20"/>
              </w:rPr>
            </w:pPr>
            <w:r w:rsidRPr="00663CB8">
              <w:t xml:space="preserve">ОГРН </w:t>
            </w:r>
            <w:r w:rsidR="00663CB8" w:rsidRPr="00663CB8">
              <w:t>1022501904721</w:t>
            </w:r>
            <w:r w:rsidRPr="00663CB8">
              <w:t xml:space="preserve">, ИНН </w:t>
            </w:r>
            <w:r w:rsidR="00663CB8" w:rsidRPr="00663CB8">
              <w:t>2538059118</w:t>
            </w:r>
            <w:r w:rsidRPr="00663CB8">
              <w:t>, КПП</w:t>
            </w:r>
            <w:r w:rsidR="00663CB8">
              <w:t xml:space="preserve"> </w:t>
            </w:r>
            <w:r w:rsidR="00663CB8" w:rsidRPr="00663CB8">
              <w:t>253601001</w:t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нахождения: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690001,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Приморский край, г Владивосток, Пушкинская </w:t>
            </w:r>
            <w:proofErr w:type="spellStart"/>
            <w:r>
              <w:rPr>
                <w:sz w:val="20"/>
              </w:rPr>
              <w:t>ул</w:t>
            </w:r>
            <w:proofErr w:type="spellEnd"/>
            <w:r>
              <w:rPr>
                <w:sz w:val="20"/>
              </w:rPr>
              <w:t>, д. 40, офис 701</w:t>
            </w:r>
          </w:p>
          <w:p w14:paraId="60389D8B" w14:textId="77777777" w:rsidR="00663CB8" w:rsidRDefault="00000000" w:rsidP="00663CB8">
            <w:pPr>
              <w:pStyle w:val="TableParagraph"/>
              <w:spacing w:before="241"/>
              <w:ind w:left="160"/>
              <w:rPr>
                <w:spacing w:val="-2"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реквизиты:</w:t>
            </w:r>
          </w:p>
          <w:p w14:paraId="11BA1792" w14:textId="794B7E49" w:rsidR="00663CB8" w:rsidRPr="00663CB8" w:rsidRDefault="00663CB8" w:rsidP="00663CB8">
            <w:pPr>
              <w:pStyle w:val="TableParagraph"/>
              <w:spacing w:before="241"/>
              <w:ind w:left="160"/>
              <w:rPr>
                <w:sz w:val="20"/>
              </w:rPr>
            </w:pPr>
            <w:r w:rsidRPr="00663CB8">
              <w:rPr>
                <w:sz w:val="21"/>
                <w:szCs w:val="21"/>
              </w:rPr>
              <w:t xml:space="preserve">Получатель ООО "Виста" ИНН 2538059118 КПП 253601001 Счет 40701810312020668170 в Филиал "Корпоративный" ПАО "Совкомбанк" (г. Москва) к/с 30101810445250000360, БИК 044525360. </w:t>
            </w:r>
          </w:p>
          <w:p w14:paraId="0AFF3E12" w14:textId="0218EFF4" w:rsidR="00AA6FF0" w:rsidRDefault="00000000" w:rsidP="00663CB8">
            <w:pPr>
              <w:pStyle w:val="TableParagraph"/>
              <w:spacing w:before="241"/>
              <w:ind w:left="16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лице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конкурсного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управляющего,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Ковтуновой</w:t>
            </w:r>
            <w:proofErr w:type="spellEnd"/>
            <w:r>
              <w:rPr>
                <w:sz w:val="20"/>
              </w:rPr>
              <w:t xml:space="preserve"> Виктории Алексеевны</w:t>
            </w:r>
          </w:p>
          <w:p w14:paraId="7CFCF1EE" w14:textId="77777777" w:rsidR="00AA6FF0" w:rsidRDefault="00AA6FF0">
            <w:pPr>
              <w:pStyle w:val="TableParagraph"/>
              <w:rPr>
                <w:b/>
                <w:sz w:val="20"/>
              </w:rPr>
            </w:pPr>
          </w:p>
          <w:p w14:paraId="0EDA3CE9" w14:textId="77777777" w:rsidR="00AA6FF0" w:rsidRDefault="00AA6FF0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655F7D73" w14:textId="77777777" w:rsidR="00AA6FF0" w:rsidRDefault="00000000">
            <w:pPr>
              <w:pStyle w:val="TableParagraph"/>
              <w:tabs>
                <w:tab w:val="left" w:pos="2654"/>
              </w:tabs>
              <w:spacing w:line="235" w:lineRule="auto"/>
              <w:ind w:left="50" w:right="903" w:firstLine="110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Ковтунова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В.А.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М.П.</w:t>
            </w:r>
          </w:p>
        </w:tc>
        <w:tc>
          <w:tcPr>
            <w:tcW w:w="4548" w:type="dxa"/>
          </w:tcPr>
          <w:p w14:paraId="1B5C9792" w14:textId="77777777" w:rsidR="00AA6FF0" w:rsidRDefault="00000000">
            <w:pPr>
              <w:pStyle w:val="TableParagraph"/>
              <w:spacing w:line="204" w:lineRule="exact"/>
              <w:ind w:left="2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Покупатель:</w:t>
            </w:r>
          </w:p>
          <w:p w14:paraId="4A2F7A01" w14:textId="77777777" w:rsidR="00AA6FF0" w:rsidRDefault="00AA6FF0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A685A86" w14:textId="77777777" w:rsidR="00AA6FF0" w:rsidRDefault="0000000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]</w:t>
            </w:r>
          </w:p>
          <w:p w14:paraId="30657835" w14:textId="77777777" w:rsidR="00AA6FF0" w:rsidRDefault="00AA6FF0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FC16591" w14:textId="77777777" w:rsidR="00AA6FF0" w:rsidRDefault="00000000">
            <w:pPr>
              <w:pStyle w:val="TableParagraph"/>
              <w:spacing w:before="1"/>
              <w:ind w:left="240" w:right="14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ИНН/КПП </w:t>
            </w:r>
            <w:r>
              <w:rPr>
                <w:spacing w:val="-4"/>
                <w:sz w:val="20"/>
              </w:rPr>
              <w:t>ОГРН</w:t>
            </w:r>
          </w:p>
          <w:p w14:paraId="79623D1F" w14:textId="77777777" w:rsidR="00AA6FF0" w:rsidRDefault="00000000">
            <w:pPr>
              <w:pStyle w:val="TableParagraph"/>
              <w:spacing w:line="241" w:lineRule="exact"/>
              <w:ind w:left="240"/>
              <w:rPr>
                <w:sz w:val="20"/>
              </w:rPr>
            </w:pPr>
            <w:r>
              <w:rPr>
                <w:spacing w:val="-2"/>
                <w:sz w:val="20"/>
              </w:rPr>
              <w:t>Адрес:</w:t>
            </w:r>
          </w:p>
          <w:p w14:paraId="48CFB91C" w14:textId="77777777" w:rsidR="00AA6FF0" w:rsidRDefault="00AA6FF0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3FD41C2" w14:textId="77777777" w:rsidR="00AA6FF0" w:rsidRDefault="0000000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реквизиты:</w:t>
            </w:r>
          </w:p>
          <w:p w14:paraId="05D0A079" w14:textId="77777777" w:rsidR="00AA6FF0" w:rsidRDefault="00AA6FF0">
            <w:pPr>
              <w:pStyle w:val="TableParagraph"/>
              <w:rPr>
                <w:b/>
                <w:sz w:val="20"/>
              </w:rPr>
            </w:pPr>
          </w:p>
          <w:p w14:paraId="2FA8F223" w14:textId="77777777" w:rsidR="00AA6FF0" w:rsidRDefault="00AA6FF0">
            <w:pPr>
              <w:pStyle w:val="TableParagraph"/>
              <w:rPr>
                <w:b/>
                <w:sz w:val="20"/>
              </w:rPr>
            </w:pPr>
          </w:p>
          <w:p w14:paraId="7F5DFAAF" w14:textId="77777777" w:rsidR="00AA6FF0" w:rsidRDefault="00AA6FF0">
            <w:pPr>
              <w:pStyle w:val="TableParagraph"/>
              <w:rPr>
                <w:b/>
                <w:sz w:val="20"/>
              </w:rPr>
            </w:pPr>
          </w:p>
          <w:p w14:paraId="536700D6" w14:textId="77777777" w:rsidR="00AA6FF0" w:rsidRDefault="00AA6FF0">
            <w:pPr>
              <w:pStyle w:val="TableParagraph"/>
              <w:rPr>
                <w:b/>
                <w:sz w:val="20"/>
              </w:rPr>
            </w:pPr>
          </w:p>
          <w:p w14:paraId="3197F5EC" w14:textId="77777777" w:rsidR="00AA6FF0" w:rsidRDefault="00AA6FF0">
            <w:pPr>
              <w:pStyle w:val="TableParagraph"/>
              <w:rPr>
                <w:b/>
                <w:sz w:val="20"/>
              </w:rPr>
            </w:pPr>
          </w:p>
          <w:p w14:paraId="2DC232F5" w14:textId="77777777" w:rsidR="00AA6FF0" w:rsidRDefault="00AA6FF0">
            <w:pPr>
              <w:pStyle w:val="TableParagraph"/>
              <w:rPr>
                <w:b/>
                <w:sz w:val="20"/>
              </w:rPr>
            </w:pPr>
          </w:p>
          <w:p w14:paraId="0E299AC7" w14:textId="77777777" w:rsidR="00AA6FF0" w:rsidRDefault="00AA6FF0">
            <w:pPr>
              <w:pStyle w:val="TableParagraph"/>
              <w:rPr>
                <w:b/>
                <w:sz w:val="20"/>
              </w:rPr>
            </w:pPr>
          </w:p>
          <w:p w14:paraId="6D23797D" w14:textId="77777777" w:rsidR="00AA6FF0" w:rsidRDefault="00AA6FF0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04F8AF45" w14:textId="77777777" w:rsidR="00AA6FF0" w:rsidRDefault="00000000">
            <w:pPr>
              <w:pStyle w:val="TableParagraph"/>
              <w:spacing w:before="1"/>
              <w:ind w:left="240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]</w:t>
            </w:r>
          </w:p>
          <w:p w14:paraId="53688B1C" w14:textId="77777777" w:rsidR="00AA6FF0" w:rsidRDefault="00000000">
            <w:pPr>
              <w:pStyle w:val="TableParagraph"/>
              <w:tabs>
                <w:tab w:val="left" w:pos="2080"/>
              </w:tabs>
              <w:spacing w:before="241" w:line="220" w:lineRule="exact"/>
              <w:ind w:left="240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/[</w:t>
            </w:r>
            <w:r>
              <w:rPr>
                <w:spacing w:val="62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]/</w:t>
            </w:r>
          </w:p>
        </w:tc>
      </w:tr>
    </w:tbl>
    <w:p w14:paraId="59531CE8" w14:textId="77777777" w:rsidR="00C37C2E" w:rsidRDefault="00C37C2E"/>
    <w:sectPr w:rsidR="00C37C2E">
      <w:pgSz w:w="11910" w:h="16840"/>
      <w:pgMar w:top="960" w:right="708" w:bottom="960" w:left="1559" w:header="0" w:footer="7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958B4" w14:textId="77777777" w:rsidR="00C37C2E" w:rsidRDefault="00C37C2E">
      <w:r>
        <w:separator/>
      </w:r>
    </w:p>
  </w:endnote>
  <w:endnote w:type="continuationSeparator" w:id="0">
    <w:p w14:paraId="6C9508E2" w14:textId="77777777" w:rsidR="00C37C2E" w:rsidRDefault="00C37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9762C" w14:textId="77777777" w:rsidR="00AA6FF0" w:rsidRDefault="00000000">
    <w:pPr>
      <w:pStyle w:val="a3"/>
      <w:spacing w:line="14" w:lineRule="auto"/>
      <w:ind w:left="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487525888" behindDoc="1" locked="0" layoutInCell="1" allowOverlap="1" wp14:anchorId="4AA38643" wp14:editId="7E6284D7">
              <wp:simplePos x="0" y="0"/>
              <wp:positionH relativeFrom="page">
                <wp:posOffset>3983101</wp:posOffset>
              </wp:positionH>
              <wp:positionV relativeFrom="page">
                <wp:posOffset>10062385</wp:posOffset>
              </wp:positionV>
              <wp:extent cx="15240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8F1768" w14:textId="77777777" w:rsidR="00AA6FF0" w:rsidRDefault="00000000">
                          <w:pPr>
                            <w:pStyle w:val="a3"/>
                            <w:spacing w:before="11"/>
                            <w:ind w:left="60"/>
                            <w:jc w:val="left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A3864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3.65pt;margin-top:792.3pt;width:12pt;height:13.1pt;z-index:-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" filled="f" stroked="f">
              <v:textbox inset="0,0,0,0">
                <w:txbxContent>
                  <w:p w14:paraId="248F1768" w14:textId="77777777" w:rsidR="00AA6FF0" w:rsidRDefault="00000000">
                    <w:pPr>
                      <w:pStyle w:val="a3"/>
                      <w:spacing w:before="11"/>
                      <w:ind w:left="60"/>
                      <w:jc w:val="lef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C7F67" w14:textId="77777777" w:rsidR="00C37C2E" w:rsidRDefault="00C37C2E">
      <w:r>
        <w:separator/>
      </w:r>
    </w:p>
  </w:footnote>
  <w:footnote w:type="continuationSeparator" w:id="0">
    <w:p w14:paraId="14762790" w14:textId="77777777" w:rsidR="00C37C2E" w:rsidRDefault="00C37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31803"/>
    <w:multiLevelType w:val="multilevel"/>
    <w:tmpl w:val="004CBA48"/>
    <w:lvl w:ilvl="0">
      <w:start w:val="1"/>
      <w:numFmt w:val="decimal"/>
      <w:lvlText w:val="%1."/>
      <w:lvlJc w:val="left"/>
      <w:pPr>
        <w:ind w:left="3993" w:hanging="20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7" w:hanging="69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56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704" w:hanging="5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09" w:hanging="5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4" w:hanging="5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9" w:hanging="5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3" w:hanging="5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8" w:hanging="566"/>
      </w:pPr>
      <w:rPr>
        <w:rFonts w:hint="default"/>
        <w:lang w:val="ru-RU" w:eastAsia="en-US" w:bidi="ar-SA"/>
      </w:rPr>
    </w:lvl>
  </w:abstractNum>
  <w:num w:numId="1" w16cid:durableId="1957179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FF0"/>
    <w:rsid w:val="00353148"/>
    <w:rsid w:val="00663CB8"/>
    <w:rsid w:val="00AA6FF0"/>
    <w:rsid w:val="00C3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208C3E"/>
  <w15:docId w15:val="{D300BAE1-3DAD-DB4C-9FCE-C2F069E6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9"/>
    <w:qFormat/>
    <w:pPr>
      <w:ind w:hanging="199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copytarget">
    <w:name w:val="copy_target"/>
    <w:basedOn w:val="a0"/>
    <w:rsid w:val="00663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5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747</Words>
  <Characters>4263</Characters>
  <Application>Microsoft Office Word</Application>
  <DocSecurity>0</DocSecurity>
  <Lines>35</Lines>
  <Paragraphs>9</Paragraphs>
  <ScaleCrop>false</ScaleCrop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КУПЛИ-ПРОДАЖИ</dc:title>
  <dc:creator>u12</dc:creator>
  <cp:lastModifiedBy>kov.vi2021@gmail.com</cp:lastModifiedBy>
  <cp:revision>2</cp:revision>
  <dcterms:created xsi:type="dcterms:W3CDTF">2026-08-10T05:46:00Z</dcterms:created>
  <dcterms:modified xsi:type="dcterms:W3CDTF">2026-08-10T05:46:00Z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2025-04-07T00:00:00Z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2026-08-10T00:00:00Z</vt:filetime>
  </property>
</Properties>
</file>