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DC" w:rsidRPr="00C341DC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ПРОЕКТ</w:t>
      </w:r>
    </w:p>
    <w:p w:rsidR="00781F69" w:rsidRPr="00ED55E7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ДОГОВОРА</w:t>
      </w:r>
    </w:p>
    <w:p w:rsidR="00BB2978" w:rsidRDefault="001B051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Купли-продажи</w:t>
      </w:r>
    </w:p>
    <w:p w:rsidR="004B667A" w:rsidRPr="004B667A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4B667A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4B667A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B667A">
              <w:rPr>
                <w:rFonts w:ascii="Times New Roman" w:hAnsi="Times New Roman"/>
              </w:rPr>
              <w:t>г.</w:t>
            </w:r>
            <w:r w:rsidR="00BB2978" w:rsidRPr="004B667A">
              <w:rPr>
                <w:rFonts w:ascii="Times New Roman" w:hAnsi="Times New Roman"/>
                <w:lang w:val="ru-RU"/>
              </w:rPr>
              <w:t>Москва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B667A">
              <w:rPr>
                <w:rFonts w:ascii="Times New Roman" w:hAnsi="Times New Roman"/>
              </w:rPr>
              <w:t>"___"__________ </w:t>
            </w:r>
            <w:r w:rsidRPr="004B667A">
              <w:rPr>
                <w:rFonts w:ascii="Times New Roman" w:hAnsi="Times New Roman"/>
                <w:lang w:val="ru-RU"/>
              </w:rPr>
              <w:t>201_</w:t>
            </w:r>
            <w:r w:rsidR="00781F69" w:rsidRPr="004B667A">
              <w:rPr>
                <w:rFonts w:ascii="Times New Roman" w:hAnsi="Times New Roman"/>
              </w:rPr>
              <w:t>г.</w:t>
            </w:r>
          </w:p>
        </w:tc>
      </w:tr>
      <w:tr w:rsidR="00BB2978" w:rsidRPr="004B667A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4B667A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4B667A" w:rsidRPr="004B667A" w:rsidRDefault="00BB2978" w:rsidP="00091B22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  <w:r w:rsidRPr="004B667A">
        <w:rPr>
          <w:rFonts w:ascii="Times New Roman" w:hAnsi="Times New Roman"/>
          <w:b/>
          <w:lang w:val="ru-RU"/>
        </w:rPr>
        <w:t xml:space="preserve">Конкурсный управляющий </w:t>
      </w:r>
      <w:r w:rsidR="00A149C8">
        <w:rPr>
          <w:rFonts w:ascii="Times New Roman" w:hAnsi="Times New Roman"/>
          <w:b/>
          <w:bCs/>
          <w:lang w:val="ru-RU"/>
        </w:rPr>
        <w:t>ЗАО</w:t>
      </w:r>
      <w:r w:rsidR="007A5B67">
        <w:rPr>
          <w:rFonts w:ascii="Times New Roman" w:hAnsi="Times New Roman"/>
          <w:b/>
          <w:bCs/>
          <w:lang w:val="ru-RU"/>
        </w:rPr>
        <w:t xml:space="preserve"> </w:t>
      </w:r>
      <w:r w:rsidRPr="004B667A">
        <w:rPr>
          <w:rFonts w:ascii="Times New Roman" w:hAnsi="Times New Roman"/>
          <w:b/>
          <w:bCs/>
          <w:lang w:val="ru-RU"/>
        </w:rPr>
        <w:t xml:space="preserve"> </w:t>
      </w:r>
      <w:r w:rsidR="00D622FA" w:rsidRPr="00D622FA">
        <w:rPr>
          <w:rFonts w:ascii="Times New Roman" w:hAnsi="Times New Roman"/>
          <w:b/>
          <w:bCs/>
          <w:lang w:val="ru-RU"/>
        </w:rPr>
        <w:t>«Домодедовский завод железобетонных изделий»</w:t>
      </w:r>
      <w:r w:rsidR="00D622FA" w:rsidRPr="00D622FA">
        <w:rPr>
          <w:rFonts w:ascii="Times New Roman" w:hAnsi="Times New Roman"/>
          <w:bCs/>
          <w:lang w:val="ru-RU"/>
        </w:rPr>
        <w:t xml:space="preserve"> (ИНН 5009017294, ОГРН 1035002004355; Московская </w:t>
      </w:r>
      <w:proofErr w:type="gramStart"/>
      <w:r w:rsidR="00D622FA" w:rsidRPr="00D622FA">
        <w:rPr>
          <w:rFonts w:ascii="Times New Roman" w:hAnsi="Times New Roman"/>
          <w:bCs/>
          <w:lang w:val="ru-RU"/>
        </w:rPr>
        <w:t>обл</w:t>
      </w:r>
      <w:proofErr w:type="gramEnd"/>
      <w:r w:rsidR="00D622FA" w:rsidRPr="00D622FA">
        <w:rPr>
          <w:rFonts w:ascii="Times New Roman" w:hAnsi="Times New Roman"/>
          <w:bCs/>
          <w:lang w:val="ru-RU"/>
        </w:rPr>
        <w:t xml:space="preserve">, Домодедовский р-н, Домодедово г, Центральный </w:t>
      </w:r>
      <w:proofErr w:type="spellStart"/>
      <w:r w:rsidR="00D622FA" w:rsidRPr="00D622FA">
        <w:rPr>
          <w:rFonts w:ascii="Times New Roman" w:hAnsi="Times New Roman"/>
          <w:bCs/>
          <w:lang w:val="ru-RU"/>
        </w:rPr>
        <w:t>мкр</w:t>
      </w:r>
      <w:proofErr w:type="spellEnd"/>
      <w:r w:rsidR="00D622FA" w:rsidRPr="00D622FA">
        <w:rPr>
          <w:rFonts w:ascii="Times New Roman" w:hAnsi="Times New Roman"/>
          <w:bCs/>
          <w:lang w:val="ru-RU"/>
        </w:rPr>
        <w:t>, владение "Завод железобетонных изделий"</w:t>
      </w:r>
      <w:r w:rsidR="00D622FA" w:rsidRPr="00D622FA">
        <w:rPr>
          <w:rFonts w:ascii="Times New Roman" w:hAnsi="Times New Roman"/>
          <w:b/>
          <w:bCs/>
          <w:lang w:val="ru-RU"/>
        </w:rPr>
        <w:t xml:space="preserve">) </w:t>
      </w:r>
      <w:r w:rsidR="00A149C8">
        <w:rPr>
          <w:rFonts w:ascii="Times New Roman" w:hAnsi="Times New Roman"/>
          <w:lang w:val="ru-RU"/>
        </w:rPr>
        <w:t>Фадеева Елена Владимировна</w:t>
      </w:r>
      <w:r w:rsidRPr="004B667A">
        <w:rPr>
          <w:rFonts w:ascii="Times New Roman" w:hAnsi="Times New Roman"/>
          <w:bCs/>
          <w:lang w:val="ru-RU"/>
        </w:rPr>
        <w:t>,</w:t>
      </w:r>
      <w:r w:rsidRPr="004B667A">
        <w:rPr>
          <w:rFonts w:ascii="Times New Roman" w:hAnsi="Times New Roman"/>
          <w:b/>
          <w:bCs/>
          <w:lang w:val="ru-RU"/>
        </w:rPr>
        <w:t xml:space="preserve"> </w:t>
      </w:r>
      <w:r w:rsidRPr="004B667A">
        <w:rPr>
          <w:rFonts w:ascii="Times New Roman" w:hAnsi="Times New Roman"/>
          <w:lang w:val="ru-RU"/>
        </w:rPr>
        <w:t>действующ</w:t>
      </w:r>
      <w:r w:rsidR="00A149C8">
        <w:rPr>
          <w:rFonts w:ascii="Times New Roman" w:hAnsi="Times New Roman"/>
          <w:lang w:val="ru-RU"/>
        </w:rPr>
        <w:t>ая</w:t>
      </w:r>
      <w:r w:rsidRPr="004B667A">
        <w:rPr>
          <w:rFonts w:ascii="Times New Roman" w:hAnsi="Times New Roman"/>
          <w:lang w:val="ru-RU"/>
        </w:rPr>
        <w:t xml:space="preserve"> на основании </w:t>
      </w:r>
      <w:r w:rsidR="00D622FA" w:rsidRPr="00D622FA">
        <w:rPr>
          <w:rFonts w:ascii="Times New Roman" w:hAnsi="Times New Roman"/>
          <w:lang w:val="ru-RU"/>
        </w:rPr>
        <w:t>Решения Арбитражного суда Московской области от 13.09.2016 г. по делу № А41-42659/2014</w:t>
      </w:r>
      <w:r w:rsidR="000E63C6">
        <w:rPr>
          <w:rFonts w:ascii="Times New Roman" w:hAnsi="Times New Roman"/>
          <w:lang w:val="ru-RU"/>
        </w:rPr>
        <w:t>,</w:t>
      </w:r>
      <w:r w:rsidRPr="004B667A">
        <w:rPr>
          <w:rFonts w:ascii="Times New Roman" w:hAnsi="Times New Roman"/>
          <w:lang w:val="ru-RU"/>
        </w:rPr>
        <w:t xml:space="preserve"> именуемый в дальнейшем «</w:t>
      </w:r>
      <w:r w:rsidR="001B051A">
        <w:rPr>
          <w:rFonts w:ascii="Times New Roman" w:hAnsi="Times New Roman"/>
          <w:lang w:val="ru-RU"/>
        </w:rPr>
        <w:t>Продавец</w:t>
      </w:r>
      <w:r w:rsidRPr="004B667A">
        <w:rPr>
          <w:rFonts w:ascii="Times New Roman" w:hAnsi="Times New Roman"/>
          <w:lang w:val="ru-RU"/>
        </w:rPr>
        <w:t>»</w:t>
      </w:r>
      <w:r w:rsidRPr="004B667A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4B667A">
        <w:rPr>
          <w:rFonts w:ascii="Times New Roman" w:hAnsi="Times New Roman"/>
          <w:color w:val="000000"/>
          <w:lang w:val="ru-RU"/>
        </w:rPr>
        <w:t xml:space="preserve">одной стороны, </w:t>
      </w:r>
      <w:r w:rsidR="00781F69" w:rsidRPr="004B667A">
        <w:rPr>
          <w:rFonts w:ascii="Times New Roman" w:hAnsi="Times New Roman"/>
          <w:lang w:val="ru-RU"/>
        </w:rPr>
        <w:t xml:space="preserve">и </w:t>
      </w:r>
    </w:p>
    <w:p w:rsidR="00781F69" w:rsidRPr="004B667A" w:rsidRDefault="004B667A" w:rsidP="00B61D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4B667A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>
        <w:rPr>
          <w:rFonts w:ascii="Times New Roman" w:hAnsi="Times New Roman"/>
          <w:b/>
          <w:lang w:val="ru-RU"/>
        </w:rPr>
        <w:t>______________________________</w:t>
      </w:r>
      <w:r w:rsidR="00781F69" w:rsidRPr="004B667A">
        <w:rPr>
          <w:rFonts w:ascii="Times New Roman" w:hAnsi="Times New Roman"/>
          <w:lang w:val="ru-RU"/>
        </w:rPr>
        <w:t>именуем</w:t>
      </w:r>
      <w:r w:rsidR="00B61D9A">
        <w:rPr>
          <w:rFonts w:ascii="Times New Roman" w:hAnsi="Times New Roman"/>
          <w:lang w:val="ru-RU"/>
        </w:rPr>
        <w:t>___</w:t>
      </w:r>
      <w:r w:rsidR="00781F69" w:rsidRPr="004B667A">
        <w:rPr>
          <w:rFonts w:ascii="Times New Roman" w:hAnsi="Times New Roman"/>
          <w:lang w:val="ru-RU"/>
        </w:rPr>
        <w:t xml:space="preserve"> в дальнейшем </w:t>
      </w:r>
      <w:r>
        <w:rPr>
          <w:rFonts w:ascii="Times New Roman" w:hAnsi="Times New Roman"/>
          <w:lang w:val="ru-RU"/>
        </w:rPr>
        <w:t>«</w:t>
      </w:r>
      <w:r w:rsidR="001B051A">
        <w:rPr>
          <w:rFonts w:ascii="Times New Roman" w:hAnsi="Times New Roman"/>
          <w:lang w:val="ru-RU"/>
        </w:rPr>
        <w:t>Покупатель</w:t>
      </w:r>
      <w:r>
        <w:rPr>
          <w:rFonts w:ascii="Times New Roman" w:hAnsi="Times New Roman"/>
          <w:lang w:val="ru-RU"/>
        </w:rPr>
        <w:t>»</w:t>
      </w:r>
      <w:r w:rsidR="00781F69" w:rsidRPr="004B667A">
        <w:rPr>
          <w:rFonts w:ascii="Times New Roman" w:hAnsi="Times New Roman"/>
          <w:lang w:val="ru-RU"/>
        </w:rPr>
        <w:t>, с другой стороны, заключили настоящий договор о нижеследующем:</w:t>
      </w:r>
    </w:p>
    <w:p w:rsidR="00781F69" w:rsidRPr="00FF78B6" w:rsidRDefault="00781F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lang w:val="ru-RU"/>
        </w:rPr>
      </w:pPr>
    </w:p>
    <w:p w:rsidR="003D5463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250AF1">
        <w:rPr>
          <w:rFonts w:ascii="Times New Roman" w:hAnsi="Times New Roman"/>
          <w:b/>
          <w:lang w:val="ru-RU"/>
        </w:rPr>
        <w:t xml:space="preserve">ПРЕДМЕТ </w:t>
      </w:r>
      <w:r w:rsidR="00501301">
        <w:rPr>
          <w:rFonts w:ascii="Times New Roman" w:hAnsi="Times New Roman"/>
          <w:b/>
          <w:lang w:val="ru-RU"/>
        </w:rPr>
        <w:t>ДОГОВОРА</w:t>
      </w:r>
    </w:p>
    <w:p w:rsidR="003D5463" w:rsidRDefault="003D5463" w:rsidP="003D54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</w:p>
    <w:p w:rsidR="003D5463" w:rsidRPr="003D5463" w:rsidRDefault="00781F69" w:rsidP="007A0A28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lang w:val="ru-RU"/>
        </w:rPr>
      </w:pPr>
      <w:r w:rsidRPr="003D5463">
        <w:rPr>
          <w:rFonts w:ascii="Times New Roman" w:hAnsi="Times New Roman"/>
          <w:lang w:val="ru-RU"/>
        </w:rPr>
        <w:t xml:space="preserve">По настоящему </w:t>
      </w:r>
      <w:r w:rsidR="00057BBD">
        <w:rPr>
          <w:rFonts w:ascii="Times New Roman" w:hAnsi="Times New Roman"/>
          <w:lang w:val="ru-RU"/>
        </w:rPr>
        <w:t>Договору</w:t>
      </w:r>
      <w:r w:rsidR="003D5463" w:rsidRPr="003D5463">
        <w:rPr>
          <w:rFonts w:ascii="Times New Roman" w:hAnsi="Times New Roman"/>
          <w:lang w:val="ru-RU"/>
        </w:rPr>
        <w:t xml:space="preserve">, заключенному по итогам торгов (протокол </w:t>
      </w:r>
      <w:r w:rsidR="003D5463" w:rsidRPr="003D5463">
        <w:rPr>
          <w:rFonts w:ascii="Times New Roman" w:hAnsi="Times New Roman"/>
        </w:rPr>
        <w:t>N</w:t>
      </w:r>
      <w:r w:rsidR="003D5463" w:rsidRPr="003D5463">
        <w:rPr>
          <w:rFonts w:ascii="Times New Roman" w:hAnsi="Times New Roman"/>
          <w:lang w:val="ru-RU"/>
        </w:rPr>
        <w:t xml:space="preserve"> ______ от "___"________ ____ г.),</w:t>
      </w:r>
      <w:r w:rsidR="007A0A28">
        <w:rPr>
          <w:rFonts w:ascii="Times New Roman" w:hAnsi="Times New Roman"/>
          <w:lang w:val="ru-RU"/>
        </w:rPr>
        <w:t xml:space="preserve"> Продавец</w:t>
      </w:r>
      <w:r w:rsidRPr="003D5463">
        <w:rPr>
          <w:rFonts w:ascii="Times New Roman" w:hAnsi="Times New Roman"/>
          <w:lang w:val="ru-RU"/>
        </w:rPr>
        <w:t xml:space="preserve"> обязуется передать </w:t>
      </w:r>
      <w:r w:rsidR="007A0A28">
        <w:rPr>
          <w:rFonts w:ascii="Times New Roman" w:hAnsi="Times New Roman"/>
          <w:lang w:val="ru-RU"/>
        </w:rPr>
        <w:t xml:space="preserve">Покупателю </w:t>
      </w:r>
      <w:r w:rsidR="00010F12">
        <w:rPr>
          <w:rFonts w:ascii="Times New Roman" w:hAnsi="Times New Roman"/>
          <w:lang w:val="ru-RU"/>
        </w:rPr>
        <w:t>(товар/оборудование/недвижимое имуществ</w:t>
      </w:r>
      <w:r w:rsidR="00B61D9A">
        <w:rPr>
          <w:rFonts w:ascii="Times New Roman" w:hAnsi="Times New Roman"/>
          <w:lang w:val="ru-RU"/>
        </w:rPr>
        <w:t>о</w:t>
      </w:r>
      <w:r w:rsidR="00010F12">
        <w:rPr>
          <w:rFonts w:ascii="Times New Roman" w:hAnsi="Times New Roman"/>
          <w:lang w:val="ru-RU"/>
        </w:rPr>
        <w:t>)</w:t>
      </w:r>
      <w:r w:rsidR="00B61D9A">
        <w:rPr>
          <w:rFonts w:ascii="Times New Roman" w:hAnsi="Times New Roman"/>
          <w:lang w:val="ru-RU"/>
        </w:rPr>
        <w:t>________________________________________________________________________.</w:t>
      </w:r>
    </w:p>
    <w:p w:rsidR="007A0A28" w:rsidRPr="00010F12" w:rsidRDefault="00010F1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010F12">
        <w:rPr>
          <w:sz w:val="22"/>
          <w:szCs w:val="22"/>
        </w:rPr>
        <w:t>1.2. Право собственности на Недвижимое имущество возникает у Покупателя с момента государственной регистрации перехода права собственности от Продавца к Покупателю.</w:t>
      </w:r>
    </w:p>
    <w:p w:rsidR="0089633E" w:rsidRDefault="0089633E" w:rsidP="00B61D9A">
      <w:pPr>
        <w:pStyle w:val="5"/>
        <w:shd w:val="clear" w:color="auto" w:fill="auto"/>
        <w:spacing w:line="250" w:lineRule="exact"/>
        <w:jc w:val="both"/>
        <w:rPr>
          <w:color w:val="000000"/>
        </w:rPr>
      </w:pP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B61D9A">
        <w:rPr>
          <w:rFonts w:ascii="Times New Roman" w:hAnsi="Times New Roman"/>
          <w:b/>
          <w:lang w:val="ru-RU" w:eastAsia="ru-RU"/>
        </w:rPr>
        <w:t>2. ПРАВА И ОБЯЗАННОСТИ СТОРОН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2.1. Продавец обязан: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2.1.1. Передать Покупателю (товар/оборудование/недвижимое имущество</w:t>
      </w:r>
      <w:proofErr w:type="gramStart"/>
      <w:r w:rsidRPr="00B61D9A">
        <w:rPr>
          <w:rFonts w:ascii="Times New Roman" w:hAnsi="Times New Roman"/>
          <w:lang w:val="ru-RU" w:eastAsia="ru-RU"/>
        </w:rPr>
        <w:t>)н</w:t>
      </w:r>
      <w:proofErr w:type="gramEnd"/>
      <w:r w:rsidRPr="00B61D9A">
        <w:rPr>
          <w:rFonts w:ascii="Times New Roman" w:hAnsi="Times New Roman"/>
          <w:lang w:val="ru-RU" w:eastAsia="ru-RU"/>
        </w:rPr>
        <w:t>адлежащего качества в порядке и в сроки, предусмотренные настоящим Договором.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2.1.2. Передать (товар/оборудование/недвижимое имущество)</w:t>
      </w:r>
      <w:r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>свободным от прав третьих лиц.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    2.1.3. Одновременно  с передачей (товар/оборудование/недвижимое имущество</w:t>
      </w:r>
      <w:proofErr w:type="gramStart"/>
      <w:r w:rsidRPr="00B61D9A">
        <w:rPr>
          <w:rFonts w:ascii="Times New Roman" w:hAnsi="Times New Roman"/>
          <w:lang w:val="ru-RU" w:eastAsia="ru-RU"/>
        </w:rPr>
        <w:t>)п</w:t>
      </w:r>
      <w:proofErr w:type="gramEnd"/>
      <w:r w:rsidRPr="00B61D9A">
        <w:rPr>
          <w:rFonts w:ascii="Times New Roman" w:hAnsi="Times New Roman"/>
          <w:lang w:val="ru-RU" w:eastAsia="ru-RU"/>
        </w:rPr>
        <w:t xml:space="preserve">ередать  Покупателю </w:t>
      </w:r>
      <w:r>
        <w:rPr>
          <w:rFonts w:ascii="Times New Roman" w:hAnsi="Times New Roman"/>
          <w:lang w:val="ru-RU" w:eastAsia="ru-RU"/>
        </w:rPr>
        <w:t>правоустанавливающие документы.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2.2. Покупатель обязан: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2.2.1. Принять (товар/оборудование/недвижимое имущество</w:t>
      </w:r>
      <w:proofErr w:type="gramStart"/>
      <w:r w:rsidRPr="00B61D9A">
        <w:rPr>
          <w:rFonts w:ascii="Times New Roman" w:hAnsi="Times New Roman"/>
          <w:lang w:val="ru-RU" w:eastAsia="ru-RU"/>
        </w:rPr>
        <w:t>)о</w:t>
      </w:r>
      <w:proofErr w:type="gramEnd"/>
      <w:r w:rsidRPr="00B61D9A">
        <w:rPr>
          <w:rFonts w:ascii="Times New Roman" w:hAnsi="Times New Roman"/>
          <w:lang w:val="ru-RU" w:eastAsia="ru-RU"/>
        </w:rPr>
        <w:t>т Продавца в порядке и в сроки, предусмотренные настоящим Договором.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2.2.2. Оплатить (товар/оборудование/недвижимое имущество</w:t>
      </w:r>
      <w:proofErr w:type="gramStart"/>
      <w:r w:rsidRPr="00B61D9A">
        <w:rPr>
          <w:rFonts w:ascii="Times New Roman" w:hAnsi="Times New Roman"/>
          <w:lang w:val="ru-RU" w:eastAsia="ru-RU"/>
        </w:rPr>
        <w:t>)в</w:t>
      </w:r>
      <w:proofErr w:type="gramEnd"/>
      <w:r w:rsidRPr="00B61D9A">
        <w:rPr>
          <w:rFonts w:ascii="Times New Roman" w:hAnsi="Times New Roman"/>
          <w:lang w:val="ru-RU" w:eastAsia="ru-RU"/>
        </w:rPr>
        <w:t xml:space="preserve"> порядке и в сроки, предусмотренные настоящим Договором.</w:t>
      </w:r>
    </w:p>
    <w:p w:rsidR="00B61D9A" w:rsidRPr="00B61D9A" w:rsidRDefault="00B61D9A" w:rsidP="00B61D9A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5E7E71" w:rsidRPr="00604AA3" w:rsidRDefault="005E7E71" w:rsidP="00B61D9A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 w:rsidRPr="005E7E71">
        <w:rPr>
          <w:b/>
          <w:color w:val="000000"/>
        </w:rPr>
        <w:t>ОТВЕТСТВЕННОСТЬ СТОРОН</w:t>
      </w:r>
    </w:p>
    <w:p w:rsidR="00604AA3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89633E" w:rsidRPr="00604AA3" w:rsidRDefault="0089633E" w:rsidP="00604AA3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b/>
          <w:sz w:val="22"/>
          <w:szCs w:val="22"/>
        </w:rPr>
      </w:pPr>
      <w:r w:rsidRPr="00604AA3">
        <w:rPr>
          <w:color w:val="000000"/>
          <w:sz w:val="22"/>
          <w:szCs w:val="22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:rsidR="00604AA3" w:rsidRPr="00604AA3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2"/>
          <w:szCs w:val="22"/>
        </w:rPr>
      </w:pPr>
    </w:p>
    <w:p w:rsidR="0089633E" w:rsidRPr="00604AA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РАЗРЕШЕНИЕ СПОРОВ</w:t>
      </w:r>
    </w:p>
    <w:p w:rsidR="00604AA3" w:rsidRPr="00604AA3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604AA3" w:rsidRPr="00604AA3" w:rsidRDefault="00B61D9A" w:rsidP="00B91C4F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3.1.</w:t>
      </w:r>
      <w:r w:rsidR="0089633E" w:rsidRPr="00604AA3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>
        <w:rPr>
          <w:color w:val="000000"/>
          <w:sz w:val="22"/>
          <w:szCs w:val="22"/>
        </w:rPr>
        <w:t xml:space="preserve"> Договора</w:t>
      </w:r>
      <w:r w:rsidR="0089633E" w:rsidRPr="00604AA3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:rsidR="00604AA3" w:rsidRPr="00604AA3" w:rsidRDefault="00B61D9A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3.2.</w:t>
      </w:r>
      <w:r w:rsidR="0089633E" w:rsidRPr="00604AA3">
        <w:rPr>
          <w:color w:val="000000"/>
          <w:sz w:val="22"/>
          <w:szCs w:val="22"/>
        </w:rPr>
        <w:t xml:space="preserve">При не урегулировании в процессе переговоров спорных вопросов споры разрешаются в Арбитражном суде </w:t>
      </w:r>
      <w:r>
        <w:rPr>
          <w:color w:val="000000"/>
          <w:sz w:val="22"/>
          <w:szCs w:val="22"/>
        </w:rPr>
        <w:t>Московской области</w:t>
      </w:r>
      <w:r w:rsidR="0089633E" w:rsidRPr="00604AA3">
        <w:rPr>
          <w:color w:val="000000"/>
          <w:sz w:val="22"/>
          <w:szCs w:val="22"/>
        </w:rPr>
        <w:t>.</w:t>
      </w:r>
    </w:p>
    <w:p w:rsidR="00604AA3" w:rsidRPr="00604AA3" w:rsidRDefault="00604AA3" w:rsidP="00604AA3">
      <w:pPr>
        <w:pStyle w:val="5"/>
        <w:shd w:val="clear" w:color="auto" w:fill="auto"/>
        <w:tabs>
          <w:tab w:val="left" w:pos="442"/>
        </w:tabs>
        <w:spacing w:line="250" w:lineRule="exact"/>
        <w:ind w:left="709" w:right="80"/>
        <w:jc w:val="both"/>
        <w:rPr>
          <w:sz w:val="22"/>
          <w:szCs w:val="22"/>
        </w:rPr>
      </w:pPr>
    </w:p>
    <w:p w:rsidR="0089633E" w:rsidRPr="00604AA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4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ПРОЧИЕ УСЛОВИЯ</w:t>
      </w:r>
    </w:p>
    <w:p w:rsidR="00604AA3" w:rsidRPr="00604AA3" w:rsidRDefault="00604AA3" w:rsidP="00604AA3">
      <w:pPr>
        <w:pStyle w:val="5"/>
        <w:shd w:val="clear" w:color="auto" w:fill="auto"/>
        <w:tabs>
          <w:tab w:val="left" w:pos="0"/>
        </w:tabs>
        <w:spacing w:line="254" w:lineRule="exact"/>
        <w:rPr>
          <w:b/>
        </w:rPr>
      </w:pPr>
    </w:p>
    <w:p w:rsidR="0089633E" w:rsidRPr="00604AA3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Договор</w:t>
      </w:r>
      <w:r w:rsidR="0089633E" w:rsidRPr="00604AA3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lastRenderedPageBreak/>
        <w:t xml:space="preserve">Если какое-либо из положений настоящего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>
        <w:rPr>
          <w:color w:val="000000"/>
          <w:sz w:val="22"/>
          <w:szCs w:val="22"/>
        </w:rPr>
        <w:t xml:space="preserve"> Договора</w:t>
      </w:r>
      <w:r w:rsidRPr="00604AA3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или дополнительного соглашения к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Во всем ином, что не урегулировано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:rsidR="0089633E" w:rsidRPr="0095520D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Настоящий Договор составлен </w:t>
      </w:r>
      <w:r w:rsidR="0089633E" w:rsidRPr="00604AA3">
        <w:rPr>
          <w:color w:val="000000"/>
          <w:sz w:val="22"/>
          <w:szCs w:val="22"/>
        </w:rPr>
        <w:t>в 3-х экземплярах, по одному для каждой из Сторон и один экземпляр для органа, осуществляющего государственную регистрацию.</w:t>
      </w:r>
    </w:p>
    <w:p w:rsidR="0095520D" w:rsidRPr="00604AA3" w:rsidRDefault="0095520D" w:rsidP="0095520D">
      <w:pPr>
        <w:pStyle w:val="5"/>
        <w:shd w:val="clear" w:color="auto" w:fill="auto"/>
        <w:tabs>
          <w:tab w:val="left" w:pos="442"/>
        </w:tabs>
        <w:spacing w:line="254" w:lineRule="exact"/>
        <w:ind w:left="709" w:right="80"/>
        <w:jc w:val="both"/>
        <w:rPr>
          <w:sz w:val="22"/>
          <w:szCs w:val="22"/>
        </w:rPr>
      </w:pPr>
    </w:p>
    <w:p w:rsidR="00A26674" w:rsidRDefault="001A4F2F" w:rsidP="001A4F2F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1A4F2F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p w:rsidR="001A4F2F" w:rsidRPr="001A4F2F" w:rsidRDefault="001A4F2F" w:rsidP="001A4F2F">
      <w:pPr>
        <w:pStyle w:val="a4"/>
        <w:rPr>
          <w:rFonts w:ascii="Times New Roman" w:hAnsi="Times New Roman"/>
          <w:b/>
          <w:color w:val="000000"/>
          <w:lang w:val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03"/>
      </w:tblGrid>
      <w:tr w:rsidR="001A4F2F" w:rsidRPr="00D622FA" w:rsidTr="00B91C4F">
        <w:trPr>
          <w:trHeight w:val="413"/>
        </w:trPr>
        <w:tc>
          <w:tcPr>
            <w:tcW w:w="4503" w:type="dxa"/>
          </w:tcPr>
          <w:p w:rsidR="001A4F2F" w:rsidRPr="0095520D" w:rsidRDefault="00B61D9A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Продавец</w:t>
            </w:r>
            <w:r w:rsidR="001A4F2F" w:rsidRPr="0095520D">
              <w:rPr>
                <w:rFonts w:ascii="Times New Roman" w:hAnsi="Times New Roman"/>
                <w:b/>
                <w:sz w:val="20"/>
                <w:lang w:val="ru-RU"/>
              </w:rPr>
              <w:t>:</w:t>
            </w:r>
          </w:p>
          <w:p w:rsidR="001A4F2F" w:rsidRPr="00D622FA" w:rsidRDefault="00A149C8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ЗАО </w:t>
            </w:r>
            <w:r w:rsidR="00D622FA" w:rsidRPr="00D622FA">
              <w:rPr>
                <w:lang w:val="ru-RU"/>
              </w:rPr>
              <w:t xml:space="preserve"> </w:t>
            </w:r>
            <w:r w:rsidR="00D622FA" w:rsidRPr="00D622FA">
              <w:rPr>
                <w:rFonts w:ascii="Times New Roman" w:hAnsi="Times New Roman"/>
                <w:b/>
                <w:sz w:val="20"/>
                <w:lang w:val="ru-RU"/>
              </w:rPr>
              <w:t>Домодедовский завод железобетонных изделий»</w:t>
            </w:r>
            <w:r w:rsidR="00D622FA" w:rsidRPr="00D622FA">
              <w:rPr>
                <w:rFonts w:ascii="Times New Roman" w:hAnsi="Times New Roman"/>
                <w:sz w:val="20"/>
                <w:lang w:val="ru-RU"/>
              </w:rPr>
              <w:t xml:space="preserve"> (ИНН 5009017294, ОГРН 1035002004355; Московская </w:t>
            </w:r>
            <w:proofErr w:type="gramStart"/>
            <w:r w:rsidR="00D622FA" w:rsidRPr="00D622FA">
              <w:rPr>
                <w:rFonts w:ascii="Times New Roman" w:hAnsi="Times New Roman"/>
                <w:sz w:val="20"/>
                <w:lang w:val="ru-RU"/>
              </w:rPr>
              <w:t>обл</w:t>
            </w:r>
            <w:proofErr w:type="gramEnd"/>
            <w:r w:rsidR="00D622FA" w:rsidRPr="00D622FA">
              <w:rPr>
                <w:rFonts w:ascii="Times New Roman" w:hAnsi="Times New Roman"/>
                <w:sz w:val="20"/>
                <w:lang w:val="ru-RU"/>
              </w:rPr>
              <w:t xml:space="preserve">, Домодедовский р-н, Домодедово г, Центральный </w:t>
            </w:r>
            <w:proofErr w:type="spellStart"/>
            <w:r w:rsidR="00D622FA" w:rsidRPr="00D622FA">
              <w:rPr>
                <w:rFonts w:ascii="Times New Roman" w:hAnsi="Times New Roman"/>
                <w:sz w:val="20"/>
                <w:lang w:val="ru-RU"/>
              </w:rPr>
              <w:t>мкр</w:t>
            </w:r>
            <w:proofErr w:type="spellEnd"/>
            <w:r w:rsidR="00D622FA" w:rsidRPr="00D622FA">
              <w:rPr>
                <w:rFonts w:ascii="Times New Roman" w:hAnsi="Times New Roman"/>
                <w:sz w:val="20"/>
                <w:lang w:val="ru-RU"/>
              </w:rPr>
              <w:t>, владение "Завод железобетонных изделий")</w:t>
            </w:r>
          </w:p>
        </w:tc>
      </w:tr>
      <w:tr w:rsidR="001A4F2F" w:rsidRPr="00E057CE" w:rsidTr="00B91C4F">
        <w:trPr>
          <w:trHeight w:val="1609"/>
        </w:trPr>
        <w:tc>
          <w:tcPr>
            <w:tcW w:w="4503" w:type="dxa"/>
          </w:tcPr>
          <w:p w:rsidR="00781DC3" w:rsidRDefault="00E057CE" w:rsidP="00E057CE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0"/>
                <w:lang w:val="ru-RU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lang w:val="ru-RU"/>
              </w:rPr>
              <w:t>сч</w:t>
            </w:r>
            <w:proofErr w:type="spellEnd"/>
            <w:r>
              <w:rPr>
                <w:rFonts w:ascii="Times New Roman" w:hAnsi="Times New Roman"/>
                <w:sz w:val="20"/>
                <w:lang w:val="ru-RU"/>
              </w:rPr>
              <w:t xml:space="preserve"> №</w:t>
            </w:r>
            <w:r w:rsidR="00D622FA" w:rsidRPr="00D622FA">
              <w:rPr>
                <w:rFonts w:ascii="Times New Roman" w:hAnsi="Times New Roman"/>
                <w:sz w:val="20"/>
                <w:lang w:val="ru-RU"/>
              </w:rPr>
              <w:t xml:space="preserve">40702810500000001831 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lang w:val="ru-RU"/>
              </w:rPr>
              <w:t xml:space="preserve">в </w:t>
            </w:r>
            <w:r w:rsidRPr="00E057CE">
              <w:rPr>
                <w:lang w:val="ru-RU"/>
              </w:rPr>
              <w:t xml:space="preserve"> </w:t>
            </w:r>
            <w:r w:rsidR="00A149C8" w:rsidRPr="00A149C8">
              <w:rPr>
                <w:lang w:val="ru-RU"/>
              </w:rPr>
              <w:t xml:space="preserve"> </w:t>
            </w:r>
            <w:r w:rsidR="00A149C8" w:rsidRPr="00A149C8">
              <w:rPr>
                <w:rFonts w:ascii="Times New Roman" w:hAnsi="Times New Roman"/>
                <w:sz w:val="20"/>
                <w:lang w:val="ru-RU"/>
              </w:rPr>
              <w:t>АО «Независимый строительный банк» г. Москва, БИК 044525158, к/с 30101810945250000158.</w:t>
            </w: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</w:p>
          <w:p w:rsidR="00B91C4F" w:rsidRDefault="00B91C4F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</w:p>
          <w:p w:rsidR="001A4F2F" w:rsidRPr="0095520D" w:rsidRDefault="001A4F2F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  <w:r w:rsidRPr="0095520D">
              <w:rPr>
                <w:rFonts w:ascii="Times New Roman" w:hAnsi="Times New Roman"/>
                <w:b/>
                <w:sz w:val="20"/>
                <w:lang w:val="ru-RU"/>
              </w:rPr>
              <w:t xml:space="preserve">Конкурсный управляющий </w:t>
            </w:r>
          </w:p>
          <w:p w:rsidR="001A4F2F" w:rsidRPr="0095520D" w:rsidRDefault="001A4F2F" w:rsidP="0095520D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u-RU"/>
              </w:rPr>
            </w:pPr>
            <w:r w:rsidRPr="0095520D">
              <w:rPr>
                <w:rFonts w:ascii="Times New Roman" w:hAnsi="Times New Roman"/>
                <w:b/>
                <w:sz w:val="20"/>
                <w:lang w:val="ru-RU"/>
              </w:rPr>
              <w:t xml:space="preserve">______________________ </w:t>
            </w:r>
            <w:r w:rsidR="00A149C8">
              <w:rPr>
                <w:rFonts w:ascii="Times New Roman" w:hAnsi="Times New Roman"/>
                <w:b/>
                <w:sz w:val="20"/>
                <w:lang w:val="ru-RU"/>
              </w:rPr>
              <w:t>Фадеева Е.В.</w:t>
            </w:r>
          </w:p>
          <w:p w:rsidR="001A4F2F" w:rsidRPr="00E057CE" w:rsidRDefault="001A4F2F" w:rsidP="0095520D">
            <w:pPr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  <w:r w:rsidRPr="00E057CE">
              <w:rPr>
                <w:rFonts w:ascii="Times New Roman" w:hAnsi="Times New Roman"/>
                <w:b/>
                <w:sz w:val="20"/>
                <w:lang w:val="ru-RU"/>
              </w:rPr>
              <w:t>М.П.</w:t>
            </w:r>
          </w:p>
        </w:tc>
      </w:tr>
    </w:tbl>
    <w:p w:rsidR="001A4F2F" w:rsidRPr="001A4F2F" w:rsidRDefault="00B61D9A" w:rsidP="001A4F2F">
      <w:pPr>
        <w:tabs>
          <w:tab w:val="center" w:pos="2768"/>
        </w:tabs>
        <w:ind w:left="720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Покупатель</w:t>
      </w:r>
      <w:r w:rsidR="001A4F2F">
        <w:rPr>
          <w:rFonts w:ascii="Times New Roman" w:hAnsi="Times New Roman"/>
          <w:b/>
          <w:lang w:val="ru-RU"/>
        </w:rPr>
        <w:t>:</w:t>
      </w:r>
      <w:r w:rsidR="001A4F2F">
        <w:rPr>
          <w:rFonts w:ascii="Times New Roman" w:hAnsi="Times New Roman"/>
          <w:b/>
          <w:lang w:val="ru-RU"/>
        </w:rPr>
        <w:br w:type="textWrapping" w:clear="all"/>
      </w:r>
    </w:p>
    <w:sectPr w:rsidR="001A4F2F" w:rsidRPr="001A4F2F" w:rsidSect="00DA2EB4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69"/>
    <w:rsid w:val="00010F12"/>
    <w:rsid w:val="00057BBD"/>
    <w:rsid w:val="00091B22"/>
    <w:rsid w:val="000E63C6"/>
    <w:rsid w:val="001A4F2F"/>
    <w:rsid w:val="001B051A"/>
    <w:rsid w:val="001D3030"/>
    <w:rsid w:val="002271FD"/>
    <w:rsid w:val="00250AF1"/>
    <w:rsid w:val="002B365D"/>
    <w:rsid w:val="003D5463"/>
    <w:rsid w:val="004036B5"/>
    <w:rsid w:val="00422A75"/>
    <w:rsid w:val="004B667A"/>
    <w:rsid w:val="004D4118"/>
    <w:rsid w:val="004E5FDB"/>
    <w:rsid w:val="00501301"/>
    <w:rsid w:val="005514C0"/>
    <w:rsid w:val="005E7E71"/>
    <w:rsid w:val="00604AA3"/>
    <w:rsid w:val="00611471"/>
    <w:rsid w:val="00781DC3"/>
    <w:rsid w:val="00781F69"/>
    <w:rsid w:val="00785B77"/>
    <w:rsid w:val="007932C3"/>
    <w:rsid w:val="007A0A28"/>
    <w:rsid w:val="007A5B67"/>
    <w:rsid w:val="008411A4"/>
    <w:rsid w:val="00844521"/>
    <w:rsid w:val="0089633E"/>
    <w:rsid w:val="008B56B0"/>
    <w:rsid w:val="0095520D"/>
    <w:rsid w:val="00A149C8"/>
    <w:rsid w:val="00A26674"/>
    <w:rsid w:val="00A60884"/>
    <w:rsid w:val="00AA51F5"/>
    <w:rsid w:val="00AF2B8D"/>
    <w:rsid w:val="00B61D9A"/>
    <w:rsid w:val="00B91C4F"/>
    <w:rsid w:val="00BB2978"/>
    <w:rsid w:val="00BD550A"/>
    <w:rsid w:val="00C341DC"/>
    <w:rsid w:val="00D622FA"/>
    <w:rsid w:val="00DA2EB4"/>
    <w:rsid w:val="00DF20DA"/>
    <w:rsid w:val="00E057CE"/>
    <w:rsid w:val="00ED040E"/>
    <w:rsid w:val="00ED55E7"/>
    <w:rsid w:val="00F355D2"/>
    <w:rsid w:val="00FA1FD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71A66464</Template>
  <TotalTime>48</TotalTime>
  <Pages>2</Pages>
  <Words>462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Татьяна М.А.</cp:lastModifiedBy>
  <cp:revision>18</cp:revision>
  <dcterms:created xsi:type="dcterms:W3CDTF">2017-10-03T16:37:00Z</dcterms:created>
  <dcterms:modified xsi:type="dcterms:W3CDTF">2017-12-07T08:47:00Z</dcterms:modified>
</cp:coreProperties>
</file>