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24DB7" w:rsidRPr="00E45017">
        <w:rPr>
          <w:color w:val="000000" w:themeColor="text1"/>
          <w:sz w:val="22"/>
          <w:szCs w:val="22"/>
        </w:rPr>
        <w:t>Курдогло</w:t>
      </w:r>
      <w:proofErr w:type="spellEnd"/>
      <w:r w:rsidR="00924DB7" w:rsidRPr="00E45017">
        <w:rPr>
          <w:color w:val="000000" w:themeColor="text1"/>
          <w:sz w:val="22"/>
          <w:szCs w:val="22"/>
        </w:rPr>
        <w:t xml:space="preserve"> Екатерины Ивановны</w:t>
      </w:r>
      <w:r w:rsidR="00924DB7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924DB7" w:rsidRPr="00E45017">
        <w:rPr>
          <w:color w:val="000000"/>
          <w:sz w:val="22"/>
          <w:szCs w:val="22"/>
        </w:rPr>
        <w:t xml:space="preserve">суда </w:t>
      </w:r>
      <w:r w:rsidR="00924DB7" w:rsidRPr="00E45017">
        <w:rPr>
          <w:color w:val="000000" w:themeColor="text1"/>
          <w:sz w:val="22"/>
          <w:szCs w:val="22"/>
        </w:rPr>
        <w:t>Новгородской области от 13.05.2019 по делу № А44-9044/2018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4DB7" w:rsidRPr="00924DB7" w:rsidRDefault="007C70C4" w:rsidP="00924DB7">
      <w:pPr>
        <w:pStyle w:val="a5"/>
        <w:numPr>
          <w:ilvl w:val="1"/>
          <w:numId w:val="1"/>
        </w:numPr>
        <w:shd w:val="clear" w:color="auto" w:fill="FFFFFF"/>
        <w:textAlignment w:val="baseline"/>
        <w:rPr>
          <w:b/>
          <w:sz w:val="22"/>
          <w:szCs w:val="22"/>
        </w:rPr>
      </w:pPr>
      <w:r w:rsidRPr="00924DB7">
        <w:rPr>
          <w:sz w:val="22"/>
          <w:szCs w:val="22"/>
        </w:rPr>
        <w:t>По результатам открытых торгов в электронной форме</w:t>
      </w:r>
      <w:r w:rsidR="00831779" w:rsidRPr="00924DB7">
        <w:rPr>
          <w:sz w:val="22"/>
          <w:szCs w:val="22"/>
        </w:rPr>
        <w:t>, проводимых</w:t>
      </w:r>
      <w:r w:rsidRPr="00924DB7">
        <w:rPr>
          <w:sz w:val="22"/>
          <w:szCs w:val="22"/>
          <w:lang w:eastAsia="fa-IR" w:bidi="fa-IR"/>
        </w:rPr>
        <w:t xml:space="preserve"> «</w:t>
      </w:r>
      <w:r w:rsidR="00D866EB" w:rsidRPr="00924DB7">
        <w:rPr>
          <w:sz w:val="22"/>
          <w:szCs w:val="22"/>
          <w:lang w:eastAsia="fa-IR" w:bidi="fa-IR"/>
        </w:rPr>
        <w:t>__</w:t>
      </w:r>
      <w:r w:rsidRPr="00924DB7">
        <w:rPr>
          <w:sz w:val="22"/>
          <w:szCs w:val="22"/>
          <w:lang w:eastAsia="fa-IR" w:bidi="fa-IR"/>
        </w:rPr>
        <w:t xml:space="preserve">» </w:t>
      </w:r>
      <w:r w:rsidR="00D866EB" w:rsidRPr="00924DB7">
        <w:rPr>
          <w:sz w:val="22"/>
          <w:szCs w:val="22"/>
          <w:lang w:eastAsia="fa-IR" w:bidi="fa-IR"/>
        </w:rPr>
        <w:t>_____________</w:t>
      </w:r>
      <w:r w:rsidRPr="00924DB7">
        <w:rPr>
          <w:sz w:val="22"/>
          <w:szCs w:val="22"/>
          <w:lang w:eastAsia="fa-IR" w:bidi="fa-IR"/>
        </w:rPr>
        <w:t>20</w:t>
      </w:r>
      <w:r w:rsidR="00F02C41" w:rsidRPr="00924DB7">
        <w:rPr>
          <w:sz w:val="22"/>
          <w:szCs w:val="22"/>
          <w:lang w:eastAsia="fa-IR" w:bidi="fa-IR"/>
        </w:rPr>
        <w:t>20</w:t>
      </w:r>
      <w:r w:rsidRPr="00924DB7">
        <w:rPr>
          <w:sz w:val="22"/>
          <w:szCs w:val="22"/>
          <w:lang w:eastAsia="fa-IR" w:bidi="fa-IR"/>
        </w:rPr>
        <w:t xml:space="preserve"> г. </w:t>
      </w:r>
      <w:r w:rsidR="000C0005" w:rsidRPr="00924DB7">
        <w:rPr>
          <w:sz w:val="22"/>
          <w:szCs w:val="22"/>
          <w:lang w:eastAsia="fa-IR" w:bidi="fa-IR"/>
        </w:rPr>
        <w:t>на электронной площадке ОО</w:t>
      </w:r>
      <w:r w:rsidR="00831779" w:rsidRPr="00924DB7">
        <w:rPr>
          <w:sz w:val="22"/>
          <w:szCs w:val="22"/>
          <w:lang w:eastAsia="fa-IR" w:bidi="fa-IR"/>
        </w:rPr>
        <w:t>О «</w:t>
      </w:r>
      <w:proofErr w:type="spellStart"/>
      <w:r w:rsidR="000C0005" w:rsidRPr="00924DB7">
        <w:rPr>
          <w:sz w:val="22"/>
          <w:szCs w:val="22"/>
          <w:lang w:eastAsia="fa-IR" w:bidi="fa-IR"/>
        </w:rPr>
        <w:t>Ру</w:t>
      </w:r>
      <w:proofErr w:type="spellEnd"/>
      <w:r w:rsidR="000C0005" w:rsidRPr="00924DB7">
        <w:rPr>
          <w:sz w:val="22"/>
          <w:szCs w:val="22"/>
          <w:lang w:eastAsia="fa-IR" w:bidi="fa-IR"/>
        </w:rPr>
        <w:t>-трейд</w:t>
      </w:r>
      <w:r w:rsidR="00831779" w:rsidRPr="00924DB7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24DB7" w:rsidRPr="00924DB7">
        <w:rPr>
          <w:color w:val="000000" w:themeColor="text1"/>
          <w:sz w:val="22"/>
          <w:szCs w:val="22"/>
        </w:rPr>
        <w:t>Курдогло</w:t>
      </w:r>
      <w:proofErr w:type="spellEnd"/>
      <w:r w:rsidR="00924DB7" w:rsidRPr="00924DB7">
        <w:rPr>
          <w:color w:val="000000" w:themeColor="text1"/>
          <w:sz w:val="22"/>
          <w:szCs w:val="22"/>
        </w:rPr>
        <w:t xml:space="preserve"> Екатерины Ивановны</w:t>
      </w:r>
      <w:r w:rsidR="00BF3A06" w:rsidRPr="00924DB7">
        <w:rPr>
          <w:color w:val="000000"/>
          <w:sz w:val="22"/>
          <w:szCs w:val="22"/>
        </w:rPr>
        <w:t>,</w:t>
      </w:r>
      <w:r w:rsidR="00831779" w:rsidRPr="00924DB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924DB7">
        <w:rPr>
          <w:sz w:val="22"/>
          <w:szCs w:val="22"/>
          <w:lang w:eastAsia="fa-IR" w:bidi="fa-IR"/>
        </w:rPr>
        <w:t>«_</w:t>
      </w:r>
      <w:proofErr w:type="gramStart"/>
      <w:r w:rsidR="00D866EB" w:rsidRPr="00924DB7">
        <w:rPr>
          <w:sz w:val="22"/>
          <w:szCs w:val="22"/>
          <w:lang w:eastAsia="fa-IR" w:bidi="fa-IR"/>
        </w:rPr>
        <w:t>_»_</w:t>
      </w:r>
      <w:proofErr w:type="gramEnd"/>
      <w:r w:rsidR="00D866EB" w:rsidRPr="00924DB7">
        <w:rPr>
          <w:sz w:val="22"/>
          <w:szCs w:val="22"/>
          <w:lang w:eastAsia="fa-IR" w:bidi="fa-IR"/>
        </w:rPr>
        <w:t>_________</w:t>
      </w:r>
      <w:r w:rsidR="00831779" w:rsidRPr="00924DB7">
        <w:rPr>
          <w:sz w:val="22"/>
          <w:szCs w:val="22"/>
          <w:lang w:eastAsia="fa-IR" w:bidi="fa-IR"/>
        </w:rPr>
        <w:t xml:space="preserve"> </w:t>
      </w:r>
      <w:r w:rsidR="00D866EB" w:rsidRPr="00924DB7">
        <w:rPr>
          <w:sz w:val="22"/>
          <w:szCs w:val="22"/>
          <w:lang w:eastAsia="fa-IR" w:bidi="fa-IR"/>
        </w:rPr>
        <w:t>20</w:t>
      </w:r>
      <w:r w:rsidR="00363452" w:rsidRPr="00924DB7">
        <w:rPr>
          <w:sz w:val="22"/>
          <w:szCs w:val="22"/>
          <w:lang w:eastAsia="fa-IR" w:bidi="fa-IR"/>
        </w:rPr>
        <w:t>20</w:t>
      </w:r>
      <w:r w:rsidR="00D866EB" w:rsidRPr="00924DB7">
        <w:rPr>
          <w:sz w:val="22"/>
          <w:szCs w:val="22"/>
          <w:lang w:eastAsia="fa-IR" w:bidi="fa-IR"/>
        </w:rPr>
        <w:t xml:space="preserve"> </w:t>
      </w:r>
      <w:r w:rsidR="00831779" w:rsidRPr="00924DB7">
        <w:rPr>
          <w:sz w:val="22"/>
          <w:szCs w:val="22"/>
          <w:lang w:eastAsia="fa-IR" w:bidi="fa-IR"/>
        </w:rPr>
        <w:t xml:space="preserve">г., </w:t>
      </w:r>
      <w:r w:rsidRPr="00924DB7">
        <w:rPr>
          <w:sz w:val="22"/>
          <w:szCs w:val="22"/>
          <w:lang w:eastAsia="fa-IR" w:bidi="fa-IR"/>
        </w:rPr>
        <w:t xml:space="preserve">Продавец </w:t>
      </w:r>
      <w:r w:rsidR="00831779" w:rsidRPr="00924DB7">
        <w:rPr>
          <w:sz w:val="22"/>
          <w:szCs w:val="22"/>
          <w:lang w:eastAsia="fa-IR" w:bidi="fa-IR"/>
        </w:rPr>
        <w:t>обязуется передать</w:t>
      </w:r>
      <w:r w:rsidRPr="00924DB7">
        <w:rPr>
          <w:sz w:val="22"/>
          <w:szCs w:val="22"/>
          <w:lang w:eastAsia="fa-IR" w:bidi="fa-IR"/>
        </w:rPr>
        <w:t xml:space="preserve">, а Покупатель </w:t>
      </w:r>
      <w:r w:rsidR="00831779" w:rsidRPr="00924DB7">
        <w:rPr>
          <w:sz w:val="22"/>
          <w:szCs w:val="22"/>
          <w:lang w:eastAsia="fa-IR" w:bidi="fa-IR"/>
        </w:rPr>
        <w:t>обязуется принять</w:t>
      </w:r>
      <w:r w:rsidRPr="00924DB7">
        <w:rPr>
          <w:sz w:val="22"/>
          <w:szCs w:val="22"/>
          <w:lang w:eastAsia="fa-IR" w:bidi="fa-IR"/>
        </w:rPr>
        <w:t xml:space="preserve"> </w:t>
      </w:r>
      <w:r w:rsidR="00831779" w:rsidRPr="00924DB7">
        <w:rPr>
          <w:sz w:val="22"/>
          <w:szCs w:val="22"/>
          <w:lang w:eastAsia="fa-IR" w:bidi="fa-IR"/>
        </w:rPr>
        <w:t xml:space="preserve">следующее </w:t>
      </w:r>
      <w:r w:rsidRPr="00924DB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24DB7" w:rsidRPr="00924DB7">
        <w:rPr>
          <w:sz w:val="22"/>
          <w:szCs w:val="22"/>
          <w:lang w:eastAsia="fa-IR" w:bidi="fa-IR"/>
        </w:rPr>
        <w:t>Курдолго</w:t>
      </w:r>
      <w:proofErr w:type="spellEnd"/>
      <w:r w:rsidR="00924DB7" w:rsidRPr="00924DB7">
        <w:rPr>
          <w:sz w:val="22"/>
          <w:szCs w:val="22"/>
          <w:lang w:eastAsia="fa-IR" w:bidi="fa-IR"/>
        </w:rPr>
        <w:t xml:space="preserve"> Е.И</w:t>
      </w:r>
      <w:r w:rsidRPr="00924DB7">
        <w:rPr>
          <w:sz w:val="22"/>
          <w:szCs w:val="22"/>
          <w:lang w:eastAsia="fa-IR" w:bidi="fa-IR"/>
        </w:rPr>
        <w:t xml:space="preserve"> (д</w:t>
      </w:r>
      <w:r w:rsidR="00831779" w:rsidRPr="00924DB7">
        <w:rPr>
          <w:sz w:val="22"/>
          <w:szCs w:val="22"/>
          <w:lang w:eastAsia="fa-IR" w:bidi="fa-IR"/>
        </w:rPr>
        <w:t>алее – Имущество), определенное</w:t>
      </w:r>
      <w:r w:rsidR="00924DB7" w:rsidRPr="00924DB7">
        <w:rPr>
          <w:sz w:val="22"/>
          <w:szCs w:val="22"/>
          <w:lang w:eastAsia="fa-IR" w:bidi="fa-IR"/>
        </w:rPr>
        <w:t xml:space="preserve">, как </w:t>
      </w:r>
      <w:r w:rsidR="00924DB7" w:rsidRPr="00924DB7">
        <w:rPr>
          <w:b/>
          <w:sz w:val="22"/>
          <w:szCs w:val="22"/>
        </w:rPr>
        <w:t xml:space="preserve"> </w:t>
      </w:r>
    </w:p>
    <w:p w:rsidR="00924DB7" w:rsidRPr="00924DB7" w:rsidRDefault="00924DB7" w:rsidP="00924DB7">
      <w:pPr>
        <w:pStyle w:val="a5"/>
        <w:shd w:val="clear" w:color="auto" w:fill="FFFFFF"/>
        <w:ind w:left="405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sz w:val="22"/>
          <w:szCs w:val="22"/>
        </w:rPr>
        <w:t>Лот 1</w:t>
      </w:r>
      <w:r w:rsidRPr="00924DB7">
        <w:rPr>
          <w:b/>
          <w:sz w:val="22"/>
          <w:szCs w:val="22"/>
        </w:rPr>
        <w:t>.</w:t>
      </w:r>
      <w:r w:rsidRPr="00924DB7">
        <w:rPr>
          <w:sz w:val="22"/>
          <w:szCs w:val="22"/>
        </w:rPr>
        <w:t xml:space="preserve"> Земельный у</w:t>
      </w:r>
      <w:r w:rsidRPr="00924DB7">
        <w:rPr>
          <w:color w:val="000000"/>
          <w:spacing w:val="1"/>
          <w:sz w:val="22"/>
          <w:szCs w:val="22"/>
        </w:rPr>
        <w:t>часток: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Регион: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Новгородская область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Кадастровый район: 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Маловишерский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кадастровый район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Почтовый индекс: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174260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Адрес полный: 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ул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</w:t>
      </w:r>
      <w:proofErr w:type="gram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Ленина ,</w:t>
      </w:r>
      <w:proofErr w:type="gram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з/у 29 , Новгородская 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обл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, 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Маловишерский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р-н , г Малая Вишера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 xml:space="preserve">Адрес по документам: Новгородская область, р-н </w:t>
      </w:r>
      <w:proofErr w:type="spellStart"/>
      <w:r w:rsidRPr="00924DB7">
        <w:rPr>
          <w:color w:val="000000"/>
          <w:spacing w:val="1"/>
          <w:sz w:val="22"/>
          <w:szCs w:val="22"/>
        </w:rPr>
        <w:t>Маловишерский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, </w:t>
      </w:r>
      <w:proofErr w:type="spellStart"/>
      <w:r w:rsidRPr="00924DB7">
        <w:rPr>
          <w:color w:val="000000"/>
          <w:spacing w:val="1"/>
          <w:sz w:val="22"/>
          <w:szCs w:val="22"/>
        </w:rPr>
        <w:t>Маловишерское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 городское поселение, г Малая Вишера, </w:t>
      </w:r>
      <w:proofErr w:type="spellStart"/>
      <w:r w:rsidRPr="00924DB7">
        <w:rPr>
          <w:color w:val="000000"/>
          <w:spacing w:val="1"/>
          <w:sz w:val="22"/>
          <w:szCs w:val="22"/>
        </w:rPr>
        <w:t>ул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 Ленина, 29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Кадастровый номер: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53:08:0010527:18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Площадь: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1 853,00 м2 (квадратный метр)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Форма собственности: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частная</w:t>
      </w:r>
    </w:p>
    <w:p w:rsidR="00924DB7" w:rsidRPr="00924DB7" w:rsidRDefault="00924DB7" w:rsidP="00924DB7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Разрешенное использование: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для ведения личного подсобного хозяйства</w:t>
      </w:r>
    </w:p>
    <w:p w:rsidR="0017282E" w:rsidRPr="00F02C41" w:rsidRDefault="0017282E" w:rsidP="008E68A7">
      <w:pPr>
        <w:ind w:firstLine="900"/>
        <w:jc w:val="both"/>
        <w:rPr>
          <w:sz w:val="22"/>
          <w:szCs w:val="22"/>
          <w:lang w:eastAsia="fa-IR" w:bidi="fa-IR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F02C41">
        <w:rPr>
          <w:sz w:val="22"/>
          <w:szCs w:val="22"/>
          <w:lang w:eastAsia="fa-IR" w:bidi="fa-IR"/>
        </w:rPr>
        <w:t xml:space="preserve"> не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4DB7">
        <w:rPr>
          <w:sz w:val="22"/>
          <w:szCs w:val="22"/>
        </w:rPr>
        <w:t>трех</w:t>
      </w:r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924DB7">
        <w:rPr>
          <w:sz w:val="22"/>
          <w:szCs w:val="22"/>
        </w:rPr>
        <w:t xml:space="preserve"> и один для Управления </w:t>
      </w:r>
      <w:proofErr w:type="spellStart"/>
      <w:r w:rsidR="00924DB7">
        <w:rPr>
          <w:sz w:val="22"/>
          <w:szCs w:val="22"/>
        </w:rPr>
        <w:t>Росреестра</w:t>
      </w:r>
      <w:proofErr w:type="spellEnd"/>
      <w:r w:rsidR="0050476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924DB7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Крудогло</w:t>
            </w:r>
            <w:proofErr w:type="spellEnd"/>
            <w:r>
              <w:rPr>
                <w:sz w:val="22"/>
                <w:szCs w:val="22"/>
              </w:rPr>
              <w:t xml:space="preserve"> Е.И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F1C81"/>
    <w:multiLevelType w:val="multilevel"/>
    <w:tmpl w:val="58BEEF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22D64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24DB7"/>
    <w:rsid w:val="009B4BB2"/>
    <w:rsid w:val="00A1214A"/>
    <w:rsid w:val="00AF2166"/>
    <w:rsid w:val="00B36EA2"/>
    <w:rsid w:val="00BA2676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styleId="a6">
    <w:name w:val="No Spacing"/>
    <w:uiPriority w:val="1"/>
    <w:qFormat/>
    <w:rsid w:val="00924D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2014-10-27T08:47:00Z</dcterms:created>
  <dcterms:modified xsi:type="dcterms:W3CDTF">2020-11-28T20:02:00Z</dcterms:modified>
</cp:coreProperties>
</file>