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0100CE0A" w:rsidR="00AA16A0" w:rsidRDefault="00C8323B" w:rsidP="00F31F2C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A93C50">
        <w:rPr>
          <w:b/>
          <w:sz w:val="22"/>
          <w:szCs w:val="22"/>
        </w:rPr>
        <w:t>Гарант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444CF7" w:rsidRPr="00B92055">
        <w:rPr>
          <w:sz w:val="22"/>
          <w:szCs w:val="22"/>
        </w:rPr>
        <w:t>С</w:t>
      </w:r>
      <w:r w:rsidR="00444CF7">
        <w:rPr>
          <w:sz w:val="22"/>
          <w:szCs w:val="22"/>
        </w:rPr>
        <w:t>кворцова Георгия Валентиновича</w:t>
      </w:r>
      <w:r w:rsidR="00444CF7" w:rsidRPr="00B92055">
        <w:rPr>
          <w:sz w:val="22"/>
          <w:szCs w:val="22"/>
        </w:rPr>
        <w:t>, действующе</w:t>
      </w:r>
      <w:r w:rsidR="00444CF7">
        <w:rPr>
          <w:sz w:val="22"/>
          <w:szCs w:val="22"/>
        </w:rPr>
        <w:t>го</w:t>
      </w:r>
      <w:r w:rsidR="00444CF7" w:rsidRPr="00B92055">
        <w:rPr>
          <w:sz w:val="22"/>
          <w:szCs w:val="22"/>
        </w:rPr>
        <w:t xml:space="preserve"> на основании </w:t>
      </w:r>
      <w:r w:rsidR="00A93C50" w:rsidRPr="00B92055">
        <w:rPr>
          <w:sz w:val="22"/>
          <w:szCs w:val="22"/>
        </w:rPr>
        <w:t xml:space="preserve">Решения Арбитражного суда города Москвы от </w:t>
      </w:r>
      <w:r w:rsidR="00A93C50">
        <w:rPr>
          <w:sz w:val="22"/>
          <w:szCs w:val="22"/>
        </w:rPr>
        <w:t>16.09</w:t>
      </w:r>
      <w:r w:rsidR="00A93C50" w:rsidRPr="00B92055">
        <w:rPr>
          <w:sz w:val="22"/>
          <w:szCs w:val="22"/>
        </w:rPr>
        <w:t>.2019 по делу № А40-</w:t>
      </w:r>
      <w:r w:rsidR="00A93C50">
        <w:rPr>
          <w:sz w:val="22"/>
          <w:szCs w:val="22"/>
        </w:rPr>
        <w:t>285536/18-185-368 «Б»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14:paraId="7E8B2754" w14:textId="5B469FBC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A93C50">
        <w:rPr>
          <w:bCs/>
          <w:sz w:val="22"/>
          <w:szCs w:val="22"/>
        </w:rPr>
        <w:t>Гарант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0167D639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A93C50">
        <w:rPr>
          <w:sz w:val="22"/>
          <w:szCs w:val="22"/>
        </w:rPr>
        <w:t>Гарант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07170228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A93C50">
        <w:rPr>
          <w:bCs/>
          <w:sz w:val="22"/>
          <w:szCs w:val="22"/>
        </w:rPr>
        <w:t>Гарант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354F3A89" w:rsidR="00A07C3D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B856ED0" w14:textId="08F901A0" w:rsidR="00F31F2C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3C0055B" w14:textId="77777777" w:rsidR="00F31F2C" w:rsidRPr="00375771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41B61702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A93C50">
        <w:rPr>
          <w:b/>
          <w:sz w:val="22"/>
          <w:szCs w:val="22"/>
          <w:lang w:eastAsia="en-US"/>
        </w:rPr>
        <w:t>Гарант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2D6511B4" w14:textId="77777777" w:rsidR="00A93C50" w:rsidRPr="005A64B1" w:rsidRDefault="00A93C50" w:rsidP="00A93C50">
      <w:pPr>
        <w:spacing w:line="252" w:lineRule="auto"/>
        <w:rPr>
          <w:sz w:val="22"/>
          <w:szCs w:val="22"/>
        </w:rPr>
      </w:pPr>
      <w:bookmarkStart w:id="0" w:name="_Hlk59557005"/>
      <w:r w:rsidRPr="005A64B1">
        <w:rPr>
          <w:color w:val="000000"/>
          <w:sz w:val="22"/>
          <w:szCs w:val="22"/>
          <w:lang w:eastAsia="en-US"/>
        </w:rPr>
        <w:t xml:space="preserve">ИНН </w:t>
      </w:r>
      <w:r w:rsidRPr="005A64B1">
        <w:rPr>
          <w:sz w:val="22"/>
          <w:szCs w:val="22"/>
        </w:rPr>
        <w:t>7</w:t>
      </w:r>
      <w:r>
        <w:rPr>
          <w:sz w:val="22"/>
          <w:szCs w:val="22"/>
        </w:rPr>
        <w:t>723874701</w:t>
      </w:r>
      <w:r w:rsidRPr="005A64B1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1137746497580</w:t>
      </w:r>
    </w:p>
    <w:p w14:paraId="7943EDA0" w14:textId="520331E6" w:rsidR="00F31F2C" w:rsidRDefault="00A93C50" w:rsidP="00A93C50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>
        <w:rPr>
          <w:sz w:val="22"/>
          <w:szCs w:val="22"/>
        </w:rPr>
        <w:t xml:space="preserve">Р/с </w:t>
      </w:r>
      <w:r w:rsidRPr="005A64B1">
        <w:rPr>
          <w:sz w:val="22"/>
          <w:szCs w:val="22"/>
        </w:rPr>
        <w:t>40702810</w:t>
      </w:r>
      <w:r>
        <w:rPr>
          <w:sz w:val="22"/>
          <w:szCs w:val="22"/>
        </w:rPr>
        <w:t>3</w:t>
      </w:r>
      <w:r w:rsidRPr="005A64B1">
        <w:rPr>
          <w:sz w:val="22"/>
          <w:szCs w:val="22"/>
        </w:rPr>
        <w:t>00010004</w:t>
      </w:r>
      <w:r>
        <w:rPr>
          <w:sz w:val="22"/>
          <w:szCs w:val="22"/>
        </w:rPr>
        <w:t>293</w:t>
      </w:r>
      <w:bookmarkEnd w:id="0"/>
      <w:r>
        <w:rPr>
          <w:sz w:val="22"/>
          <w:szCs w:val="22"/>
        </w:rPr>
        <w:t xml:space="preserve"> </w:t>
      </w:r>
      <w:r w:rsidR="00F31F2C" w:rsidRPr="003E7714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454AC6D7" w14:textId="21EC173B" w:rsidR="00E47412" w:rsidRPr="00E47412" w:rsidRDefault="00E47412" w:rsidP="00F31F2C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089A50AC" w:rsidR="0098318A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3159D72" w14:textId="77777777" w:rsidR="00F31F2C" w:rsidRPr="00375771" w:rsidRDefault="00F31F2C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47412" w:rsidRPr="00375771" w14:paraId="6E3F8551" w14:textId="77777777" w:rsidTr="00F31F2C">
        <w:tc>
          <w:tcPr>
            <w:tcW w:w="5103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6939C75F" w14:textId="77777777" w:rsidR="00A93C50" w:rsidRPr="005A64B1" w:rsidRDefault="00A93C50" w:rsidP="00A93C50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A64B1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Гарант</w:t>
            </w:r>
            <w:r w:rsidRPr="005A64B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68A277AD" w14:textId="77777777" w:rsidR="00A93C50" w:rsidRPr="005A64B1" w:rsidRDefault="00A93C50" w:rsidP="00A93C50">
            <w:pPr>
              <w:spacing w:line="252" w:lineRule="auto"/>
              <w:rPr>
                <w:sz w:val="22"/>
                <w:szCs w:val="22"/>
              </w:rPr>
            </w:pPr>
            <w:bookmarkStart w:id="1" w:name="_Hlk58948003"/>
            <w:r w:rsidRPr="005A64B1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5A64B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723874701</w:t>
            </w:r>
            <w:r w:rsidRPr="005A64B1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1137746497580</w:t>
            </w:r>
          </w:p>
          <w:p w14:paraId="3BD624D4" w14:textId="77777777" w:rsidR="00A93C50" w:rsidRPr="005A64B1" w:rsidRDefault="00A93C50" w:rsidP="00A93C50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5A64B1">
              <w:rPr>
                <w:sz w:val="22"/>
                <w:szCs w:val="22"/>
              </w:rPr>
              <w:t>115088, г. Москва, ул. 1-я Дубровская, дом 14, корпус 1, офис 1</w:t>
            </w:r>
          </w:p>
          <w:p w14:paraId="214FB1F5" w14:textId="77777777" w:rsidR="00A93C50" w:rsidRPr="005A64B1" w:rsidRDefault="00A93C50" w:rsidP="00A93C50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5A64B1">
              <w:rPr>
                <w:sz w:val="22"/>
                <w:szCs w:val="22"/>
              </w:rPr>
              <w:t>40702810</w:t>
            </w:r>
            <w:r>
              <w:rPr>
                <w:sz w:val="22"/>
                <w:szCs w:val="22"/>
              </w:rPr>
              <w:t>3</w:t>
            </w:r>
            <w:r w:rsidRPr="005A64B1">
              <w:rPr>
                <w:sz w:val="22"/>
                <w:szCs w:val="22"/>
              </w:rPr>
              <w:t>00010004</w:t>
            </w:r>
            <w:r>
              <w:rPr>
                <w:sz w:val="22"/>
                <w:szCs w:val="22"/>
              </w:rPr>
              <w:t xml:space="preserve">293 </w:t>
            </w: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096ACEC9" w14:textId="77777777" w:rsidR="00A93C50" w:rsidRPr="005A64B1" w:rsidRDefault="00A93C50" w:rsidP="00A93C50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18BB322" w14:textId="77777777" w:rsidR="00A93C50" w:rsidRPr="005A64B1" w:rsidRDefault="00A93C50" w:rsidP="00A93C50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47640F72" w14:textId="77777777" w:rsidR="00A93C50" w:rsidRPr="005A64B1" w:rsidRDefault="00A93C50" w:rsidP="00A93C5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4B15810" w14:textId="77777777" w:rsidR="00A93C50" w:rsidRPr="005A64B1" w:rsidRDefault="00A93C50" w:rsidP="00A93C5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28C3AE1" w14:textId="77777777" w:rsidR="00A93C50" w:rsidRPr="005A64B1" w:rsidRDefault="00A93C50" w:rsidP="00A93C5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58BB6DC7" w14:textId="77777777" w:rsidR="00A93C50" w:rsidRPr="005A64B1" w:rsidRDefault="00A93C50" w:rsidP="00A93C5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96F534C" w:rsidR="00E47412" w:rsidRPr="00375771" w:rsidRDefault="00A93C50" w:rsidP="00A93C50">
            <w:pPr>
              <w:spacing w:line="252" w:lineRule="auto"/>
              <w:jc w:val="right"/>
              <w:rPr>
                <w:sz w:val="22"/>
                <w:szCs w:val="22"/>
              </w:rPr>
            </w:pPr>
            <w:r w:rsidRPr="005A64B1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5A64B1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Г.В. Скворцов</w:t>
            </w:r>
            <w:bookmarkStart w:id="2" w:name="_GoBack"/>
            <w:bookmarkEnd w:id="2"/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44CF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93C50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31F2C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A127-C023-459B-8011-A49EFEA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4</cp:revision>
  <cp:lastPrinted>2019-09-12T12:45:00Z</cp:lastPrinted>
  <dcterms:created xsi:type="dcterms:W3CDTF">2020-12-22T16:17:00Z</dcterms:created>
  <dcterms:modified xsi:type="dcterms:W3CDTF">2020-12-23T11:16:00Z</dcterms:modified>
</cp:coreProperties>
</file>