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8551" w14:textId="77777777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870DA0">
        <w:rPr>
          <w:color w:val="000000"/>
        </w:rPr>
        <w:t>1</w:t>
      </w:r>
    </w:p>
    <w:p w14:paraId="29D86BB7" w14:textId="77777777" w:rsidR="0016677F" w:rsidRPr="00CE6A80" w:rsidRDefault="0016677F" w:rsidP="0016677F">
      <w:pPr>
        <w:jc w:val="both"/>
        <w:rPr>
          <w:color w:val="000000"/>
        </w:rPr>
      </w:pPr>
    </w:p>
    <w:p w14:paraId="6EA9058C" w14:textId="722D4897"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C83203">
        <w:rPr>
          <w:i/>
          <w:color w:val="000000"/>
        </w:rPr>
        <w:t>Калининград</w:t>
      </w:r>
      <w:r w:rsidRPr="00CE6A80">
        <w:rPr>
          <w:i/>
          <w:color w:val="000000"/>
        </w:rPr>
        <w:tab/>
        <w:t xml:space="preserve"> </w:t>
      </w:r>
      <w:r w:rsidR="00DB6408" w:rsidRPr="00CE6A80">
        <w:rPr>
          <w:i/>
          <w:color w:val="000000"/>
        </w:rPr>
        <w:t xml:space="preserve"> </w:t>
      </w:r>
      <w:r w:rsidR="00C83203">
        <w:rPr>
          <w:i/>
          <w:color w:val="000000"/>
        </w:rPr>
        <w:t xml:space="preserve">       </w:t>
      </w:r>
      <w:proofErr w:type="gramStart"/>
      <w:r w:rsidR="00C83203">
        <w:rPr>
          <w:i/>
          <w:color w:val="000000"/>
        </w:rPr>
        <w:t xml:space="preserve">  </w:t>
      </w:r>
      <w:r w:rsidR="00DB6408" w:rsidRPr="00CE6A80">
        <w:rPr>
          <w:i/>
          <w:color w:val="000000"/>
        </w:rPr>
        <w:t xml:space="preserve"> «</w:t>
      </w:r>
      <w:proofErr w:type="gramEnd"/>
      <w:r w:rsidR="00E72823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E72823">
        <w:rPr>
          <w:i/>
          <w:color w:val="000000"/>
        </w:rPr>
        <w:t>_________</w:t>
      </w:r>
      <w:r w:rsidR="00C45CA6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</w:t>
      </w:r>
      <w:r w:rsidR="00C83203">
        <w:rPr>
          <w:i/>
          <w:color w:val="000000"/>
        </w:rPr>
        <w:t xml:space="preserve">1 </w:t>
      </w:r>
      <w:r w:rsidRPr="00CE6A80">
        <w:rPr>
          <w:i/>
          <w:color w:val="000000"/>
        </w:rPr>
        <w:t>года</w:t>
      </w:r>
    </w:p>
    <w:p w14:paraId="6546C34B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66BF02C3" w14:textId="0867BF41" w:rsidR="0016677F" w:rsidRPr="00C83203" w:rsidRDefault="0016677F" w:rsidP="0016677F">
      <w:pPr>
        <w:ind w:firstLine="709"/>
        <w:jc w:val="both"/>
      </w:pPr>
      <w:r w:rsidRPr="00C83203">
        <w:rPr>
          <w:b/>
        </w:rPr>
        <w:t>Продавец</w:t>
      </w:r>
      <w:r w:rsidRPr="00C83203">
        <w:t xml:space="preserve"> </w:t>
      </w:r>
      <w:r w:rsidR="00C83203" w:rsidRPr="00C83203">
        <w:rPr>
          <w:color w:val="000000"/>
        </w:rPr>
        <w:t xml:space="preserve">Шаврова Ольга Александровна (прежняя фамилия – </w:t>
      </w:r>
      <w:proofErr w:type="spellStart"/>
      <w:r w:rsidR="00C83203" w:rsidRPr="00C83203">
        <w:rPr>
          <w:color w:val="000000"/>
        </w:rPr>
        <w:t>Чернушевич</w:t>
      </w:r>
      <w:proofErr w:type="spellEnd"/>
      <w:r w:rsidR="00C83203" w:rsidRPr="00C83203">
        <w:rPr>
          <w:color w:val="000000"/>
        </w:rPr>
        <w:t xml:space="preserve">; 31.01.1987 г.р., место рождения: </w:t>
      </w:r>
      <w:proofErr w:type="spellStart"/>
      <w:r w:rsidR="00C83203" w:rsidRPr="00C83203">
        <w:rPr>
          <w:color w:val="000000"/>
        </w:rPr>
        <w:t>г.Калининград</w:t>
      </w:r>
      <w:proofErr w:type="spellEnd"/>
      <w:r w:rsidR="00C83203" w:rsidRPr="00C83203">
        <w:rPr>
          <w:color w:val="000000"/>
        </w:rPr>
        <w:t xml:space="preserve">, СНИЛС 195-523-501 83, ИНН 391705512260, адрес: Калининградская обл., </w:t>
      </w:r>
      <w:proofErr w:type="spellStart"/>
      <w:r w:rsidR="00C83203" w:rsidRPr="00C83203">
        <w:rPr>
          <w:color w:val="000000"/>
        </w:rPr>
        <w:t>г.Калининград</w:t>
      </w:r>
      <w:proofErr w:type="spellEnd"/>
      <w:r w:rsidR="00C83203" w:rsidRPr="00C83203">
        <w:rPr>
          <w:color w:val="000000"/>
        </w:rPr>
        <w:t>, ул. Тихорецкая,д.14 А,кв.7)</w:t>
      </w:r>
      <w:r w:rsidR="00E72823" w:rsidRPr="00C83203">
        <w:rPr>
          <w:rFonts w:eastAsia="Cambria"/>
          <w:color w:val="000000"/>
        </w:rPr>
        <w:t xml:space="preserve"> </w:t>
      </w:r>
      <w:r w:rsidR="0096711E" w:rsidRPr="00C83203">
        <w:rPr>
          <w:i/>
          <w:u w:val="single"/>
        </w:rPr>
        <w:t>в лице финансового управляющего Сергеевой Юлии Анатольевны</w:t>
      </w:r>
      <w:r w:rsidR="0096711E" w:rsidRPr="00C83203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C83203">
        <w:t>Новолитовская</w:t>
      </w:r>
      <w:proofErr w:type="spellEnd"/>
      <w:r w:rsidR="0096711E" w:rsidRPr="00C83203">
        <w:t xml:space="preserve">, д. 15, лит. А, оф. 320), действующей на основании </w:t>
      </w:r>
      <w:r w:rsidR="00E72823" w:rsidRPr="00C83203">
        <w:t>Определения</w:t>
      </w:r>
      <w:r w:rsidR="0096711E" w:rsidRPr="00C83203">
        <w:t xml:space="preserve"> Арбитражного </w:t>
      </w:r>
      <w:r w:rsidR="00C83203" w:rsidRPr="00C83203">
        <w:t>Калининградской области</w:t>
      </w:r>
      <w:r w:rsidR="0096711E" w:rsidRPr="00C83203">
        <w:t xml:space="preserve"> </w:t>
      </w:r>
      <w:r w:rsidR="00E72823" w:rsidRPr="00C83203">
        <w:t xml:space="preserve">от </w:t>
      </w:r>
      <w:r w:rsidR="00C83203" w:rsidRPr="00C83203">
        <w:rPr>
          <w:rFonts w:eastAsia="Cambria"/>
          <w:color w:val="000000"/>
        </w:rPr>
        <w:t>11.01.2021</w:t>
      </w:r>
      <w:r w:rsidR="00E72823" w:rsidRPr="00C83203">
        <w:rPr>
          <w:rFonts w:eastAsia="Cambria"/>
          <w:color w:val="000000"/>
        </w:rPr>
        <w:t xml:space="preserve"> по делу № </w:t>
      </w:r>
      <w:r w:rsidR="00C83203" w:rsidRPr="00C83203">
        <w:t>А21-10607/2020</w:t>
      </w:r>
      <w:r w:rsidR="0096711E" w:rsidRPr="00C83203">
        <w:t xml:space="preserve"> </w:t>
      </w:r>
      <w:r w:rsidRPr="00C83203">
        <w:t xml:space="preserve">и </w:t>
      </w:r>
      <w:r w:rsidRPr="00C83203">
        <w:rPr>
          <w:b/>
        </w:rPr>
        <w:t xml:space="preserve">Покупатель </w:t>
      </w:r>
      <w:r w:rsidR="00E72823" w:rsidRPr="00C83203">
        <w:t>_________________________________________</w:t>
      </w:r>
      <w:r w:rsidR="00C45CA6" w:rsidRPr="00C83203">
        <w:t>,</w:t>
      </w:r>
      <w:r w:rsidR="00C45CA6" w:rsidRPr="00C83203">
        <w:rPr>
          <w:color w:val="000000"/>
        </w:rPr>
        <w:t xml:space="preserve"> </w:t>
      </w:r>
      <w:r w:rsidRPr="00C83203">
        <w:rPr>
          <w:color w:val="000000"/>
        </w:rPr>
        <w:t>заключили настоящий Договор о нижеследующем:</w:t>
      </w:r>
    </w:p>
    <w:p w14:paraId="48D9EFF8" w14:textId="4BAF5C24" w:rsidR="0016677F" w:rsidRPr="00C83203" w:rsidRDefault="0016677F" w:rsidP="0096711E">
      <w:pPr>
        <w:pStyle w:val="a3"/>
        <w:numPr>
          <w:ilvl w:val="0"/>
          <w:numId w:val="4"/>
        </w:numPr>
        <w:ind w:left="0" w:firstLine="0"/>
        <w:jc w:val="both"/>
      </w:pPr>
      <w:r w:rsidRPr="00C83203">
        <w:rPr>
          <w:color w:val="000000"/>
        </w:rPr>
        <w:t xml:space="preserve">В соответствии с условиями проведения торгов по продаже имущества </w:t>
      </w:r>
      <w:proofErr w:type="spellStart"/>
      <w:r w:rsidR="00C83203" w:rsidRPr="00C83203">
        <w:rPr>
          <w:color w:val="000000"/>
        </w:rPr>
        <w:t>Шавровой</w:t>
      </w:r>
      <w:proofErr w:type="spellEnd"/>
      <w:r w:rsidR="00C83203" w:rsidRPr="00C83203">
        <w:rPr>
          <w:color w:val="000000"/>
        </w:rPr>
        <w:t xml:space="preserve"> О.А.</w:t>
      </w:r>
      <w:r w:rsidR="00C45CA6" w:rsidRPr="00C83203">
        <w:rPr>
          <w:color w:val="000000"/>
        </w:rPr>
        <w:t xml:space="preserve"> и опубликованного сообщения №</w:t>
      </w:r>
      <w:r w:rsidR="00C83203" w:rsidRPr="00C83203">
        <w:t xml:space="preserve"> _______</w:t>
      </w:r>
      <w:r w:rsidR="00E72823" w:rsidRPr="00C83203">
        <w:t xml:space="preserve"> </w:t>
      </w:r>
      <w:r w:rsidRPr="00C83203">
        <w:rPr>
          <w:color w:val="000000"/>
        </w:rPr>
        <w:t xml:space="preserve">на сайте </w:t>
      </w:r>
      <w:r w:rsidRPr="00C83203">
        <w:rPr>
          <w:color w:val="000000"/>
          <w:lang w:val="en-US"/>
        </w:rPr>
        <w:t>www</w:t>
      </w:r>
      <w:r w:rsidRPr="00C83203">
        <w:rPr>
          <w:color w:val="000000"/>
        </w:rPr>
        <w:t>.</w:t>
      </w:r>
      <w:proofErr w:type="spellStart"/>
      <w:r w:rsidRPr="00C83203">
        <w:rPr>
          <w:color w:val="000000"/>
          <w:lang w:val="en-US"/>
        </w:rPr>
        <w:t>fedresurs</w:t>
      </w:r>
      <w:proofErr w:type="spellEnd"/>
      <w:r w:rsidRPr="00C83203">
        <w:rPr>
          <w:color w:val="000000"/>
        </w:rPr>
        <w:t>.</w:t>
      </w:r>
      <w:proofErr w:type="spellStart"/>
      <w:r w:rsidRPr="00C83203">
        <w:rPr>
          <w:color w:val="000000"/>
          <w:lang w:val="en-US"/>
        </w:rPr>
        <w:t>ru</w:t>
      </w:r>
      <w:proofErr w:type="spellEnd"/>
      <w:r w:rsidR="00C45CA6" w:rsidRPr="00C83203">
        <w:rPr>
          <w:color w:val="000000"/>
        </w:rPr>
        <w:t xml:space="preserve"> от </w:t>
      </w:r>
      <w:r w:rsidR="00C83203" w:rsidRPr="00C83203">
        <w:rPr>
          <w:color w:val="000000"/>
        </w:rPr>
        <w:t>__.__.2021</w:t>
      </w:r>
      <w:r w:rsidR="00C45CA6" w:rsidRPr="00C83203">
        <w:rPr>
          <w:color w:val="000000"/>
        </w:rPr>
        <w:t xml:space="preserve"> </w:t>
      </w:r>
      <w:r w:rsidR="00C83203" w:rsidRPr="00C83203">
        <w:rPr>
          <w:color w:val="000000"/>
        </w:rPr>
        <w:t>и Прокола об итогах торгов № -----</w:t>
      </w:r>
      <w:r w:rsidR="00C45CA6" w:rsidRPr="00C83203">
        <w:rPr>
          <w:color w:val="000000"/>
        </w:rPr>
        <w:t xml:space="preserve">от  </w:t>
      </w:r>
      <w:r w:rsidR="00E72823" w:rsidRPr="00C83203">
        <w:rPr>
          <w:color w:val="000000"/>
        </w:rPr>
        <w:t xml:space="preserve">_-------- </w:t>
      </w:r>
      <w:r w:rsidR="00C45CA6" w:rsidRPr="00C83203">
        <w:rPr>
          <w:color w:val="000000"/>
        </w:rPr>
        <w:t xml:space="preserve">г. на </w:t>
      </w:r>
      <w:r w:rsidR="00C45CA6" w:rsidRPr="00C83203">
        <w:t>электронной площадке ООО «</w:t>
      </w:r>
      <w:proofErr w:type="spellStart"/>
      <w:r w:rsidR="00C45CA6" w:rsidRPr="00C83203">
        <w:t>Ру</w:t>
      </w:r>
      <w:proofErr w:type="spellEnd"/>
      <w:r w:rsidR="00C45CA6" w:rsidRPr="00C83203">
        <w:t>-Трейд» (ИНН 5610149787) адрес в сети Интернет http://www.ru-trade24.ru/</w:t>
      </w:r>
      <w:r w:rsidRPr="00C83203">
        <w:rPr>
          <w:color w:val="000000"/>
        </w:rPr>
        <w:t xml:space="preserve">, в соответствии с требованиями ФЗ </w:t>
      </w:r>
      <w:r w:rsidR="00C45CA6" w:rsidRPr="00C83203">
        <w:rPr>
          <w:color w:val="000000"/>
        </w:rPr>
        <w:t>«</w:t>
      </w:r>
      <w:r w:rsidRPr="00C83203">
        <w:rPr>
          <w:color w:val="000000"/>
        </w:rPr>
        <w:t>О несостоятельности (банкротстве)</w:t>
      </w:r>
      <w:r w:rsidR="00C45CA6" w:rsidRPr="00C83203">
        <w:rPr>
          <w:color w:val="000000"/>
        </w:rPr>
        <w:t>»</w:t>
      </w:r>
      <w:r w:rsidRPr="00C83203">
        <w:rPr>
          <w:color w:val="000000"/>
        </w:rPr>
        <w:t xml:space="preserve"> №127-ФЗ от 26.10.2002г. Продавец передаёт, а Покупатель принимает в собственность </w:t>
      </w:r>
      <w:r w:rsidRPr="00C83203">
        <w:rPr>
          <w:bCs/>
        </w:rPr>
        <w:t>Лот №1</w:t>
      </w:r>
      <w:r w:rsidRPr="00C83203">
        <w:t>:</w:t>
      </w:r>
      <w:r w:rsidRPr="00C83203">
        <w:rPr>
          <w:b/>
          <w:bCs/>
        </w:rPr>
        <w:t xml:space="preserve"> </w:t>
      </w:r>
      <w:r w:rsidR="00C83203" w:rsidRPr="00C83203">
        <w:rPr>
          <w:rFonts w:eastAsia="Calibri"/>
          <w:b/>
          <w:bCs/>
        </w:rPr>
        <w:t xml:space="preserve">Автомобиль легковой: </w:t>
      </w:r>
      <w:r w:rsidR="00C83203" w:rsidRPr="00C83203">
        <w:rPr>
          <w:b/>
          <w:bCs/>
          <w:lang w:val="en-US"/>
        </w:rPr>
        <w:t>Mazda</w:t>
      </w:r>
      <w:r w:rsidR="00C83203" w:rsidRPr="00C83203">
        <w:rPr>
          <w:b/>
          <w:bCs/>
        </w:rPr>
        <w:t xml:space="preserve">  3</w:t>
      </w:r>
      <w:r w:rsidR="00C83203" w:rsidRPr="00C83203">
        <w:rPr>
          <w:b/>
          <w:bCs/>
          <w:lang w:val="en-US"/>
        </w:rPr>
        <w:t>l</w:t>
      </w:r>
      <w:r w:rsidR="00C83203" w:rsidRPr="00C83203">
        <w:rPr>
          <w:b/>
          <w:bCs/>
        </w:rPr>
        <w:t xml:space="preserve">, 2004  </w:t>
      </w:r>
      <w:r w:rsidR="00C83203" w:rsidRPr="00C83203">
        <w:rPr>
          <w:rFonts w:eastAsia="Calibri"/>
          <w:b/>
          <w:bCs/>
        </w:rPr>
        <w:t xml:space="preserve">года выпуска; тип ТС седан; </w:t>
      </w:r>
      <w:r w:rsidR="00C83203" w:rsidRPr="00C83203">
        <w:rPr>
          <w:b/>
          <w:bCs/>
        </w:rPr>
        <w:t>Идентификационный номер</w:t>
      </w:r>
      <w:r w:rsidR="00C83203" w:rsidRPr="00C83203">
        <w:rPr>
          <w:rFonts w:eastAsia="Calibri"/>
          <w:b/>
          <w:bCs/>
        </w:rPr>
        <w:t xml:space="preserve"> </w:t>
      </w:r>
      <w:r w:rsidR="00C83203" w:rsidRPr="00C83203">
        <w:rPr>
          <w:rFonts w:eastAsia="Calibri"/>
          <w:b/>
          <w:bCs/>
          <w:lang w:val="en-US"/>
        </w:rPr>
        <w:t>VIN</w:t>
      </w:r>
      <w:r w:rsidR="00C83203" w:rsidRPr="00C83203">
        <w:rPr>
          <w:rFonts w:eastAsia="Calibri"/>
          <w:b/>
          <w:bCs/>
        </w:rPr>
        <w:t xml:space="preserve">  </w:t>
      </w:r>
      <w:r w:rsidR="00C83203" w:rsidRPr="00C83203">
        <w:rPr>
          <w:rFonts w:eastAsia="Calibri"/>
          <w:b/>
          <w:bCs/>
          <w:lang w:val="en-US"/>
        </w:rPr>
        <w:t>JM</w:t>
      </w:r>
      <w:r w:rsidR="00C83203" w:rsidRPr="00C83203">
        <w:rPr>
          <w:rFonts w:eastAsia="Calibri"/>
          <w:b/>
          <w:bCs/>
        </w:rPr>
        <w:t>1</w:t>
      </w:r>
      <w:r w:rsidR="00C83203" w:rsidRPr="00C83203">
        <w:rPr>
          <w:rFonts w:eastAsia="Calibri"/>
          <w:b/>
          <w:bCs/>
          <w:lang w:val="en-US"/>
        </w:rPr>
        <w:t>BK</w:t>
      </w:r>
      <w:r w:rsidR="00C83203" w:rsidRPr="00C83203">
        <w:rPr>
          <w:rFonts w:eastAsia="Calibri"/>
          <w:b/>
          <w:bCs/>
        </w:rPr>
        <w:t>12</w:t>
      </w:r>
      <w:r w:rsidR="00C83203" w:rsidRPr="00C83203">
        <w:rPr>
          <w:rFonts w:eastAsia="Calibri"/>
          <w:b/>
          <w:bCs/>
          <w:lang w:val="en-US"/>
        </w:rPr>
        <w:t>F</w:t>
      </w:r>
      <w:r w:rsidR="00C83203" w:rsidRPr="00C83203">
        <w:rPr>
          <w:rFonts w:eastAsia="Calibri"/>
          <w:b/>
          <w:bCs/>
        </w:rPr>
        <w:t xml:space="preserve">541178254; Цвет сине-зелёный; </w:t>
      </w:r>
      <w:r w:rsidR="00C83203" w:rsidRPr="00C83203">
        <w:rPr>
          <w:b/>
          <w:bCs/>
        </w:rPr>
        <w:t xml:space="preserve">Кузов № </w:t>
      </w:r>
      <w:r w:rsidR="00C83203" w:rsidRPr="00C83203">
        <w:rPr>
          <w:rFonts w:eastAsia="Calibri"/>
          <w:b/>
          <w:bCs/>
          <w:lang w:val="en-US"/>
        </w:rPr>
        <w:t>JM</w:t>
      </w:r>
      <w:r w:rsidR="00C83203" w:rsidRPr="00C83203">
        <w:rPr>
          <w:rFonts w:eastAsia="Calibri"/>
          <w:b/>
          <w:bCs/>
        </w:rPr>
        <w:t>1</w:t>
      </w:r>
      <w:r w:rsidR="00C83203" w:rsidRPr="00C83203">
        <w:rPr>
          <w:rFonts w:eastAsia="Calibri"/>
          <w:b/>
          <w:bCs/>
          <w:lang w:val="en-US"/>
        </w:rPr>
        <w:t>BK</w:t>
      </w:r>
      <w:r w:rsidR="00C83203" w:rsidRPr="00C83203">
        <w:rPr>
          <w:rFonts w:eastAsia="Calibri"/>
          <w:b/>
          <w:bCs/>
        </w:rPr>
        <w:t>12</w:t>
      </w:r>
      <w:r w:rsidR="00C83203" w:rsidRPr="00C83203">
        <w:rPr>
          <w:rFonts w:eastAsia="Calibri"/>
          <w:b/>
          <w:bCs/>
          <w:lang w:val="en-US"/>
        </w:rPr>
        <w:t>F</w:t>
      </w:r>
      <w:r w:rsidR="00C83203" w:rsidRPr="00C83203">
        <w:rPr>
          <w:rFonts w:eastAsia="Calibri"/>
          <w:b/>
          <w:bCs/>
        </w:rPr>
        <w:t xml:space="preserve">541178254; </w:t>
      </w:r>
      <w:r w:rsidR="00C83203" w:rsidRPr="00C83203">
        <w:rPr>
          <w:b/>
          <w:bCs/>
        </w:rPr>
        <w:t xml:space="preserve">Мощность двигателя: 150 </w:t>
      </w:r>
      <w:proofErr w:type="spellStart"/>
      <w:r w:rsidR="00C83203" w:rsidRPr="00C83203">
        <w:rPr>
          <w:b/>
          <w:bCs/>
        </w:rPr>
        <w:t>л.с</w:t>
      </w:r>
      <w:proofErr w:type="spellEnd"/>
      <w:r w:rsidR="00C83203" w:rsidRPr="00C83203">
        <w:rPr>
          <w:b/>
          <w:bCs/>
        </w:rPr>
        <w:t>., 110.00 кВт; Паспорт транспортного средства (ПТС) 39 ТР № 387182; Свидетельство о регистрации ТС 39 УР 411028</w:t>
      </w:r>
      <w:r w:rsidR="00C83203" w:rsidRPr="00C83203">
        <w:t xml:space="preserve"> </w:t>
      </w:r>
      <w:r w:rsidR="00C45CA6" w:rsidRPr="00C83203">
        <w:rPr>
          <w:b/>
          <w:snapToGrid w:val="0"/>
          <w:color w:val="000000"/>
        </w:rPr>
        <w:t>(далее – «Имущество»)</w:t>
      </w:r>
      <w:r w:rsidR="00C45CA6" w:rsidRPr="00C83203">
        <w:rPr>
          <w:snapToGrid w:val="0"/>
          <w:color w:val="000000"/>
        </w:rPr>
        <w:t>.</w:t>
      </w:r>
    </w:p>
    <w:p w14:paraId="6BD7E3F8" w14:textId="77777777" w:rsidR="0096711E" w:rsidRPr="00C83203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83203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</w:t>
      </w:r>
      <w:r w:rsidR="00C45CA6" w:rsidRPr="00C83203">
        <w:rPr>
          <w:rFonts w:ascii="Times New Roman" w:hAnsi="Times New Roman" w:cs="Times New Roman"/>
          <w:sz w:val="24"/>
          <w:szCs w:val="24"/>
        </w:rPr>
        <w:t>И</w:t>
      </w:r>
      <w:r w:rsidRPr="00C83203">
        <w:rPr>
          <w:rFonts w:ascii="Times New Roman" w:hAnsi="Times New Roman" w:cs="Times New Roman"/>
          <w:sz w:val="24"/>
          <w:szCs w:val="24"/>
        </w:rPr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C83203">
        <w:rPr>
          <w:rFonts w:ascii="Times New Roman" w:hAnsi="Times New Roman" w:cs="Times New Roman"/>
          <w:sz w:val="24"/>
          <w:szCs w:val="24"/>
        </w:rPr>
        <w:t>И</w:t>
      </w:r>
      <w:r w:rsidRPr="00C83203">
        <w:rPr>
          <w:rFonts w:ascii="Times New Roman" w:hAnsi="Times New Roman" w:cs="Times New Roman"/>
          <w:sz w:val="24"/>
          <w:szCs w:val="24"/>
        </w:rPr>
        <w:t xml:space="preserve">мущества, наличием обременений и правовыми последствиями их наличия, </w:t>
      </w:r>
      <w:r w:rsidR="00C45CA6" w:rsidRPr="00C83203">
        <w:rPr>
          <w:rFonts w:ascii="Times New Roman" w:hAnsi="Times New Roman" w:cs="Times New Roman"/>
          <w:sz w:val="24"/>
          <w:szCs w:val="24"/>
        </w:rPr>
        <w:t>понимает</w:t>
      </w:r>
      <w:r w:rsidRPr="00C83203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</w:t>
      </w:r>
      <w:r w:rsidR="00C45CA6" w:rsidRPr="00C83203">
        <w:rPr>
          <w:rFonts w:ascii="Times New Roman" w:hAnsi="Times New Roman" w:cs="Times New Roman"/>
          <w:sz w:val="24"/>
          <w:szCs w:val="24"/>
        </w:rPr>
        <w:t>Имущества,</w:t>
      </w:r>
      <w:r w:rsidRPr="00C83203">
        <w:rPr>
          <w:rFonts w:ascii="Times New Roman" w:hAnsi="Times New Roman" w:cs="Times New Roman"/>
          <w:sz w:val="24"/>
          <w:szCs w:val="24"/>
        </w:rPr>
        <w:t xml:space="preserve"> в том числе о порядке прекращения обременений.</w:t>
      </w:r>
    </w:p>
    <w:p w14:paraId="5727BA80" w14:textId="041B5520"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83203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96711E" w:rsidRPr="00C83203">
        <w:rPr>
          <w:rFonts w:ascii="Times New Roman" w:hAnsi="Times New Roman" w:cs="Times New Roman"/>
          <w:sz w:val="24"/>
          <w:szCs w:val="24"/>
        </w:rPr>
        <w:t>№ </w:t>
      </w:r>
      <w:r w:rsidR="00C83203" w:rsidRPr="00C83203">
        <w:rPr>
          <w:rFonts w:ascii="Times New Roman" w:hAnsi="Times New Roman" w:cs="Times New Roman"/>
          <w:sz w:val="24"/>
          <w:szCs w:val="24"/>
        </w:rPr>
        <w:t>А21-10607/2020</w:t>
      </w:r>
      <w:r w:rsidRPr="00C83203">
        <w:rPr>
          <w:rFonts w:ascii="Times New Roman" w:eastAsia="Courier New" w:hAnsi="Times New Roman" w:cs="Times New Roman"/>
          <w:color w:val="000000"/>
          <w:sz w:val="24"/>
          <w:szCs w:val="24"/>
        </w:rPr>
        <w:t>. Покупатель извещен о судебных актах, рассматриваемых в данном деле и поданных заявлениях об их пересмотре,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понимает юридические последствия их вынесения и обжалования. </w:t>
      </w:r>
    </w:p>
    <w:p w14:paraId="2A2AA98D" w14:textId="00E2094E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E72823">
        <w:rPr>
          <w:rFonts w:ascii="Times New Roman" w:hAnsi="Times New Roman" w:cs="Times New Roman"/>
          <w:sz w:val="24"/>
          <w:szCs w:val="24"/>
        </w:rPr>
        <w:t>.</w:t>
      </w:r>
    </w:p>
    <w:p w14:paraId="41B75306" w14:textId="77777777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Покупатель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CE6A80">
        <w:rPr>
          <w:rFonts w:ascii="Times New Roman" w:hAnsi="Times New Roman" w:cs="Times New Roman"/>
          <w:sz w:val="24"/>
          <w:szCs w:val="24"/>
        </w:rPr>
        <w:t>мущества.</w:t>
      </w:r>
    </w:p>
    <w:p w14:paraId="30F8EDFD" w14:textId="6927EAB0" w:rsidR="0016677F" w:rsidRPr="00C45CA6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2. </w:t>
      </w:r>
      <w:r w:rsidR="00C45CA6">
        <w:rPr>
          <w:color w:val="000000"/>
        </w:rPr>
        <w:t>Имущество</w:t>
      </w:r>
      <w:r w:rsidRPr="00CE6A80">
        <w:rPr>
          <w:color w:val="000000"/>
        </w:rPr>
        <w:t xml:space="preserve"> принадлежит Продавцу на праве собственности</w:t>
      </w:r>
      <w:r w:rsidR="00C83203">
        <w:rPr>
          <w:color w:val="000000"/>
        </w:rPr>
        <w:t>.</w:t>
      </w:r>
    </w:p>
    <w:p w14:paraId="58CED076" w14:textId="4F13F088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определена по результатам торгов и составляет: </w:t>
      </w:r>
      <w:r w:rsidR="00E72823">
        <w:rPr>
          <w:color w:val="000000"/>
        </w:rPr>
        <w:t>-------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C45CA6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C45CA6" w:rsidRPr="00CE6A80">
        <w:rPr>
          <w:color w:val="000000"/>
        </w:rPr>
        <w:t xml:space="preserve"> </w:t>
      </w:r>
      <w:r w:rsidR="00E72823">
        <w:rPr>
          <w:color w:val="000000"/>
        </w:rPr>
        <w:t>--</w:t>
      </w:r>
      <w:r w:rsidR="00C45CA6">
        <w:rPr>
          <w:color w:val="000000"/>
        </w:rPr>
        <w:t>копеек</w:t>
      </w:r>
      <w:r w:rsidRPr="00CE6A80">
        <w:rPr>
          <w:color w:val="000000"/>
        </w:rPr>
        <w:t>.</w:t>
      </w:r>
    </w:p>
    <w:p w14:paraId="112018A2" w14:textId="6F063BAD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Задаток в сумме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 копеек</w:t>
      </w:r>
      <w:r w:rsidRPr="00CE6A80">
        <w:rPr>
          <w:color w:val="000000"/>
        </w:rPr>
        <w:t xml:space="preserve">, перечисленный Покупателем </w:t>
      </w:r>
      <w:r w:rsidR="00E72823">
        <w:rPr>
          <w:color w:val="000000"/>
        </w:rPr>
        <w:t>--</w:t>
      </w:r>
      <w:r w:rsidR="00C45CA6">
        <w:rPr>
          <w:color w:val="000000"/>
        </w:rPr>
        <w:t>.</w:t>
      </w:r>
      <w:r w:rsidR="00E72823">
        <w:rPr>
          <w:color w:val="000000"/>
        </w:rPr>
        <w:t>--</w:t>
      </w:r>
      <w:r w:rsidR="00C45CA6">
        <w:rPr>
          <w:color w:val="000000"/>
        </w:rPr>
        <w:t>.20</w:t>
      </w:r>
      <w:r w:rsidR="00E72823">
        <w:rPr>
          <w:color w:val="000000"/>
        </w:rPr>
        <w:t>--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175DC98F" w14:textId="0AD5B723" w:rsidR="0016677F" w:rsidRPr="00CE6A80" w:rsidRDefault="0016677F" w:rsidP="0016677F">
      <w:pPr>
        <w:ind w:firstLine="540"/>
        <w:jc w:val="both"/>
      </w:pPr>
      <w:r w:rsidRPr="00CE6A80">
        <w:t xml:space="preserve">За вычетом суммы задатка Покупатель обязан уплатить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--копеек</w:t>
      </w:r>
      <w:r w:rsidR="00E72823" w:rsidRPr="00CE6A80">
        <w:rPr>
          <w:color w:val="000000"/>
        </w:rPr>
        <w:t>.</w:t>
      </w:r>
    </w:p>
    <w:p w14:paraId="040A2A1A" w14:textId="47733895" w:rsidR="0096711E" w:rsidRPr="00C45CA6" w:rsidRDefault="0016677F" w:rsidP="00C45CA6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Pr="0096711E">
        <w:t xml:space="preserve">: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 xml:space="preserve">– копеек </w:t>
      </w:r>
      <w:r w:rsidR="0096711E">
        <w:t xml:space="preserve"> по следующим </w:t>
      </w:r>
      <w:r w:rsidRPr="00E72823">
        <w:t>реквизитам:</w:t>
      </w:r>
      <w:r w:rsidR="00C83203">
        <w:t xml:space="preserve"> </w:t>
      </w:r>
      <w:r w:rsidR="00C83203" w:rsidRPr="00C83203">
        <w:t>Получатель: Шаврова Ольга Александровна</w:t>
      </w:r>
      <w:r w:rsidR="00C83203">
        <w:t xml:space="preserve"> </w:t>
      </w:r>
      <w:r w:rsidR="00C83203" w:rsidRPr="00C83203">
        <w:t>Р/с получателя: №40817810210386002832</w:t>
      </w:r>
      <w:r w:rsidR="00C83203" w:rsidRPr="00C83203">
        <w:br/>
        <w:t>Банк получателя: Банк ВТБ (ПАО)</w:t>
      </w:r>
      <w:r w:rsidR="00C83203">
        <w:t xml:space="preserve"> </w:t>
      </w:r>
      <w:r w:rsidR="00C83203" w:rsidRPr="00C83203">
        <w:t>к/с 30101810240300000707</w:t>
      </w:r>
      <w:r w:rsidR="00C83203">
        <w:t xml:space="preserve"> </w:t>
      </w:r>
      <w:r w:rsidR="00C83203" w:rsidRPr="00C83203">
        <w:t>БИК 044030707.</w:t>
      </w:r>
    </w:p>
    <w:p w14:paraId="14FDCEEF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Покупатель обязан </w:t>
      </w:r>
      <w:r w:rsidR="0088516E">
        <w:rPr>
          <w:color w:val="000000"/>
        </w:rPr>
        <w:t xml:space="preserve">оплатить </w:t>
      </w:r>
      <w:r w:rsidRPr="00CE6A80">
        <w:rPr>
          <w:color w:val="000000"/>
        </w:rPr>
        <w:t xml:space="preserve">стоимость </w:t>
      </w:r>
      <w:r w:rsidR="00DB6408">
        <w:rPr>
          <w:color w:val="000000"/>
        </w:rPr>
        <w:t>И</w:t>
      </w:r>
      <w:r w:rsidR="00C45CA6">
        <w:rPr>
          <w:color w:val="000000"/>
        </w:rPr>
        <w:t>мущества</w:t>
      </w:r>
      <w:r w:rsidRPr="00CE6A80">
        <w:rPr>
          <w:color w:val="000000"/>
        </w:rPr>
        <w:t xml:space="preserve"> не позднее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67F87619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5.</w:t>
      </w:r>
      <w:r w:rsidR="00BC3A84" w:rsidRPr="00BC3A84">
        <w:rPr>
          <w:color w:val="000000"/>
        </w:rPr>
        <w:t xml:space="preserve"> </w:t>
      </w:r>
      <w:r w:rsidR="00BC3A84" w:rsidRPr="00CE6A80">
        <w:rPr>
          <w:color w:val="000000"/>
        </w:rPr>
        <w:t>Стороны договорились, что</w:t>
      </w:r>
      <w:r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>
        <w:rPr>
          <w:color w:val="000000"/>
        </w:rPr>
        <w:t>Имущества</w:t>
      </w:r>
      <w:r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02FCC1C5" w14:textId="4A80D5B2" w:rsidR="0016677F" w:rsidRPr="00E72823" w:rsidRDefault="0016677F" w:rsidP="00E728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Стороны договорились, что не поступление </w:t>
      </w:r>
      <w:r w:rsidR="00BC3A84">
        <w:rPr>
          <w:rFonts w:ascii="Times New Roman" w:hAnsi="Times New Roman" w:cs="Times New Roman"/>
          <w:color w:val="000000"/>
          <w:sz w:val="24"/>
          <w:szCs w:val="24"/>
        </w:rPr>
        <w:t xml:space="preserve">денежных средств в счет оплаты Имущества </w:t>
      </w: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в сумме и в сроки, указанные в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 Договоре, считается отказом Покупателя от исполнения обязательств по оплате </w:t>
      </w:r>
      <w:r w:rsidR="00BC3A84" w:rsidRPr="00E72823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. В этом случае Продавец вправе отказаться от исполнения своих обязательств по настоящему Договору</w:t>
      </w:r>
      <w:r w:rsidR="00E72823"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5A26255" w14:textId="0BC27683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</w:t>
      </w:r>
      <w:r w:rsidR="00E7282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возвращается.</w:t>
      </w:r>
    </w:p>
    <w:p w14:paraId="31A32076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8. 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14:paraId="5A212795" w14:textId="77777777"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44F85B5E" w14:textId="1998D989" w:rsidR="0016677F" w:rsidRDefault="00C83203" w:rsidP="0016677F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Регистрация права собственности на имущество производится Покупателем самостоятельно. </w:t>
      </w:r>
      <w:r w:rsidR="0016677F"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6D5EFA2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9. </w:t>
      </w:r>
      <w:r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5856BC18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127ABEEF" w14:textId="77777777" w:rsidR="00DB6408" w:rsidRPr="00CE6A80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09FBA4FA" w14:textId="77777777" w:rsidR="0016677F" w:rsidRPr="00CE6A80" w:rsidRDefault="00DB6408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15F4CF9B" w14:textId="77777777" w:rsidR="0016677F" w:rsidRPr="00CE6A80" w:rsidRDefault="0016677F" w:rsidP="00D64855">
      <w:pPr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DB6408"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6BCD3D68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 w:rsidR="00DB6408">
        <w:rPr>
          <w:color w:val="000000"/>
        </w:rPr>
        <w:t>2</w:t>
      </w:r>
      <w:r w:rsidRPr="00CE6A80">
        <w:rPr>
          <w:color w:val="000000"/>
        </w:rPr>
        <w:t xml:space="preserve">. Настоящий договор составлен </w:t>
      </w:r>
      <w:proofErr w:type="gramStart"/>
      <w:r w:rsidRPr="00CE6A80">
        <w:rPr>
          <w:color w:val="000000"/>
        </w:rPr>
        <w:t xml:space="preserve">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</w:t>
      </w:r>
      <w:proofErr w:type="gramEnd"/>
      <w:r w:rsidRPr="00CE6A80">
        <w:rPr>
          <w:color w:val="000000"/>
        </w:rPr>
        <w:t xml:space="preserve"> имеющих равную юридическую силу. </w:t>
      </w:r>
    </w:p>
    <w:p w14:paraId="3BB99F4A" w14:textId="77777777" w:rsidR="0016677F" w:rsidRPr="00CE6A80" w:rsidRDefault="0016677F" w:rsidP="0016677F">
      <w:pPr>
        <w:jc w:val="both"/>
        <w:rPr>
          <w:color w:val="000000"/>
        </w:rPr>
      </w:pPr>
    </w:p>
    <w:p w14:paraId="5B20B1EC" w14:textId="77777777"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14:paraId="0733DB90" w14:textId="003EA512" w:rsidR="007D0DF9" w:rsidRDefault="00C83203" w:rsidP="0016677F">
      <w:pPr>
        <w:jc w:val="both"/>
      </w:pPr>
      <w:r w:rsidRPr="00C83203">
        <w:rPr>
          <w:color w:val="000000"/>
        </w:rPr>
        <w:t xml:space="preserve">Шаврова Ольга Александровна (прежняя фамилия – </w:t>
      </w:r>
      <w:proofErr w:type="spellStart"/>
      <w:r w:rsidRPr="00C83203">
        <w:rPr>
          <w:color w:val="000000"/>
        </w:rPr>
        <w:t>Чернушевич</w:t>
      </w:r>
      <w:proofErr w:type="spellEnd"/>
      <w:r w:rsidRPr="00C83203">
        <w:rPr>
          <w:color w:val="000000"/>
        </w:rPr>
        <w:t xml:space="preserve">; 31.01.1987 г.р., место рождения: </w:t>
      </w:r>
      <w:proofErr w:type="spellStart"/>
      <w:r w:rsidRPr="00C83203">
        <w:rPr>
          <w:color w:val="000000"/>
        </w:rPr>
        <w:t>г.Калининград</w:t>
      </w:r>
      <w:proofErr w:type="spellEnd"/>
      <w:r w:rsidRPr="00C83203">
        <w:rPr>
          <w:color w:val="000000"/>
        </w:rPr>
        <w:t xml:space="preserve">, СНИЛС 195-523-501 83, ИНН 391705512260, адрес: Калининградская обл., </w:t>
      </w:r>
      <w:proofErr w:type="spellStart"/>
      <w:r w:rsidRPr="00C83203">
        <w:rPr>
          <w:color w:val="000000"/>
        </w:rPr>
        <w:t>г.Калининград</w:t>
      </w:r>
      <w:proofErr w:type="spellEnd"/>
      <w:r w:rsidRPr="00C83203">
        <w:rPr>
          <w:color w:val="000000"/>
        </w:rPr>
        <w:t>, ул. Тихорецкая,д.14 А,кв.7)</w:t>
      </w:r>
      <w:r w:rsidRPr="00C83203">
        <w:rPr>
          <w:rFonts w:eastAsia="Cambria"/>
          <w:color w:val="000000"/>
        </w:rPr>
        <w:t xml:space="preserve"> </w:t>
      </w:r>
      <w:r w:rsidRPr="00C83203">
        <w:rPr>
          <w:i/>
          <w:u w:val="single"/>
        </w:rPr>
        <w:t>в лице финансового управляющего Сергеевой Юлии Анатольевны</w:t>
      </w:r>
      <w:r w:rsidRPr="00C83203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C83203">
        <w:t>Новолитовская</w:t>
      </w:r>
      <w:proofErr w:type="spellEnd"/>
      <w:r w:rsidRPr="00C83203">
        <w:t xml:space="preserve">, д. 15, лит. А, оф. 320), действующей на основании Определения Арбитражного Калининградской области от </w:t>
      </w:r>
      <w:r w:rsidRPr="00C83203">
        <w:rPr>
          <w:rFonts w:eastAsia="Cambria"/>
          <w:color w:val="000000"/>
        </w:rPr>
        <w:t xml:space="preserve">11.01.2021 по делу № </w:t>
      </w:r>
      <w:r w:rsidRPr="00C83203">
        <w:t>А21-10607/2020</w:t>
      </w:r>
    </w:p>
    <w:p w14:paraId="4403AF0D" w14:textId="77777777" w:rsidR="00C83203" w:rsidRDefault="00C47E6E" w:rsidP="0016677F">
      <w:pPr>
        <w:jc w:val="both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288CC159" w14:textId="6BBA7959" w:rsidR="004C4BBE" w:rsidRDefault="00C83203" w:rsidP="0016677F">
      <w:pPr>
        <w:jc w:val="both"/>
      </w:pPr>
      <w:r>
        <w:rPr>
          <w:noProof/>
        </w:rPr>
        <w:t xml:space="preserve">                                                                     </w:t>
      </w:r>
      <w:r w:rsidR="004818DE">
        <w:t xml:space="preserve">Финансовый управляющий </w:t>
      </w:r>
      <w:proofErr w:type="spellStart"/>
      <w:r>
        <w:t>Шавровой</w:t>
      </w:r>
      <w:proofErr w:type="spellEnd"/>
      <w:r>
        <w:t xml:space="preserve"> О.А.</w:t>
      </w:r>
      <w:r w:rsidR="004818DE">
        <w:t xml:space="preserve"> Сергеева Ю.А.</w:t>
      </w:r>
    </w:p>
    <w:p w14:paraId="3AE246E1" w14:textId="77777777" w:rsidR="004C4BBE" w:rsidRDefault="004C4BBE" w:rsidP="0016677F">
      <w:pPr>
        <w:jc w:val="both"/>
      </w:pPr>
    </w:p>
    <w:p w14:paraId="15C5ED86" w14:textId="77777777" w:rsidR="004C4BBE" w:rsidRDefault="004C4BBE" w:rsidP="0016677F">
      <w:pPr>
        <w:jc w:val="both"/>
      </w:pPr>
    </w:p>
    <w:p w14:paraId="6535E19A" w14:textId="77777777" w:rsidR="004C4BBE" w:rsidRDefault="004C4BBE" w:rsidP="0016677F">
      <w:pPr>
        <w:jc w:val="both"/>
      </w:pPr>
    </w:p>
    <w:p w14:paraId="5F1CCC6D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6FE3C298" w14:textId="77777777" w:rsidR="00BC3A84" w:rsidRDefault="00BC3A84" w:rsidP="0016677F">
      <w:pPr>
        <w:jc w:val="both"/>
        <w:rPr>
          <w:color w:val="000000"/>
        </w:rPr>
      </w:pPr>
    </w:p>
    <w:p w14:paraId="0FAD44B9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0532184B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6DDAB9BA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6677F"/>
    <w:rsid w:val="002E7DE9"/>
    <w:rsid w:val="004818DE"/>
    <w:rsid w:val="004C4BBE"/>
    <w:rsid w:val="0057414E"/>
    <w:rsid w:val="005D5BB8"/>
    <w:rsid w:val="006C3640"/>
    <w:rsid w:val="007A6235"/>
    <w:rsid w:val="007D0DF9"/>
    <w:rsid w:val="00870DA0"/>
    <w:rsid w:val="0088516E"/>
    <w:rsid w:val="0096711E"/>
    <w:rsid w:val="00BC3A84"/>
    <w:rsid w:val="00C45CA6"/>
    <w:rsid w:val="00C47E6E"/>
    <w:rsid w:val="00C83203"/>
    <w:rsid w:val="00D64855"/>
    <w:rsid w:val="00DB6408"/>
    <w:rsid w:val="00E6376D"/>
    <w:rsid w:val="00E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8062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2</cp:revision>
  <dcterms:created xsi:type="dcterms:W3CDTF">2021-05-26T15:29:00Z</dcterms:created>
  <dcterms:modified xsi:type="dcterms:W3CDTF">2021-05-26T15:29:00Z</dcterms:modified>
</cp:coreProperties>
</file>