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07F39" w:rsidRPr="00812543">
        <w:rPr>
          <w:sz w:val="22"/>
          <w:szCs w:val="22"/>
        </w:rPr>
        <w:t>Агипова</w:t>
      </w:r>
      <w:proofErr w:type="spellEnd"/>
      <w:r w:rsidR="00307F39" w:rsidRPr="00812543">
        <w:rPr>
          <w:sz w:val="22"/>
          <w:szCs w:val="22"/>
        </w:rPr>
        <w:t xml:space="preserve"> Владимира Николаевича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07F39" w:rsidRPr="00812543">
        <w:rPr>
          <w:sz w:val="22"/>
          <w:szCs w:val="22"/>
        </w:rPr>
        <w:t>Амурской области от 09.12.2020 по делу № А04-8351/2020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07F39" w:rsidRPr="00812543">
        <w:rPr>
          <w:rFonts w:ascii="Times New Roman" w:hAnsi="Times New Roman"/>
          <w:sz w:val="22"/>
          <w:szCs w:val="22"/>
        </w:rPr>
        <w:t>Агипова</w:t>
      </w:r>
      <w:proofErr w:type="spellEnd"/>
      <w:r w:rsidR="00307F39" w:rsidRPr="00812543">
        <w:rPr>
          <w:rFonts w:ascii="Times New Roman" w:hAnsi="Times New Roman"/>
          <w:sz w:val="22"/>
          <w:szCs w:val="22"/>
        </w:rPr>
        <w:t xml:space="preserve"> Владимира Николаевича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07F39" w:rsidRPr="00812543">
        <w:rPr>
          <w:rFonts w:ascii="Times New Roman" w:hAnsi="Times New Roman"/>
          <w:sz w:val="22"/>
          <w:szCs w:val="22"/>
        </w:rPr>
        <w:t>Агипова</w:t>
      </w:r>
      <w:proofErr w:type="spellEnd"/>
      <w:r w:rsidR="00307F39" w:rsidRPr="00812543">
        <w:rPr>
          <w:rFonts w:ascii="Times New Roman" w:hAnsi="Times New Roman"/>
          <w:sz w:val="22"/>
          <w:szCs w:val="22"/>
        </w:rPr>
        <w:t xml:space="preserve"> Владимира Николаевича</w:t>
      </w:r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307F39" w:rsidP="00DA2C00">
            <w:pPr>
              <w:snapToGrid w:val="0"/>
            </w:pPr>
            <w:proofErr w:type="spellStart"/>
            <w:r>
              <w:t>Агипова</w:t>
            </w:r>
            <w:proofErr w:type="spellEnd"/>
            <w:r>
              <w:t xml:space="preserve"> В.Н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2014-10-27T08:47:00Z</dcterms:created>
  <dcterms:modified xsi:type="dcterms:W3CDTF">2021-06-16T09:51:00Z</dcterms:modified>
</cp:coreProperties>
</file>