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5126" w14:textId="77777777" w:rsidR="008C7900" w:rsidRPr="00793629" w:rsidRDefault="008C7900" w:rsidP="008C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 xml:space="preserve">Соглашение </w:t>
      </w:r>
    </w:p>
    <w:p w14:paraId="2C790143" w14:textId="77777777" w:rsidR="008C7900" w:rsidRPr="00793629" w:rsidRDefault="008C7900" w:rsidP="008C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 xml:space="preserve">об уступке права требования </w:t>
      </w:r>
      <w:r w:rsidR="00E7203E" w:rsidRPr="00793629">
        <w:rPr>
          <w:rFonts w:ascii="Times New Roman" w:eastAsia="Times New Roman" w:hAnsi="Times New Roman" w:cs="Times New Roman"/>
          <w:b/>
          <w:lang w:eastAsia="ru-RU"/>
        </w:rPr>
        <w:t>(цессия)</w:t>
      </w:r>
    </w:p>
    <w:p w14:paraId="393234BE" w14:textId="77777777" w:rsidR="008C7900" w:rsidRPr="00793629" w:rsidRDefault="008C7900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61E28DA" w14:textId="77777777" w:rsidR="008C7900" w:rsidRPr="00793629" w:rsidRDefault="00793629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3629">
        <w:rPr>
          <w:rFonts w:ascii="Times New Roman" w:eastAsia="Times New Roman" w:hAnsi="Times New Roman" w:cs="Times New Roman"/>
          <w:lang w:eastAsia="ru-RU"/>
        </w:rPr>
        <w:t>г. Москва</w:t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6E94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793629">
        <w:rPr>
          <w:rFonts w:ascii="Times New Roman" w:eastAsia="Times New Roman" w:hAnsi="Times New Roman" w:cs="Times New Roman"/>
          <w:lang w:eastAsia="ru-RU"/>
        </w:rPr>
        <w:t>«__» _________ 20__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5E120624" w14:textId="77777777" w:rsidR="008C7900" w:rsidRPr="00793629" w:rsidRDefault="008C7900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826FD6" w14:textId="77777777" w:rsidR="008C7900" w:rsidRPr="00793629" w:rsidRDefault="00793629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 xml:space="preserve">ООО «ВВКЗ», </w:t>
      </w:r>
      <w:r w:rsidRPr="00793629">
        <w:rPr>
          <w:rFonts w:ascii="Times New Roman" w:eastAsia="Times New Roman" w:hAnsi="Times New Roman" w:cs="Times New Roman"/>
          <w:lang w:eastAsia="ru-RU"/>
        </w:rPr>
        <w:t>в лице Конкурсного управляющего Азбиля Игоря Григорьевича, действующего на основании Решения Арбитражного суда Тверской области от 21.06.2017 по делу № А66-9473/2016,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="008C7900" w:rsidRPr="00793629">
        <w:rPr>
          <w:rFonts w:ascii="Times New Roman" w:eastAsia="Times New Roman" w:hAnsi="Times New Roman" w:cs="Times New Roman"/>
          <w:b/>
          <w:lang w:eastAsia="ru-RU"/>
        </w:rPr>
        <w:t>«</w:t>
      </w:r>
      <w:r w:rsidR="00AB0200" w:rsidRPr="00793629">
        <w:rPr>
          <w:rFonts w:ascii="Times New Roman" w:eastAsia="Times New Roman" w:hAnsi="Times New Roman" w:cs="Times New Roman"/>
          <w:b/>
          <w:lang w:eastAsia="ru-RU"/>
        </w:rPr>
        <w:t>Цедент</w:t>
      </w:r>
      <w:r w:rsidR="008C7900" w:rsidRPr="00793629">
        <w:rPr>
          <w:rFonts w:ascii="Times New Roman" w:eastAsia="Times New Roman" w:hAnsi="Times New Roman" w:cs="Times New Roman"/>
          <w:b/>
          <w:lang w:eastAsia="ru-RU"/>
        </w:rPr>
        <w:t>»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>, с одной стороны, и</w:t>
      </w:r>
    </w:p>
    <w:p w14:paraId="4B096000" w14:textId="77777777" w:rsidR="008C7900" w:rsidRPr="00793629" w:rsidRDefault="008C7900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B4B232" w14:textId="77777777" w:rsidR="008C7900" w:rsidRPr="00793629" w:rsidRDefault="008C7900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______________________</w:t>
      </w:r>
      <w:r w:rsidRPr="00793629">
        <w:rPr>
          <w:rFonts w:ascii="Times New Roman" w:eastAsia="Times New Roman" w:hAnsi="Times New Roman" w:cs="Times New Roman"/>
          <w:lang w:eastAsia="ru-RU"/>
        </w:rPr>
        <w:t xml:space="preserve">, в лице _________, действующего на основании ________, именуемое в дальнейшем </w:t>
      </w:r>
      <w:r w:rsidRPr="00793629">
        <w:rPr>
          <w:rFonts w:ascii="Times New Roman" w:eastAsia="Times New Roman" w:hAnsi="Times New Roman" w:cs="Times New Roman"/>
          <w:b/>
          <w:lang w:eastAsia="ru-RU"/>
        </w:rPr>
        <w:t>«</w:t>
      </w:r>
      <w:r w:rsidR="00AB0200" w:rsidRPr="00793629">
        <w:rPr>
          <w:rFonts w:ascii="Times New Roman" w:eastAsia="Times New Roman" w:hAnsi="Times New Roman" w:cs="Times New Roman"/>
          <w:b/>
          <w:lang w:eastAsia="ru-RU"/>
        </w:rPr>
        <w:t>Цессионарий</w:t>
      </w:r>
      <w:r w:rsidRPr="00793629">
        <w:rPr>
          <w:rFonts w:ascii="Times New Roman" w:eastAsia="Times New Roman" w:hAnsi="Times New Roman" w:cs="Times New Roman"/>
          <w:b/>
          <w:lang w:eastAsia="ru-RU"/>
        </w:rPr>
        <w:t>»</w:t>
      </w:r>
      <w:r w:rsidRPr="00793629">
        <w:rPr>
          <w:rFonts w:ascii="Times New Roman" w:eastAsia="Times New Roman" w:hAnsi="Times New Roman" w:cs="Times New Roman"/>
          <w:lang w:eastAsia="ru-RU"/>
        </w:rPr>
        <w:t xml:space="preserve">, с другой стороны, совместно именуемые «Стороны», а по отдельности «Сторона», заключили </w:t>
      </w:r>
      <w:r w:rsidR="00AB0200" w:rsidRPr="00793629">
        <w:rPr>
          <w:rFonts w:ascii="Times New Roman" w:eastAsia="Times New Roman" w:hAnsi="Times New Roman" w:cs="Times New Roman"/>
          <w:bCs/>
          <w:lang w:eastAsia="ru-RU"/>
        </w:rPr>
        <w:t xml:space="preserve">настоящее соглашение (далее – «Соглашение») </w:t>
      </w:r>
      <w:r w:rsidRPr="00793629">
        <w:rPr>
          <w:rFonts w:ascii="Times New Roman" w:eastAsia="Times New Roman" w:hAnsi="Times New Roman" w:cs="Times New Roman"/>
          <w:lang w:eastAsia="ru-RU"/>
        </w:rPr>
        <w:t>о нижеследующем.</w:t>
      </w:r>
    </w:p>
    <w:p w14:paraId="4C250BF8" w14:textId="77777777" w:rsidR="008C7900" w:rsidRPr="00793629" w:rsidRDefault="008C7900" w:rsidP="008C790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444900D6" w14:textId="77777777" w:rsidR="00AB0200" w:rsidRPr="00793629" w:rsidRDefault="00AB0200" w:rsidP="00AB0200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Предмет Соглашения</w:t>
      </w:r>
    </w:p>
    <w:p w14:paraId="3FB1E01E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уступает, а Цессионарий принимает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к ______________ (далее – «Должник</w:t>
      </w:r>
      <w:r w:rsidR="00B806AB" w:rsidRPr="00793629">
        <w:rPr>
          <w:rFonts w:ascii="Times New Roman" w:hAnsi="Times New Roman" w:cs="Times New Roman"/>
        </w:rPr>
        <w:t>и</w:t>
      </w:r>
      <w:r w:rsidRPr="00793629">
        <w:rPr>
          <w:rFonts w:ascii="Times New Roman" w:hAnsi="Times New Roman" w:cs="Times New Roman"/>
        </w:rPr>
        <w:t>»).</w:t>
      </w:r>
    </w:p>
    <w:p w14:paraId="25EFB897" w14:textId="77777777" w:rsidR="00AB0200" w:rsidRPr="00793629" w:rsidRDefault="00AB0200" w:rsidP="00AB02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Уступаем</w:t>
      </w:r>
      <w:r w:rsidR="00B806AB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по настоящему Соглашению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возникл</w:t>
      </w:r>
      <w:r w:rsidR="00B806AB" w:rsidRPr="00793629">
        <w:rPr>
          <w:rFonts w:ascii="Times New Roman" w:hAnsi="Times New Roman" w:cs="Times New Roman"/>
        </w:rPr>
        <w:t>и</w:t>
      </w:r>
      <w:r w:rsidRPr="00793629">
        <w:rPr>
          <w:rFonts w:ascii="Times New Roman" w:hAnsi="Times New Roman" w:cs="Times New Roman"/>
        </w:rPr>
        <w:t xml:space="preserve"> у Цедента в результате ___________________. </w:t>
      </w:r>
    </w:p>
    <w:p w14:paraId="78893C96" w14:textId="387A9EDA" w:rsidR="00AB0200" w:rsidRPr="00793629" w:rsidRDefault="00AB0200" w:rsidP="00AB02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Уступаем</w:t>
      </w:r>
      <w:r w:rsidR="00B806AB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подтвержда</w:t>
      </w:r>
      <w:r w:rsidR="00B806AB" w:rsidRPr="00793629">
        <w:rPr>
          <w:rFonts w:ascii="Times New Roman" w:hAnsi="Times New Roman" w:cs="Times New Roman"/>
        </w:rPr>
        <w:t>ю</w:t>
      </w:r>
      <w:r w:rsidRPr="00793629">
        <w:rPr>
          <w:rFonts w:ascii="Times New Roman" w:hAnsi="Times New Roman" w:cs="Times New Roman"/>
        </w:rPr>
        <w:t>тся документами, которые будут переданы Цедентом Цессионарию в рамках исполнения настоящего Соглашения по акту приема-передачи</w:t>
      </w:r>
      <w:r w:rsidR="003F3C9C" w:rsidRPr="003F3C9C">
        <w:rPr>
          <w:rFonts w:ascii="Times New Roman" w:hAnsi="Times New Roman" w:cs="Times New Roman"/>
        </w:rPr>
        <w:t xml:space="preserve"> (</w:t>
      </w:r>
      <w:r w:rsidR="003F3C9C">
        <w:rPr>
          <w:rFonts w:ascii="Times New Roman" w:hAnsi="Times New Roman" w:cs="Times New Roman"/>
        </w:rPr>
        <w:t>при их наличии)</w:t>
      </w:r>
      <w:r w:rsidRPr="00793629">
        <w:rPr>
          <w:rFonts w:ascii="Times New Roman" w:hAnsi="Times New Roman" w:cs="Times New Roman"/>
        </w:rPr>
        <w:t>.</w:t>
      </w:r>
    </w:p>
    <w:p w14:paraId="43E64E7D" w14:textId="7B47A0B3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Цедента переход</w:t>
      </w:r>
      <w:r w:rsidR="00B806AB" w:rsidRPr="00793629">
        <w:rPr>
          <w:rFonts w:ascii="Times New Roman" w:hAnsi="Times New Roman" w:cs="Times New Roman"/>
        </w:rPr>
        <w:t>я</w:t>
      </w:r>
      <w:r w:rsidRPr="00793629">
        <w:rPr>
          <w:rFonts w:ascii="Times New Roman" w:hAnsi="Times New Roman" w:cs="Times New Roman"/>
        </w:rPr>
        <w:t>т к Цессионарию в полном объеме и на тех условиях, которые существуют на дату подписания настоящего Соглашения</w:t>
      </w:r>
      <w:r w:rsidR="003F3C9C">
        <w:rPr>
          <w:rFonts w:ascii="Times New Roman" w:hAnsi="Times New Roman" w:cs="Times New Roman"/>
        </w:rPr>
        <w:t>.</w:t>
      </w:r>
      <w:r w:rsidRPr="00793629">
        <w:rPr>
          <w:rFonts w:ascii="Times New Roman" w:hAnsi="Times New Roman" w:cs="Times New Roman"/>
        </w:rPr>
        <w:t xml:space="preserve"> </w:t>
      </w:r>
    </w:p>
    <w:p w14:paraId="755DDEF5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 соответствии со статьей 384 Гражданского Кодекса Российской Федерации к Цессионарию переход</w:t>
      </w:r>
      <w:r w:rsidR="00C17B35" w:rsidRPr="00793629">
        <w:rPr>
          <w:rFonts w:ascii="Times New Roman" w:hAnsi="Times New Roman" w:cs="Times New Roman"/>
        </w:rPr>
        <w:t>ят</w:t>
      </w:r>
      <w:r w:rsidRPr="00793629">
        <w:rPr>
          <w:rFonts w:ascii="Times New Roman" w:hAnsi="Times New Roman" w:cs="Times New Roman"/>
        </w:rPr>
        <w:t xml:space="preserve"> прав</w:t>
      </w:r>
      <w:r w:rsidR="00C17B35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Цедента о взыскания с </w:t>
      </w:r>
      <w:r w:rsidR="00C355E3" w:rsidRPr="00793629">
        <w:rPr>
          <w:rFonts w:ascii="Times New Roman" w:hAnsi="Times New Roman" w:cs="Times New Roman"/>
        </w:rPr>
        <w:t>Должников</w:t>
      </w:r>
      <w:r w:rsidRPr="00793629">
        <w:rPr>
          <w:rFonts w:ascii="Times New Roman" w:hAnsi="Times New Roman" w:cs="Times New Roman"/>
        </w:rPr>
        <w:t xml:space="preserve"> процентов за неправомерное пользование Должник</w:t>
      </w:r>
      <w:r w:rsidR="00C355E3" w:rsidRPr="00793629">
        <w:rPr>
          <w:rFonts w:ascii="Times New Roman" w:hAnsi="Times New Roman" w:cs="Times New Roman"/>
        </w:rPr>
        <w:t>ами</w:t>
      </w:r>
      <w:r w:rsidRPr="00793629">
        <w:rPr>
          <w:rFonts w:ascii="Times New Roman" w:hAnsi="Times New Roman" w:cs="Times New Roman"/>
        </w:rPr>
        <w:t xml:space="preserve"> денежными средствами.</w:t>
      </w:r>
    </w:p>
    <w:p w14:paraId="2D3F5D22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Прав</w:t>
      </w:r>
      <w:r w:rsidR="00C17B35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требования, передаваем</w:t>
      </w:r>
      <w:r w:rsidR="00C17B35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по настоящему Соглашению, пере</w:t>
      </w:r>
      <w:r w:rsidR="00E7203E" w:rsidRPr="00793629">
        <w:rPr>
          <w:rFonts w:ascii="Times New Roman" w:hAnsi="Times New Roman" w:cs="Times New Roman"/>
        </w:rPr>
        <w:t>ходят</w:t>
      </w:r>
      <w:r w:rsidRPr="00793629">
        <w:rPr>
          <w:rFonts w:ascii="Times New Roman" w:hAnsi="Times New Roman" w:cs="Times New Roman"/>
        </w:rPr>
        <w:t xml:space="preserve"> к Цессионарию с момента подписания настоящего Соглашения. </w:t>
      </w:r>
    </w:p>
    <w:p w14:paraId="72E4AC34" w14:textId="77777777" w:rsidR="00F727FC" w:rsidRPr="00793629" w:rsidRDefault="00F727FC" w:rsidP="008C7900">
      <w:pPr>
        <w:spacing w:line="240" w:lineRule="auto"/>
        <w:rPr>
          <w:rFonts w:ascii="Times New Roman" w:hAnsi="Times New Roman" w:cs="Times New Roman"/>
        </w:rPr>
      </w:pPr>
    </w:p>
    <w:p w14:paraId="49AF3256" w14:textId="77777777" w:rsidR="00C17B35" w:rsidRPr="00793629" w:rsidRDefault="00C17B35" w:rsidP="00C17B3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612AF95D" w14:textId="77777777" w:rsidR="00C17B35" w:rsidRPr="00793629" w:rsidRDefault="00C17B35" w:rsidP="00B27C8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обя</w:t>
      </w:r>
      <w:r w:rsidR="00793629" w:rsidRPr="00793629">
        <w:rPr>
          <w:rFonts w:ascii="Times New Roman" w:hAnsi="Times New Roman" w:cs="Times New Roman"/>
        </w:rPr>
        <w:t xml:space="preserve">зуется передать Цессионарию </w:t>
      </w:r>
      <w:r w:rsidRPr="00793629">
        <w:rPr>
          <w:rFonts w:ascii="Times New Roman" w:hAnsi="Times New Roman" w:cs="Times New Roman"/>
        </w:rPr>
        <w:t>документы, удостоверяющие уступаем</w:t>
      </w:r>
      <w:r w:rsidR="00B27C8F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прав</w:t>
      </w:r>
      <w:r w:rsidR="00B27C8F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</w:t>
      </w:r>
      <w:r w:rsidR="00793629" w:rsidRPr="00793629">
        <w:rPr>
          <w:rFonts w:ascii="Times New Roman" w:hAnsi="Times New Roman" w:cs="Times New Roman"/>
        </w:rPr>
        <w:t>, при их наличии</w:t>
      </w:r>
      <w:r w:rsidR="00B27C8F" w:rsidRPr="00793629">
        <w:rPr>
          <w:rFonts w:ascii="Times New Roman" w:hAnsi="Times New Roman" w:cs="Times New Roman"/>
        </w:rPr>
        <w:t>.</w:t>
      </w:r>
    </w:p>
    <w:p w14:paraId="48AD42BF" w14:textId="77777777" w:rsidR="00B27C8F" w:rsidRPr="00793629" w:rsidRDefault="00C17B35" w:rsidP="00B27C8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Передача документов оформляется двусторонним актом, подписываемым Цедентом и Цессионарием, и являющимся неотъемлемой частью Соглашения.</w:t>
      </w:r>
    </w:p>
    <w:p w14:paraId="39E66AAF" w14:textId="77777777" w:rsidR="00244327" w:rsidRPr="00793629" w:rsidRDefault="00B27C8F" w:rsidP="00E720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В счет оплаты уступаемых прав требования </w:t>
      </w:r>
      <w:r w:rsidR="0077022C" w:rsidRPr="00793629">
        <w:rPr>
          <w:rFonts w:ascii="Times New Roman" w:hAnsi="Times New Roman" w:cs="Times New Roman"/>
        </w:rPr>
        <w:t>засчитываются денежные средства, оплаченные Цессионарием в качестве задатка, для участия в тор</w:t>
      </w:r>
      <w:r w:rsidR="008C23A4" w:rsidRPr="00793629">
        <w:rPr>
          <w:rFonts w:ascii="Times New Roman" w:hAnsi="Times New Roman" w:cs="Times New Roman"/>
        </w:rPr>
        <w:t>гах по продаже имущества Цедента (</w:t>
      </w:r>
      <w:r w:rsidR="00E7203E" w:rsidRPr="00793629">
        <w:rPr>
          <w:rFonts w:ascii="Times New Roman" w:hAnsi="Times New Roman" w:cs="Times New Roman"/>
        </w:rPr>
        <w:t>опубликованные в газете «Коммерсантъ» № _____от _____</w:t>
      </w:r>
      <w:r w:rsidR="008C23A4" w:rsidRPr="00793629">
        <w:rPr>
          <w:rFonts w:ascii="Times New Roman" w:hAnsi="Times New Roman" w:cs="Times New Roman"/>
        </w:rPr>
        <w:t>), а также оставшаяся часть, доплаченная Цессионарием в размере _____________ рублей.</w:t>
      </w:r>
    </w:p>
    <w:p w14:paraId="5797987C" w14:textId="77777777" w:rsidR="00C17B35" w:rsidRPr="00793629" w:rsidRDefault="00C17B35" w:rsidP="008C7900">
      <w:pPr>
        <w:spacing w:line="240" w:lineRule="auto"/>
        <w:rPr>
          <w:rFonts w:ascii="Times New Roman" w:hAnsi="Times New Roman" w:cs="Times New Roman"/>
        </w:rPr>
      </w:pPr>
    </w:p>
    <w:p w14:paraId="6DC1AFE0" w14:textId="77777777" w:rsidR="008C23A4" w:rsidRPr="00793629" w:rsidRDefault="008C23A4" w:rsidP="008C23A4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3A85149E" w14:textId="77777777" w:rsidR="008C23A4" w:rsidRPr="00793629" w:rsidRDefault="008C23A4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не несет ответственности перед Цессионарием за неисполнение переданн</w:t>
      </w:r>
      <w:r w:rsidR="009B7289" w:rsidRPr="00793629">
        <w:rPr>
          <w:rFonts w:ascii="Times New Roman" w:hAnsi="Times New Roman" w:cs="Times New Roman"/>
        </w:rPr>
        <w:t>ых</w:t>
      </w:r>
      <w:r w:rsidRPr="00793629">
        <w:rPr>
          <w:rFonts w:ascii="Times New Roman" w:hAnsi="Times New Roman" w:cs="Times New Roman"/>
        </w:rPr>
        <w:t xml:space="preserve"> ему </w:t>
      </w:r>
      <w:r w:rsidR="009B7289" w:rsidRPr="00793629">
        <w:rPr>
          <w:rFonts w:ascii="Times New Roman" w:hAnsi="Times New Roman" w:cs="Times New Roman"/>
        </w:rPr>
        <w:t xml:space="preserve">прав </w:t>
      </w:r>
      <w:r w:rsidRPr="00793629">
        <w:rPr>
          <w:rFonts w:ascii="Times New Roman" w:hAnsi="Times New Roman" w:cs="Times New Roman"/>
        </w:rPr>
        <w:t>требования Должником</w:t>
      </w:r>
      <w:r w:rsidR="009B7289" w:rsidRPr="00793629">
        <w:rPr>
          <w:rFonts w:ascii="Times New Roman" w:hAnsi="Times New Roman" w:cs="Times New Roman"/>
        </w:rPr>
        <w:t>.</w:t>
      </w:r>
    </w:p>
    <w:p w14:paraId="1E74CF23" w14:textId="77777777" w:rsidR="008C23A4" w:rsidRPr="00793629" w:rsidRDefault="008C23A4" w:rsidP="008C23A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Во всех других случаях неисполнения или ненадлежащего исполнения обязательств</w:t>
      </w:r>
      <w:r w:rsidR="009B7289" w:rsidRPr="00793629">
        <w:rPr>
          <w:rFonts w:ascii="Times New Roman" w:hAnsi="Times New Roman" w:cs="Times New Roman"/>
        </w:rPr>
        <w:t>,</w:t>
      </w:r>
      <w:r w:rsidRPr="00793629">
        <w:rPr>
          <w:rFonts w:ascii="Times New Roman" w:hAnsi="Times New Roman" w:cs="Times New Roman"/>
        </w:rPr>
        <w:t xml:space="preserve"> вытекающих из Соглашения, Стороны несут ответственность в соответствии с действующим законодательством РФ.</w:t>
      </w:r>
    </w:p>
    <w:p w14:paraId="023B2E1C" w14:textId="77777777" w:rsidR="00793629" w:rsidRPr="00793629" w:rsidRDefault="005C1A5B" w:rsidP="005C1A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C1A5B">
        <w:rPr>
          <w:rFonts w:ascii="Times New Roman" w:hAnsi="Times New Roman" w:cs="Times New Roman"/>
          <w:b/>
        </w:rPr>
        <w:t>3.3</w:t>
      </w:r>
      <w:r>
        <w:rPr>
          <w:rFonts w:ascii="Times New Roman" w:hAnsi="Times New Roman" w:cs="Times New Roman"/>
        </w:rPr>
        <w:t xml:space="preserve"> </w:t>
      </w:r>
      <w:r w:rsidR="00465C12">
        <w:rPr>
          <w:rFonts w:ascii="Times New Roman" w:hAnsi="Times New Roman" w:cs="Times New Roman"/>
        </w:rPr>
        <w:t xml:space="preserve">   </w:t>
      </w:r>
      <w:r w:rsidR="00793629" w:rsidRPr="00793629">
        <w:rPr>
          <w:rFonts w:ascii="Times New Roman" w:hAnsi="Times New Roman" w:cs="Times New Roman"/>
        </w:rPr>
        <w:t>В случае нарушения Покупателем сроков оплаты приобретенного Имущества, Договор может быть расторгнут Продавцом в одностороннем порядке. В этом случае задаток, внесенный Покупателем, не возвращается, а включается в состав конкурсной массы.</w:t>
      </w:r>
    </w:p>
    <w:p w14:paraId="3364AB15" w14:textId="77777777" w:rsidR="00793629" w:rsidRPr="00793629" w:rsidRDefault="00793629" w:rsidP="005C1A5B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8042657" w14:textId="77777777" w:rsidR="009B7289" w:rsidRPr="00793629" w:rsidRDefault="009B7289" w:rsidP="009B728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23F9CB1" w14:textId="77777777" w:rsidR="009B7289" w:rsidRPr="00793629" w:rsidRDefault="009B7289" w:rsidP="009B728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Форс-мажор</w:t>
      </w:r>
    </w:p>
    <w:p w14:paraId="2D6AF7E9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своих обязательств по Соглашению, если их исполнению препятствует чрезвычайное и непредотвратимое при данных условиях обстоятельство (непреодолимая сила).</w:t>
      </w:r>
    </w:p>
    <w:p w14:paraId="7BB575AA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lastRenderedPageBreak/>
        <w:t>При наступлении обстоятельств, указанных в п. 4.1 Соглашения, каждая Сторона должна без промедления известить о них в письменном виде другую Сторону.</w:t>
      </w:r>
    </w:p>
    <w:p w14:paraId="7B6FFAA8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 случаях наступления обстоятельств, предусмотренных в п. 4.1 Соглашения, срок выполнения Стороной обязательств по Соглашению отодвигается соразмерно времени, в течение которого действуют эти обстоятельства и их последствия.</w:t>
      </w:r>
    </w:p>
    <w:p w14:paraId="11F001A2" w14:textId="77777777" w:rsidR="009B7289" w:rsidRPr="00793629" w:rsidRDefault="009B7289" w:rsidP="009B728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F7B6E68" w14:textId="77777777" w:rsidR="009B7289" w:rsidRPr="00793629" w:rsidRDefault="009B7289" w:rsidP="009B728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14:paraId="7D475B5A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Соглашения, будут разрешаться путем переговоров на основе действующего законодательства Российской Федерации.</w:t>
      </w:r>
    </w:p>
    <w:p w14:paraId="35888827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Стороны договорились соблюдать претензионный порядок разрешения споров.</w:t>
      </w:r>
    </w:p>
    <w:p w14:paraId="51DC0EC4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При невозможности урегулировать разногласия в процессе переговоров, споры разрешаются в суде в порядке, установленном действующим законодательством Российской Федерации.</w:t>
      </w:r>
    </w:p>
    <w:p w14:paraId="022F63CD" w14:textId="77777777" w:rsidR="00657BA2" w:rsidRPr="00793629" w:rsidRDefault="00657BA2" w:rsidP="00657BA2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14:paraId="6F1466D8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 Настоящее Соглашение вступает в силу с момента его подписания Сторонами.</w:t>
      </w:r>
    </w:p>
    <w:p w14:paraId="7CBA4F39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Все изменения и дополнения к Соглашению действительны, если совершены в письменной форме и подписаны обеими Сторонами. Соответствующие изменения и дополнения являются неотъемлемой частью Соглашения. </w:t>
      </w:r>
    </w:p>
    <w:p w14:paraId="127E3E10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Соглашение составлено в двух экземплярах, по одному для каждой из Сторон. </w:t>
      </w:r>
    </w:p>
    <w:p w14:paraId="101FA523" w14:textId="77777777" w:rsidR="00793629" w:rsidRPr="00793629" w:rsidRDefault="00793629" w:rsidP="00793629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Продавец имеет право в одностороннем внесудебном порядке расторгнуть настоящий Договор в случае нарушения Покупателем сроков оплаты Имущества или отказа Покупателя от оплаты Имущества. </w:t>
      </w:r>
    </w:p>
    <w:p w14:paraId="290EE178" w14:textId="77777777" w:rsidR="00793629" w:rsidRPr="00793629" w:rsidRDefault="00793629" w:rsidP="0079362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AEC8373" w14:textId="77777777" w:rsidR="008C23A4" w:rsidRPr="00793629" w:rsidRDefault="008C23A4" w:rsidP="008C7900">
      <w:pPr>
        <w:spacing w:line="240" w:lineRule="auto"/>
        <w:rPr>
          <w:rFonts w:ascii="Times New Roman" w:hAnsi="Times New Roman" w:cs="Times New Roman"/>
        </w:rPr>
      </w:pPr>
    </w:p>
    <w:p w14:paraId="1E7B97DD" w14:textId="77777777" w:rsidR="00657BA2" w:rsidRPr="00793629" w:rsidRDefault="00657BA2" w:rsidP="00657BA2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2"/>
      </w:tblGrid>
      <w:tr w:rsidR="00657BA2" w:rsidRPr="00793629" w14:paraId="42043DF9" w14:textId="77777777" w:rsidTr="00657BA2">
        <w:tc>
          <w:tcPr>
            <w:tcW w:w="4653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067DBEE6" w14:textId="77777777" w:rsidR="00657BA2" w:rsidRDefault="00657BA2" w:rsidP="00657BA2">
            <w:pPr>
              <w:pStyle w:val="ConsNormal"/>
              <w:ind w:firstLine="0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93629">
              <w:rPr>
                <w:rFonts w:ascii="Times New Roman" w:eastAsia="MS Mincho" w:hAnsi="Times New Roman"/>
                <w:b/>
                <w:sz w:val="22"/>
                <w:szCs w:val="22"/>
              </w:rPr>
              <w:t>Цедент:</w:t>
            </w:r>
          </w:p>
          <w:p w14:paraId="21112738" w14:textId="77777777" w:rsidR="00646E94" w:rsidRPr="00793629" w:rsidRDefault="00646E94" w:rsidP="00657BA2">
            <w:pPr>
              <w:pStyle w:val="Con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A1A4285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3629">
              <w:rPr>
                <w:rFonts w:ascii="Times New Roman" w:hAnsi="Times New Roman"/>
                <w:b/>
                <w:sz w:val="22"/>
                <w:szCs w:val="22"/>
              </w:rPr>
              <w:t>ООО «ВВКЗ»</w:t>
            </w:r>
          </w:p>
          <w:p w14:paraId="4C76C47A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93629">
              <w:rPr>
                <w:rFonts w:ascii="Times New Roman" w:hAnsi="Times New Roman"/>
                <w:sz w:val="22"/>
                <w:szCs w:val="22"/>
              </w:rPr>
              <w:t>ОГРН: 1046914001991, ИНН: 6914010860 Юридический адрес: 172369, Тверская область, Ржевский район, п. Есинка</w:t>
            </w:r>
          </w:p>
          <w:p w14:paraId="035C6633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93629">
              <w:rPr>
                <w:rFonts w:ascii="Times New Roman" w:hAnsi="Times New Roman"/>
                <w:sz w:val="22"/>
                <w:szCs w:val="22"/>
              </w:rPr>
              <w:t>р/с 40702810679000000755</w:t>
            </w:r>
          </w:p>
          <w:p w14:paraId="0AC958E5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93629">
              <w:rPr>
                <w:rFonts w:ascii="Times New Roman" w:hAnsi="Times New Roman"/>
                <w:sz w:val="22"/>
                <w:szCs w:val="22"/>
              </w:rPr>
              <w:t>в РФ АО «РОССЕЛЬХОЗБАНК» – «ЦКБ»</w:t>
            </w:r>
          </w:p>
          <w:p w14:paraId="6963FCAA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93629">
              <w:rPr>
                <w:rFonts w:ascii="Times New Roman" w:hAnsi="Times New Roman"/>
                <w:sz w:val="22"/>
                <w:szCs w:val="22"/>
              </w:rPr>
              <w:t>к/с 30101810645250000720</w:t>
            </w:r>
          </w:p>
          <w:p w14:paraId="3BE0FDCB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93629">
              <w:rPr>
                <w:rFonts w:ascii="Times New Roman" w:hAnsi="Times New Roman"/>
                <w:sz w:val="22"/>
                <w:szCs w:val="22"/>
              </w:rPr>
              <w:t>БИК 044525720</w:t>
            </w:r>
          </w:p>
          <w:p w14:paraId="41752E23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777C2F1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3629">
              <w:rPr>
                <w:rFonts w:ascii="Times New Roman" w:hAnsi="Times New Roman"/>
                <w:b/>
                <w:sz w:val="22"/>
                <w:szCs w:val="22"/>
              </w:rPr>
              <w:t>Конкурсный управляющий</w:t>
            </w:r>
          </w:p>
          <w:p w14:paraId="587E634D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3B47351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CB8A4F2" w14:textId="77777777" w:rsidR="00657BA2" w:rsidRPr="00793629" w:rsidRDefault="00793629" w:rsidP="00793629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793629">
              <w:rPr>
                <w:rFonts w:ascii="Times New Roman" w:hAnsi="Times New Roman" w:cs="Times New Roman"/>
                <w:b/>
              </w:rPr>
              <w:t>_____________________/И.Г. Азбиль</w:t>
            </w:r>
          </w:p>
        </w:tc>
        <w:tc>
          <w:tcPr>
            <w:tcW w:w="4702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129CAC70" w14:textId="77777777" w:rsidR="00657BA2" w:rsidRDefault="00657BA2" w:rsidP="00C355E3">
            <w:pPr>
              <w:keepNext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793629">
              <w:rPr>
                <w:rFonts w:ascii="Times New Roman" w:eastAsia="MS Mincho" w:hAnsi="Times New Roman" w:cs="Times New Roman"/>
                <w:b/>
              </w:rPr>
              <w:t>Цессионарий:</w:t>
            </w:r>
          </w:p>
          <w:p w14:paraId="1F8FF3F8" w14:textId="77777777" w:rsidR="00646E94" w:rsidRPr="00793629" w:rsidRDefault="00646E94" w:rsidP="00C355E3">
            <w:pPr>
              <w:keepNext/>
              <w:jc w:val="center"/>
              <w:rPr>
                <w:rFonts w:ascii="Times New Roman" w:eastAsia="MS Mincho" w:hAnsi="Times New Roman" w:cs="Times New Roman"/>
                <w:b/>
              </w:rPr>
            </w:pPr>
          </w:p>
          <w:p w14:paraId="708F3C2B" w14:textId="77777777" w:rsidR="00657BA2" w:rsidRPr="00793629" w:rsidRDefault="00657BA2" w:rsidP="00C355E3">
            <w:pPr>
              <w:jc w:val="center"/>
              <w:rPr>
                <w:rFonts w:ascii="Times New Roman" w:eastAsia="MS Mincho" w:hAnsi="Times New Roman" w:cs="Times New Roman"/>
                <w:spacing w:val="-4"/>
              </w:rPr>
            </w:pPr>
          </w:p>
        </w:tc>
      </w:tr>
    </w:tbl>
    <w:p w14:paraId="37CA5924" w14:textId="77777777" w:rsidR="00657BA2" w:rsidRPr="00793629" w:rsidRDefault="00657BA2" w:rsidP="00657BA2">
      <w:pPr>
        <w:spacing w:line="240" w:lineRule="auto"/>
        <w:rPr>
          <w:rFonts w:ascii="Times New Roman" w:hAnsi="Times New Roman" w:cs="Times New Roman"/>
        </w:rPr>
      </w:pPr>
    </w:p>
    <w:sectPr w:rsidR="00657BA2" w:rsidRPr="0079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39C618C5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51E5792"/>
    <w:multiLevelType w:val="multilevel"/>
    <w:tmpl w:val="FE4EA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45EF141D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B9466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65" w:hanging="10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625C305C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52"/>
    <w:rsid w:val="00071B52"/>
    <w:rsid w:val="00244327"/>
    <w:rsid w:val="003F3C9C"/>
    <w:rsid w:val="00465C12"/>
    <w:rsid w:val="005C1A5B"/>
    <w:rsid w:val="006149CC"/>
    <w:rsid w:val="00646E94"/>
    <w:rsid w:val="00657BA2"/>
    <w:rsid w:val="0077022C"/>
    <w:rsid w:val="00793629"/>
    <w:rsid w:val="008C23A4"/>
    <w:rsid w:val="008C7900"/>
    <w:rsid w:val="008F39D9"/>
    <w:rsid w:val="009B7289"/>
    <w:rsid w:val="00AB0200"/>
    <w:rsid w:val="00AB6495"/>
    <w:rsid w:val="00B27C8F"/>
    <w:rsid w:val="00B806AB"/>
    <w:rsid w:val="00C17B35"/>
    <w:rsid w:val="00C355E3"/>
    <w:rsid w:val="00E7203E"/>
    <w:rsid w:val="00F7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5305"/>
  <w15:chartTrackingRefBased/>
  <w15:docId w15:val="{00B8726B-CE4B-4DBF-9CD8-B3B0131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20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B27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657B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57BA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Юлианна Р.</dc:creator>
  <cp:keywords/>
  <dc:description/>
  <cp:lastModifiedBy>u110</cp:lastModifiedBy>
  <cp:revision>7</cp:revision>
  <dcterms:created xsi:type="dcterms:W3CDTF">2020-07-24T10:33:00Z</dcterms:created>
  <dcterms:modified xsi:type="dcterms:W3CDTF">2021-11-03T13:45:00Z</dcterms:modified>
</cp:coreProperties>
</file>