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54A4C"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143FF198" w14:textId="1953673D"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C765C5">
        <w:rPr>
          <w:rFonts w:ascii="Times New Roman" w:hAnsi="Times New Roman" w:cs="Times New Roman"/>
          <w:b/>
          <w:sz w:val="24"/>
          <w:szCs w:val="24"/>
          <w:lang w:eastAsia="ar-SA"/>
        </w:rPr>
        <w:t>Иваново</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27477F">
        <w:rPr>
          <w:rFonts w:ascii="Times New Roman" w:hAnsi="Times New Roman" w:cs="Times New Roman"/>
          <w:b/>
          <w:sz w:val="24"/>
          <w:szCs w:val="24"/>
          <w:lang w:eastAsia="ar-SA"/>
        </w:rPr>
        <w:t>2_</w:t>
      </w:r>
      <w:r w:rsidRPr="008E60E1">
        <w:rPr>
          <w:rFonts w:ascii="Times New Roman" w:hAnsi="Times New Roman" w:cs="Times New Roman"/>
          <w:b/>
          <w:sz w:val="24"/>
          <w:szCs w:val="24"/>
          <w:lang w:eastAsia="ar-SA"/>
        </w:rPr>
        <w:t xml:space="preserve"> года</w:t>
      </w:r>
    </w:p>
    <w:p w14:paraId="74241F99" w14:textId="1668EE71" w:rsidR="00D251B2" w:rsidRPr="00C765C5" w:rsidRDefault="0049053A" w:rsidP="00C765C5">
      <w:pPr>
        <w:tabs>
          <w:tab w:val="left" w:pos="1080"/>
        </w:tabs>
        <w:suppressAutoHyphens/>
        <w:spacing w:after="0"/>
        <w:ind w:firstLine="567"/>
        <w:jc w:val="both"/>
        <w:rPr>
          <w:rFonts w:ascii="Times New Roman" w:hAnsi="Times New Roman" w:cs="Times New Roman"/>
          <w:sz w:val="24"/>
          <w:szCs w:val="24"/>
        </w:rPr>
      </w:pPr>
      <w:r w:rsidRPr="0049053A">
        <w:rPr>
          <w:rFonts w:ascii="Times New Roman" w:hAnsi="Times New Roman" w:cs="Times New Roman"/>
          <w:sz w:val="24"/>
          <w:szCs w:val="24"/>
        </w:rPr>
        <w:t>АО «Стройиндустрия-Хо</w:t>
      </w:r>
      <w:r w:rsidRPr="00C765C5">
        <w:rPr>
          <w:rFonts w:ascii="Times New Roman" w:hAnsi="Times New Roman" w:cs="Times New Roman"/>
          <w:sz w:val="24"/>
          <w:szCs w:val="24"/>
        </w:rPr>
        <w:t xml:space="preserve">лдинг» </w:t>
      </w:r>
      <w:r w:rsidR="00D251B2" w:rsidRPr="00C765C5">
        <w:rPr>
          <w:rFonts w:ascii="Times New Roman" w:hAnsi="Times New Roman" w:cs="Times New Roman"/>
          <w:sz w:val="24"/>
          <w:szCs w:val="24"/>
        </w:rPr>
        <w:t>(</w:t>
      </w:r>
      <w:r w:rsidR="00C765C5" w:rsidRPr="00C765C5">
        <w:rPr>
          <w:rFonts w:ascii="Times New Roman" w:hAnsi="Times New Roman" w:cs="Times New Roman"/>
          <w:sz w:val="24"/>
          <w:szCs w:val="24"/>
        </w:rPr>
        <w:t>ИНН 3731001076, ОГРН 1023701513110</w:t>
      </w:r>
      <w:r w:rsidR="00A74FEA" w:rsidRPr="00C765C5">
        <w:rPr>
          <w:rFonts w:ascii="Times New Roman" w:hAnsi="Times New Roman" w:cs="Times New Roman"/>
          <w:sz w:val="24"/>
          <w:szCs w:val="24"/>
        </w:rPr>
        <w:t xml:space="preserve">, адрес: </w:t>
      </w:r>
      <w:r w:rsidR="003427C0" w:rsidRPr="00C765C5">
        <w:rPr>
          <w:rFonts w:ascii="Times New Roman" w:hAnsi="Times New Roman"/>
          <w:color w:val="000000"/>
          <w:sz w:val="24"/>
          <w:szCs w:val="24"/>
        </w:rPr>
        <w:t>153015, г. Иваново, ул. Станкостроителей, 45 И</w:t>
      </w:r>
      <w:r w:rsidR="00F573CA" w:rsidRPr="00C765C5">
        <w:rPr>
          <w:rFonts w:ascii="Times New Roman" w:hAnsi="Times New Roman" w:cs="Times New Roman"/>
          <w:sz w:val="24"/>
          <w:szCs w:val="24"/>
        </w:rPr>
        <w:t>)</w:t>
      </w:r>
      <w:r w:rsidR="00D251B2" w:rsidRPr="00C765C5">
        <w:rPr>
          <w:rFonts w:ascii="Times New Roman" w:hAnsi="Times New Roman" w:cs="Times New Roman"/>
          <w:sz w:val="24"/>
          <w:szCs w:val="24"/>
        </w:rPr>
        <w:t xml:space="preserve"> </w:t>
      </w:r>
      <w:r w:rsidR="009B454F" w:rsidRPr="00C765C5">
        <w:rPr>
          <w:rFonts w:ascii="Times New Roman" w:hAnsi="Times New Roman" w:cs="Times New Roman"/>
          <w:sz w:val="24"/>
          <w:szCs w:val="24"/>
        </w:rPr>
        <w:t>в лице</w:t>
      </w:r>
      <w:r w:rsidR="009B454F" w:rsidRPr="003427C0">
        <w:rPr>
          <w:rFonts w:ascii="Times New Roman" w:hAnsi="Times New Roman" w:cs="Times New Roman"/>
          <w:sz w:val="24"/>
          <w:szCs w:val="24"/>
        </w:rPr>
        <w:t xml:space="preserve"> Конкурсного управляющего</w:t>
      </w:r>
      <w:r w:rsidR="00C87BDB" w:rsidRPr="003427C0">
        <w:rPr>
          <w:rFonts w:ascii="Times New Roman" w:hAnsi="Times New Roman" w:cs="Times New Roman"/>
          <w:sz w:val="24"/>
          <w:szCs w:val="24"/>
        </w:rPr>
        <w:t xml:space="preserve"> </w:t>
      </w:r>
      <w:proofErr w:type="spellStart"/>
      <w:r w:rsidR="003427C0" w:rsidRPr="003427C0">
        <w:rPr>
          <w:rFonts w:ascii="Times New Roman" w:hAnsi="Times New Roman" w:cs="Times New Roman"/>
          <w:sz w:val="24"/>
          <w:szCs w:val="24"/>
        </w:rPr>
        <w:t>Османовой</w:t>
      </w:r>
      <w:proofErr w:type="spellEnd"/>
      <w:r w:rsidR="003427C0" w:rsidRPr="003427C0">
        <w:rPr>
          <w:rFonts w:ascii="Times New Roman" w:hAnsi="Times New Roman" w:cs="Times New Roman"/>
          <w:sz w:val="24"/>
          <w:szCs w:val="24"/>
        </w:rPr>
        <w:t xml:space="preserve"> Венеры </w:t>
      </w:r>
      <w:proofErr w:type="spellStart"/>
      <w:r w:rsidR="003427C0" w:rsidRPr="003427C0">
        <w:rPr>
          <w:rFonts w:ascii="Times New Roman" w:hAnsi="Times New Roman" w:cs="Times New Roman"/>
          <w:sz w:val="24"/>
          <w:szCs w:val="24"/>
        </w:rPr>
        <w:t>Тельмановны</w:t>
      </w:r>
      <w:proofErr w:type="spellEnd"/>
      <w:r w:rsidR="00D251B2" w:rsidRPr="003427C0">
        <w:rPr>
          <w:rFonts w:ascii="Times New Roman" w:hAnsi="Times New Roman" w:cs="Times New Roman"/>
          <w:sz w:val="24"/>
          <w:szCs w:val="24"/>
        </w:rPr>
        <w:t>, действующе</w:t>
      </w:r>
      <w:r w:rsidR="003427C0" w:rsidRPr="003427C0">
        <w:rPr>
          <w:rFonts w:ascii="Times New Roman" w:hAnsi="Times New Roman" w:cs="Times New Roman"/>
          <w:sz w:val="24"/>
          <w:szCs w:val="24"/>
        </w:rPr>
        <w:t>й</w:t>
      </w:r>
      <w:r w:rsidR="00914473" w:rsidRPr="003427C0">
        <w:rPr>
          <w:rFonts w:ascii="Times New Roman" w:hAnsi="Times New Roman" w:cs="Times New Roman"/>
          <w:sz w:val="24"/>
          <w:szCs w:val="24"/>
        </w:rPr>
        <w:t xml:space="preserve"> на основании </w:t>
      </w:r>
      <w:r w:rsidR="003427C0" w:rsidRPr="003427C0">
        <w:rPr>
          <w:rFonts w:ascii="Times New Roman" w:hAnsi="Times New Roman" w:cs="Times New Roman"/>
          <w:sz w:val="24"/>
          <w:szCs w:val="24"/>
        </w:rPr>
        <w:t>Решения Арбитражного суда Ивановской области от 17.09.2019 по делу № А17-4637/18</w:t>
      </w:r>
      <w:r w:rsidR="009B454F" w:rsidRPr="003427C0">
        <w:rPr>
          <w:rFonts w:ascii="Times New Roman" w:hAnsi="Times New Roman" w:cs="Times New Roman"/>
          <w:sz w:val="24"/>
          <w:szCs w:val="24"/>
        </w:rPr>
        <w:t>,</w:t>
      </w:r>
      <w:r w:rsidR="009B454F" w:rsidRPr="008E60E1">
        <w:rPr>
          <w:rFonts w:ascii="Times New Roman" w:hAnsi="Times New Roman" w:cs="Times New Roman"/>
          <w:sz w:val="24"/>
          <w:szCs w:val="24"/>
        </w:rPr>
        <w:t xml:space="preserve">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28DD1716"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44CB6D0D"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4B235F31"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FA9723A" w14:textId="173B718C" w:rsidR="00CE31BE" w:rsidRPr="00C765C5" w:rsidRDefault="00D95E94" w:rsidP="00C765C5">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1D3B98" w:rsidRPr="001D3B98">
        <w:rPr>
          <w:rFonts w:ascii="Times New Roman" w:hAnsi="Times New Roman" w:cs="Times New Roman"/>
          <w:sz w:val="24"/>
          <w:szCs w:val="24"/>
        </w:rPr>
        <w:t>АО «Стройиндустрия-Холдинг»</w:t>
      </w:r>
      <w:r w:rsidRPr="001D3B98">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7CAFA6F8" w14:textId="61E74657" w:rsidR="00CE31BE" w:rsidRPr="00C765C5" w:rsidRDefault="00FA49F1" w:rsidP="00C765C5">
      <w:pPr>
        <w:pStyle w:val="a5"/>
        <w:tabs>
          <w:tab w:val="left" w:pos="1080"/>
        </w:tabs>
        <w:suppressAutoHyphens/>
        <w:ind w:left="567"/>
        <w:jc w:val="both"/>
        <w:rPr>
          <w:rFonts w:ascii="Times New Roman" w:hAnsi="Times New Roman" w:cs="Times New Roman"/>
          <w:sz w:val="24"/>
          <w:szCs w:val="24"/>
        </w:rPr>
      </w:pPr>
      <w:r w:rsidRPr="0027477F">
        <w:rPr>
          <w:rFonts w:ascii="Times New Roman" w:hAnsi="Times New Roman" w:cs="Times New Roman"/>
          <w:b/>
          <w:sz w:val="24"/>
          <w:szCs w:val="24"/>
        </w:rPr>
        <w:t>______________________________________________________________________________</w:t>
      </w:r>
      <w:r w:rsidR="00C765C5">
        <w:rPr>
          <w:rFonts w:ascii="Times New Roman" w:hAnsi="Times New Roman" w:cs="Times New Roman"/>
          <w:b/>
          <w:sz w:val="24"/>
          <w:szCs w:val="24"/>
        </w:rPr>
        <w:t>.</w:t>
      </w:r>
    </w:p>
    <w:p w14:paraId="79A56423"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8FF9038" w14:textId="03D5809F"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 xml:space="preserve">после того, как Покупатель исполнит свои обязательства по оплате </w:t>
      </w:r>
      <w:r w:rsidR="00604CB6">
        <w:rPr>
          <w:rFonts w:ascii="Times New Roman" w:hAnsi="Times New Roman" w:cs="Times New Roman"/>
          <w:sz w:val="24"/>
          <w:szCs w:val="24"/>
          <w:lang w:eastAsia="ar-SA"/>
        </w:rPr>
        <w:t xml:space="preserve">и государственной регистрации перехода прав собственности </w:t>
      </w:r>
      <w:r w:rsidRPr="008E60E1">
        <w:rPr>
          <w:rFonts w:ascii="Times New Roman" w:hAnsi="Times New Roman" w:cs="Times New Roman"/>
          <w:sz w:val="24"/>
          <w:szCs w:val="24"/>
          <w:lang w:eastAsia="ar-SA"/>
        </w:rPr>
        <w:t>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5F4C97C6"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18676232"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CA5D47A" w14:textId="70430659" w:rsidR="00D95E94" w:rsidRDefault="00BD4A3A" w:rsidP="00604CB6">
      <w:pPr>
        <w:pStyle w:val="a5"/>
        <w:numPr>
          <w:ilvl w:val="1"/>
          <w:numId w:val="1"/>
        </w:numPr>
        <w:ind w:left="567" w:hanging="567"/>
        <w:jc w:val="both"/>
        <w:rPr>
          <w:rFonts w:ascii="Times New Roman" w:hAnsi="Times New Roman" w:cs="Times New Roman"/>
          <w:sz w:val="24"/>
          <w:szCs w:val="24"/>
          <w:lang w:eastAsia="ar-SA"/>
        </w:rPr>
      </w:pPr>
      <w:r w:rsidRPr="000604D1">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27477F" w:rsidRPr="000604D1">
        <w:rPr>
          <w:rFonts w:ascii="Times New Roman" w:hAnsi="Times New Roman" w:cs="Times New Roman"/>
          <w:sz w:val="24"/>
          <w:szCs w:val="24"/>
          <w:lang w:eastAsia="ar-SA"/>
        </w:rPr>
        <w:t>государственной регистрации перехода прав собственности в установленном законом порядке</w:t>
      </w:r>
      <w:r w:rsidR="00604CB6">
        <w:rPr>
          <w:rFonts w:ascii="Times New Roman" w:hAnsi="Times New Roman" w:cs="Times New Roman"/>
          <w:sz w:val="24"/>
          <w:szCs w:val="24"/>
          <w:lang w:eastAsia="ar-SA"/>
        </w:rPr>
        <w:t xml:space="preserve"> на недвижимое имущество и после подписания акта приема-передачи на движимое имущество. </w:t>
      </w:r>
      <w:r w:rsidR="000604D1" w:rsidRPr="000604D1">
        <w:t xml:space="preserve"> </w:t>
      </w:r>
      <w:r w:rsidR="000604D1" w:rsidRPr="000604D1">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657654A" w14:textId="77777777" w:rsidR="00604CB6" w:rsidRPr="00604CB6" w:rsidRDefault="00604CB6" w:rsidP="00604CB6">
      <w:pPr>
        <w:pStyle w:val="a5"/>
        <w:ind w:left="567"/>
        <w:jc w:val="both"/>
        <w:rPr>
          <w:rFonts w:ascii="Times New Roman" w:hAnsi="Times New Roman" w:cs="Times New Roman"/>
          <w:sz w:val="24"/>
          <w:szCs w:val="24"/>
          <w:lang w:eastAsia="ar-SA"/>
        </w:rPr>
      </w:pPr>
    </w:p>
    <w:p w14:paraId="50D4FB4D"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5B98E8B"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0A9E2E9C" w14:textId="2F134702" w:rsidR="00E74973" w:rsidRDefault="00E74973" w:rsidP="000752EB">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1197E37B" w14:textId="0A2513D5" w:rsidR="000752EB" w:rsidRPr="000752EB" w:rsidRDefault="000752EB" w:rsidP="000752EB">
      <w:pPr>
        <w:pStyle w:val="a5"/>
        <w:numPr>
          <w:ilvl w:val="2"/>
          <w:numId w:val="1"/>
        </w:numPr>
        <w:ind w:left="1276" w:hanging="556"/>
        <w:jc w:val="both"/>
        <w:rPr>
          <w:rFonts w:ascii="Times New Roman" w:hAnsi="Times New Roman" w:cs="Times New Roman"/>
          <w:sz w:val="24"/>
          <w:szCs w:val="24"/>
          <w:lang w:eastAsia="ar-SA"/>
        </w:rPr>
      </w:pPr>
      <w:r w:rsidRPr="000752EB">
        <w:rPr>
          <w:rFonts w:ascii="Times New Roman" w:hAnsi="Times New Roman" w:cs="Times New Roman"/>
          <w:sz w:val="24"/>
          <w:szCs w:val="24"/>
          <w:lang w:eastAsia="ar-SA"/>
        </w:rPr>
        <w:t>Совместно с Покупателем обратиться в Управление Росреестра по Ивановской области для регистрации перехода права собственности на имущество, указанное в п. 1.1 настоящего договора, в течение 10 (десяти) рабочих дней с момента оплаты Покупателем полной стоимости имущества в порядке и сроки, предусмотренные п. 3 Договора.</w:t>
      </w:r>
    </w:p>
    <w:p w14:paraId="716ECE6A"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42F1BE1B"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F16E68D" w14:textId="4B7691B1"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F2FFA6" w14:textId="38435124" w:rsidR="003704B0" w:rsidRPr="000752EB" w:rsidRDefault="000752EB" w:rsidP="00FA49F1">
      <w:pPr>
        <w:pStyle w:val="a5"/>
        <w:numPr>
          <w:ilvl w:val="2"/>
          <w:numId w:val="1"/>
        </w:numPr>
        <w:tabs>
          <w:tab w:val="left" w:pos="1080"/>
          <w:tab w:val="left" w:pos="1276"/>
        </w:tabs>
        <w:suppressAutoHyphens/>
        <w:ind w:left="1276" w:hanging="567"/>
        <w:jc w:val="both"/>
        <w:rPr>
          <w:rFonts w:ascii="Times New Roman" w:hAnsi="Times New Roman" w:cs="Times New Roman"/>
          <w:sz w:val="24"/>
          <w:szCs w:val="24"/>
          <w:lang w:eastAsia="ar-SA"/>
        </w:rPr>
      </w:pPr>
      <w:r w:rsidRPr="00AA29FC">
        <w:rPr>
          <w:rFonts w:ascii="Times New Roman" w:hAnsi="Times New Roman" w:cs="Times New Roman"/>
          <w:sz w:val="24"/>
          <w:szCs w:val="24"/>
          <w:lang w:eastAsia="ar-SA"/>
        </w:rPr>
        <w:t xml:space="preserve">Совместно с Продавцом обратиться в </w:t>
      </w:r>
      <w:r w:rsidRPr="00AA29FC">
        <w:rPr>
          <w:rFonts w:ascii="Times New Roman" w:hAnsi="Times New Roman" w:cs="Times New Roman"/>
          <w:sz w:val="24"/>
          <w:szCs w:val="24"/>
        </w:rPr>
        <w:t>Управление Росреестра по Ивановской области для регистрации перехода права собственности на имущество, указанное</w:t>
      </w:r>
      <w:r w:rsidRPr="00AA29FC">
        <w:rPr>
          <w:rFonts w:ascii="Times New Roman" w:hAnsi="Times New Roman" w:cs="Times New Roman"/>
          <w:sz w:val="24"/>
          <w:szCs w:val="24"/>
          <w:lang w:eastAsia="ar-SA"/>
        </w:rPr>
        <w:t xml:space="preserve"> в п. 1.1 настояще</w:t>
      </w:r>
      <w:r>
        <w:rPr>
          <w:rFonts w:ascii="Times New Roman" w:hAnsi="Times New Roman" w:cs="Times New Roman"/>
          <w:sz w:val="24"/>
          <w:szCs w:val="24"/>
          <w:lang w:eastAsia="ar-SA"/>
        </w:rPr>
        <w:t>го договора,</w:t>
      </w:r>
      <w:r w:rsidRPr="00AA29FC">
        <w:rPr>
          <w:rFonts w:ascii="Times New Roman" w:hAnsi="Times New Roman" w:cs="Times New Roman"/>
          <w:sz w:val="24"/>
          <w:szCs w:val="24"/>
          <w:lang w:eastAsia="ar-SA"/>
        </w:rPr>
        <w:t xml:space="preserve"> в течение 10 (десяти) рабочих дней с момента оплаты Покупателем полной стоимости имущества в порядке и сроки, предусмотренные п. 3 Договора.</w:t>
      </w:r>
    </w:p>
    <w:p w14:paraId="6B46380D"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7FE14620"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004C402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0844C0E7"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50A91704" w14:textId="74FCA617" w:rsidR="0003122C" w:rsidRPr="00D21CEA" w:rsidRDefault="0003122C" w:rsidP="00D21CE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w:t>
      </w:r>
      <w:r w:rsidRPr="00D21CEA">
        <w:rPr>
          <w:rFonts w:ascii="Times New Roman" w:hAnsi="Times New Roman" w:cs="Times New Roman"/>
          <w:sz w:val="24"/>
          <w:szCs w:val="24"/>
          <w:lang w:eastAsia="ar-SA"/>
        </w:rPr>
        <w:t xml:space="preserve">безналичным платежом на расчетный счет </w:t>
      </w:r>
      <w:r w:rsidR="00C765C5" w:rsidRPr="00D21CEA">
        <w:rPr>
          <w:rFonts w:ascii="Times New Roman" w:hAnsi="Times New Roman"/>
          <w:sz w:val="24"/>
          <w:szCs w:val="24"/>
        </w:rPr>
        <w:t>АО «Стройиндустрия-Холдинг» (ИНН 3731001076</w:t>
      </w:r>
      <w:r w:rsidR="001D0F43" w:rsidRPr="00D21CEA">
        <w:rPr>
          <w:rFonts w:ascii="Times New Roman" w:hAnsi="Times New Roman" w:cs="Times New Roman"/>
          <w:sz w:val="24"/>
          <w:szCs w:val="24"/>
          <w:lang w:eastAsia="ar-SA"/>
        </w:rPr>
        <w:t>,</w:t>
      </w:r>
      <w:r w:rsidR="00D21CEA" w:rsidRPr="00D21CEA">
        <w:rPr>
          <w:rFonts w:ascii="Times New Roman" w:hAnsi="Times New Roman" w:cs="Times New Roman"/>
          <w:sz w:val="24"/>
          <w:szCs w:val="24"/>
          <w:lang w:eastAsia="ar-SA"/>
        </w:rPr>
        <w:t xml:space="preserve"> </w:t>
      </w:r>
      <w:r w:rsidR="00C765C5" w:rsidRPr="00D21CEA">
        <w:rPr>
          <w:rFonts w:ascii="Times New Roman" w:hAnsi="Times New Roman" w:cs="Times New Roman"/>
          <w:sz w:val="24"/>
          <w:szCs w:val="24"/>
          <w:lang w:eastAsia="ar-SA"/>
        </w:rPr>
        <w:t xml:space="preserve">КПП 371101001, </w:t>
      </w:r>
      <w:r w:rsidR="00D21CEA" w:rsidRPr="00D21CEA">
        <w:rPr>
          <w:rFonts w:ascii="Times New Roman" w:hAnsi="Times New Roman" w:cs="Times New Roman"/>
          <w:sz w:val="24"/>
          <w:szCs w:val="24"/>
          <w:lang w:eastAsia="ar-SA"/>
        </w:rPr>
        <w:t>р/с 4070281070101000375 в АО БАНК «ДОМ.РФ»  г. Нижний Новгород,</w:t>
      </w:r>
      <w:r w:rsidR="00D21CEA">
        <w:rPr>
          <w:rFonts w:ascii="Times New Roman" w:hAnsi="Times New Roman" w:cs="Times New Roman"/>
          <w:sz w:val="24"/>
          <w:szCs w:val="24"/>
          <w:lang w:eastAsia="ar-SA"/>
        </w:rPr>
        <w:t xml:space="preserve"> </w:t>
      </w:r>
      <w:r w:rsidR="00D21CEA" w:rsidRPr="00D21CEA">
        <w:rPr>
          <w:rFonts w:ascii="Times New Roman" w:hAnsi="Times New Roman" w:cs="Times New Roman"/>
          <w:sz w:val="24"/>
          <w:szCs w:val="24"/>
          <w:lang w:eastAsia="ar-SA"/>
        </w:rPr>
        <w:t>БИК 042202821</w:t>
      </w:r>
      <w:r w:rsidR="00D21CEA">
        <w:rPr>
          <w:rFonts w:ascii="Times New Roman" w:hAnsi="Times New Roman" w:cs="Times New Roman"/>
          <w:sz w:val="24"/>
          <w:szCs w:val="24"/>
          <w:lang w:eastAsia="ar-SA"/>
        </w:rPr>
        <w:t xml:space="preserve">, </w:t>
      </w:r>
      <w:r w:rsidR="00D21CEA" w:rsidRPr="00D21CEA">
        <w:rPr>
          <w:rFonts w:ascii="Times New Roman" w:hAnsi="Times New Roman" w:cs="Times New Roman"/>
          <w:sz w:val="24"/>
          <w:szCs w:val="24"/>
          <w:lang w:eastAsia="ar-SA"/>
        </w:rPr>
        <w:t>к/с 30101810300000000821</w:t>
      </w:r>
      <w:r w:rsidRPr="00D21CEA">
        <w:rPr>
          <w:rFonts w:ascii="Times New Roman" w:hAnsi="Times New Roman" w:cs="Times New Roman"/>
          <w:sz w:val="24"/>
          <w:szCs w:val="24"/>
          <w:lang w:eastAsia="ar-SA"/>
        </w:rPr>
        <w:t>в течение 30 (тридцати) дней с даты п</w:t>
      </w:r>
      <w:r w:rsidR="001252AD" w:rsidRPr="00D21CEA">
        <w:rPr>
          <w:rFonts w:ascii="Times New Roman" w:hAnsi="Times New Roman" w:cs="Times New Roman"/>
          <w:sz w:val="24"/>
          <w:szCs w:val="24"/>
          <w:lang w:eastAsia="ar-SA"/>
        </w:rPr>
        <w:t>одписания настоящего договора.</w:t>
      </w:r>
      <w:r w:rsidR="00FA49F1" w:rsidRPr="00D21CEA">
        <w:rPr>
          <w:rFonts w:ascii="Times New Roman" w:hAnsi="Times New Roman" w:cs="Times New Roman"/>
          <w:sz w:val="24"/>
          <w:szCs w:val="24"/>
          <w:lang w:eastAsia="ar-SA"/>
        </w:rPr>
        <w:t xml:space="preserve"> </w:t>
      </w:r>
    </w:p>
    <w:p w14:paraId="01E4C60B"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408E5722"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2FB1839A"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48128A07"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0A461BA4" w14:textId="71D5A384"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2BEF04C7" w14:textId="77777777" w:rsidR="00604CB6" w:rsidRPr="008E60E1" w:rsidRDefault="00604CB6" w:rsidP="00604CB6">
      <w:pPr>
        <w:pStyle w:val="a5"/>
        <w:tabs>
          <w:tab w:val="left" w:pos="1080"/>
        </w:tabs>
        <w:suppressAutoHyphens/>
        <w:ind w:left="792"/>
        <w:jc w:val="both"/>
        <w:rPr>
          <w:rFonts w:ascii="Times New Roman" w:hAnsi="Times New Roman" w:cs="Times New Roman"/>
          <w:sz w:val="24"/>
          <w:szCs w:val="24"/>
          <w:lang w:eastAsia="ar-SA"/>
        </w:rPr>
      </w:pPr>
    </w:p>
    <w:p w14:paraId="3E9F2809"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7ACFC9B7"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07A79A1"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w:t>
      </w:r>
      <w:r w:rsidRPr="008E60E1">
        <w:rPr>
          <w:rFonts w:ascii="Times New Roman" w:hAnsi="Times New Roman" w:cs="Times New Roman"/>
          <w:sz w:val="24"/>
          <w:szCs w:val="24"/>
          <w:lang w:eastAsia="ar-SA"/>
        </w:rPr>
        <w:lastRenderedPageBreak/>
        <w:t>Сторона получила бы при обычных условиях делового оборота, если бы ее права и интересы не были нарушены (упущенная выгода).</w:t>
      </w:r>
    </w:p>
    <w:p w14:paraId="4598CA9D"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1A1BA8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047ECB68"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F4E04E3"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3F1E4378"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3355BEFA" w14:textId="0B9709A8" w:rsidR="001D0F43" w:rsidRDefault="00547E1A" w:rsidP="000752EB">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C5A30D2" w14:textId="77777777" w:rsidR="00604CB6" w:rsidRPr="000752EB" w:rsidRDefault="00604CB6" w:rsidP="00604CB6">
      <w:pPr>
        <w:pStyle w:val="a5"/>
        <w:tabs>
          <w:tab w:val="left" w:pos="1080"/>
        </w:tabs>
        <w:suppressAutoHyphens/>
        <w:ind w:left="792"/>
        <w:jc w:val="both"/>
        <w:rPr>
          <w:rFonts w:ascii="Times New Roman" w:hAnsi="Times New Roman" w:cs="Times New Roman"/>
          <w:sz w:val="24"/>
          <w:szCs w:val="24"/>
          <w:lang w:eastAsia="ar-SA"/>
        </w:rPr>
      </w:pPr>
      <w:bookmarkStart w:id="0" w:name="_GoBack"/>
      <w:bookmarkEnd w:id="0"/>
    </w:p>
    <w:p w14:paraId="7B8C4F77"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50D16F7B"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DAEA737"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p>
    <w:p w14:paraId="0051A12E"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56A11E0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7E09D4D9"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2A527B4E" w14:textId="77777777" w:rsidTr="000604D1">
        <w:trPr>
          <w:gridBefore w:val="1"/>
          <w:gridAfter w:val="1"/>
          <w:wBefore w:w="108" w:type="dxa"/>
          <w:wAfter w:w="2546" w:type="dxa"/>
          <w:trHeight w:val="345"/>
        </w:trPr>
        <w:tc>
          <w:tcPr>
            <w:tcW w:w="5398" w:type="dxa"/>
            <w:gridSpan w:val="2"/>
            <w:tcBorders>
              <w:top w:val="nil"/>
              <w:left w:val="nil"/>
              <w:bottom w:val="nil"/>
              <w:right w:val="nil"/>
            </w:tcBorders>
          </w:tcPr>
          <w:p w14:paraId="5A377D0B"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1DC504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1179A1E5"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1070BAD" w14:textId="500C626F" w:rsidR="000604D1" w:rsidRPr="000604D1" w:rsidRDefault="000604D1" w:rsidP="00381549">
            <w:pPr>
              <w:spacing w:after="0"/>
              <w:rPr>
                <w:rFonts w:ascii="Times New Roman" w:eastAsia="Times New Roman" w:hAnsi="Times New Roman" w:cs="Times New Roman"/>
                <w:b/>
                <w:color w:val="000000"/>
                <w:sz w:val="24"/>
                <w:szCs w:val="24"/>
                <w:lang w:eastAsia="ru-RU"/>
              </w:rPr>
            </w:pPr>
            <w:r w:rsidRPr="000604D1">
              <w:rPr>
                <w:rFonts w:ascii="Times New Roman" w:eastAsia="Times New Roman" w:hAnsi="Times New Roman" w:cs="Times New Roman"/>
                <w:b/>
                <w:color w:val="000000"/>
                <w:sz w:val="24"/>
                <w:szCs w:val="24"/>
                <w:lang w:eastAsia="ru-RU"/>
              </w:rPr>
              <w:t>АО «Стройиндустрия-Холдинг»</w:t>
            </w:r>
          </w:p>
          <w:p w14:paraId="7C338335" w14:textId="08877E5B"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Адрес местонахождения: </w:t>
            </w:r>
          </w:p>
          <w:p w14:paraId="22D223B5" w14:textId="77777777" w:rsidR="000604D1" w:rsidRPr="000604D1" w:rsidRDefault="0027477F"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153015, г. Иваново,</w:t>
            </w:r>
          </w:p>
          <w:p w14:paraId="5CFE1CD1" w14:textId="72B09D09" w:rsidR="0027477F" w:rsidRPr="000604D1" w:rsidRDefault="0027477F"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ул. Станкостроителей, 45 И</w:t>
            </w:r>
          </w:p>
          <w:p w14:paraId="53B1E464" w14:textId="651BCAD9"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ИНН </w:t>
            </w:r>
            <w:r w:rsidR="000604D1" w:rsidRPr="000604D1">
              <w:rPr>
                <w:rFonts w:ascii="Times New Roman" w:eastAsia="Times New Roman" w:hAnsi="Times New Roman" w:cs="Times New Roman"/>
                <w:color w:val="000000"/>
                <w:sz w:val="24"/>
                <w:szCs w:val="24"/>
                <w:lang w:eastAsia="ru-RU"/>
              </w:rPr>
              <w:t>3731001076</w:t>
            </w:r>
            <w:r w:rsidRPr="000604D1">
              <w:rPr>
                <w:rFonts w:ascii="Times New Roman" w:eastAsia="Times New Roman" w:hAnsi="Times New Roman" w:cs="Times New Roman"/>
                <w:color w:val="000000"/>
                <w:sz w:val="24"/>
                <w:szCs w:val="24"/>
                <w:lang w:eastAsia="ru-RU"/>
              </w:rPr>
              <w:t xml:space="preserve">, КПП </w:t>
            </w:r>
            <w:r w:rsidR="000604D1" w:rsidRPr="000604D1">
              <w:rPr>
                <w:rFonts w:ascii="Times New Roman" w:eastAsia="Times New Roman" w:hAnsi="Times New Roman" w:cs="Times New Roman"/>
                <w:color w:val="000000"/>
                <w:sz w:val="24"/>
                <w:szCs w:val="24"/>
                <w:lang w:eastAsia="ru-RU"/>
              </w:rPr>
              <w:t>371101001</w:t>
            </w:r>
          </w:p>
          <w:p w14:paraId="6A93BE78" w14:textId="555FA14F" w:rsidR="00381549" w:rsidRPr="000604D1" w:rsidRDefault="00381549" w:rsidP="00381549">
            <w:pPr>
              <w:spacing w:after="0"/>
              <w:rPr>
                <w:rFonts w:ascii="Times New Roman" w:eastAsia="Times New Roman" w:hAnsi="Times New Roman" w:cs="Times New Roman"/>
                <w:color w:val="000000"/>
                <w:sz w:val="24"/>
                <w:szCs w:val="24"/>
                <w:lang w:eastAsia="ru-RU"/>
              </w:rPr>
            </w:pPr>
            <w:r w:rsidRPr="000604D1">
              <w:rPr>
                <w:rFonts w:ascii="Times New Roman" w:eastAsia="Times New Roman" w:hAnsi="Times New Roman" w:cs="Times New Roman"/>
                <w:color w:val="000000"/>
                <w:sz w:val="24"/>
                <w:szCs w:val="24"/>
                <w:lang w:eastAsia="ru-RU"/>
              </w:rPr>
              <w:t xml:space="preserve">ОГРН </w:t>
            </w:r>
            <w:r w:rsidR="000604D1" w:rsidRPr="000604D1">
              <w:rPr>
                <w:rFonts w:ascii="Times New Roman" w:eastAsia="Times New Roman" w:hAnsi="Times New Roman" w:cs="Times New Roman"/>
                <w:color w:val="000000"/>
                <w:sz w:val="24"/>
                <w:szCs w:val="24"/>
                <w:lang w:eastAsia="ru-RU"/>
              </w:rPr>
              <w:t>1023701513110</w:t>
            </w:r>
          </w:p>
          <w:p w14:paraId="40FF023F" w14:textId="77777777" w:rsidR="00381549" w:rsidRPr="00D21CEA" w:rsidRDefault="00381549" w:rsidP="00381549">
            <w:pPr>
              <w:spacing w:after="0"/>
              <w:rPr>
                <w:rFonts w:ascii="Times New Roman" w:eastAsia="Times New Roman" w:hAnsi="Times New Roman" w:cs="Times New Roman"/>
                <w:b/>
                <w:color w:val="000000"/>
                <w:sz w:val="24"/>
                <w:szCs w:val="24"/>
                <w:lang w:eastAsia="ru-RU"/>
              </w:rPr>
            </w:pPr>
            <w:r w:rsidRPr="00D21CEA">
              <w:rPr>
                <w:rFonts w:ascii="Times New Roman" w:eastAsia="Times New Roman" w:hAnsi="Times New Roman" w:cs="Times New Roman"/>
                <w:b/>
                <w:color w:val="000000"/>
                <w:sz w:val="24"/>
                <w:szCs w:val="24"/>
                <w:lang w:eastAsia="ru-RU"/>
              </w:rPr>
              <w:t>Банковские реквизиты:</w:t>
            </w:r>
          </w:p>
          <w:p w14:paraId="256E73B0"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р/с 4070281070101000375</w:t>
            </w:r>
          </w:p>
          <w:p w14:paraId="1958FCBC"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 xml:space="preserve">в АО БАНК «ДОМ.РФ»  </w:t>
            </w:r>
          </w:p>
          <w:p w14:paraId="05E46AF4"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 xml:space="preserve">г. Нижний Новгород     </w:t>
            </w:r>
          </w:p>
          <w:p w14:paraId="26E7BE07" w14:textId="77777777" w:rsidR="00D21CEA" w:rsidRPr="00D21CEA" w:rsidRDefault="00D21CEA" w:rsidP="00D21CEA">
            <w:pPr>
              <w:spacing w:after="0"/>
              <w:rPr>
                <w:rFonts w:ascii="Times New Roman" w:eastAsia="Times New Roman" w:hAnsi="Times New Roman" w:cs="Times New Roman"/>
                <w:color w:val="000000"/>
                <w:sz w:val="24"/>
                <w:szCs w:val="24"/>
                <w:lang w:eastAsia="ru-RU"/>
              </w:rPr>
            </w:pPr>
            <w:r w:rsidRPr="00D21CEA">
              <w:rPr>
                <w:rFonts w:ascii="Times New Roman" w:eastAsia="Times New Roman" w:hAnsi="Times New Roman" w:cs="Times New Roman"/>
                <w:color w:val="000000"/>
                <w:sz w:val="24"/>
                <w:szCs w:val="24"/>
                <w:lang w:eastAsia="ru-RU"/>
              </w:rPr>
              <w:t>БИК 042202821</w:t>
            </w:r>
          </w:p>
          <w:p w14:paraId="05D00062" w14:textId="2371CC8A" w:rsidR="001D0F43" w:rsidRPr="0027477F" w:rsidRDefault="00D21CEA" w:rsidP="00D21CEA">
            <w:pPr>
              <w:spacing w:after="0" w:line="240" w:lineRule="auto"/>
              <w:ind w:right="-57"/>
              <w:rPr>
                <w:rFonts w:ascii="Times New Roman" w:eastAsia="Times New Roman" w:hAnsi="Times New Roman" w:cs="Times New Roman"/>
                <w:sz w:val="24"/>
                <w:szCs w:val="24"/>
                <w:highlight w:val="yellow"/>
                <w:lang w:eastAsia="ru-RU"/>
              </w:rPr>
            </w:pPr>
            <w:r w:rsidRPr="00D21CEA">
              <w:rPr>
                <w:rFonts w:ascii="Times New Roman" w:eastAsia="Times New Roman" w:hAnsi="Times New Roman" w:cs="Times New Roman"/>
                <w:color w:val="000000"/>
                <w:sz w:val="24"/>
                <w:szCs w:val="24"/>
                <w:lang w:eastAsia="ru-RU"/>
              </w:rPr>
              <w:t>к/с 30101810300000000821</w:t>
            </w:r>
          </w:p>
          <w:p w14:paraId="17AB55F8" w14:textId="77777777" w:rsidR="001D0F43" w:rsidRPr="0027477F" w:rsidRDefault="001D0F43" w:rsidP="001D0F43">
            <w:pPr>
              <w:spacing w:after="0" w:line="240" w:lineRule="auto"/>
              <w:ind w:right="-57"/>
              <w:rPr>
                <w:rFonts w:ascii="Times New Roman" w:eastAsia="Times New Roman" w:hAnsi="Times New Roman" w:cs="Times New Roman"/>
                <w:sz w:val="24"/>
                <w:szCs w:val="24"/>
                <w:highlight w:val="yellow"/>
                <w:lang w:eastAsia="ru-RU"/>
              </w:rPr>
            </w:pPr>
          </w:p>
          <w:p w14:paraId="230DBE92" w14:textId="77777777" w:rsidR="001D0F43" w:rsidRPr="000604D1" w:rsidRDefault="001D0F43" w:rsidP="001D0F43">
            <w:pPr>
              <w:spacing w:after="0" w:line="240" w:lineRule="auto"/>
              <w:rPr>
                <w:rFonts w:ascii="Times New Roman" w:eastAsia="Times New Roman" w:hAnsi="Times New Roman" w:cs="Times New Roman"/>
                <w:b/>
                <w:sz w:val="24"/>
                <w:szCs w:val="24"/>
                <w:lang w:eastAsia="ru-RU"/>
              </w:rPr>
            </w:pPr>
            <w:r w:rsidRPr="000604D1">
              <w:rPr>
                <w:rFonts w:ascii="Times New Roman" w:eastAsia="Times New Roman" w:hAnsi="Times New Roman" w:cs="Times New Roman"/>
                <w:b/>
                <w:sz w:val="24"/>
                <w:szCs w:val="24"/>
                <w:lang w:eastAsia="ru-RU"/>
              </w:rPr>
              <w:t>Конкурсный управляющий</w:t>
            </w:r>
          </w:p>
          <w:p w14:paraId="6154B8B6" w14:textId="77777777" w:rsidR="001D0F43" w:rsidRPr="000604D1" w:rsidRDefault="001D0F43" w:rsidP="001D0F43">
            <w:pPr>
              <w:spacing w:after="0" w:line="240" w:lineRule="auto"/>
              <w:rPr>
                <w:rFonts w:ascii="Times New Roman" w:eastAsia="Times New Roman" w:hAnsi="Times New Roman" w:cs="Times New Roman"/>
                <w:b/>
                <w:sz w:val="24"/>
                <w:szCs w:val="24"/>
                <w:lang w:eastAsia="ru-RU"/>
              </w:rPr>
            </w:pPr>
          </w:p>
          <w:p w14:paraId="0A3EF783" w14:textId="3038C327" w:rsidR="00914473" w:rsidRPr="008E60E1" w:rsidRDefault="00381549" w:rsidP="0023735D">
            <w:pPr>
              <w:spacing w:after="0"/>
              <w:jc w:val="both"/>
              <w:rPr>
                <w:rFonts w:ascii="Times New Roman" w:eastAsia="Calibri" w:hAnsi="Times New Roman" w:cs="Times New Roman"/>
                <w:sz w:val="24"/>
                <w:szCs w:val="24"/>
              </w:rPr>
            </w:pPr>
            <w:r w:rsidRPr="000604D1">
              <w:rPr>
                <w:rFonts w:ascii="Times New Roman" w:eastAsia="Times New Roman" w:hAnsi="Times New Roman" w:cs="Times New Roman"/>
                <w:b/>
                <w:sz w:val="24"/>
                <w:szCs w:val="24"/>
                <w:lang w:eastAsia="ru-RU"/>
              </w:rPr>
              <w:t xml:space="preserve">__________________ </w:t>
            </w:r>
            <w:proofErr w:type="spellStart"/>
            <w:r w:rsidR="000604D1" w:rsidRPr="000604D1">
              <w:rPr>
                <w:rFonts w:ascii="Times New Roman" w:eastAsia="Times New Roman" w:hAnsi="Times New Roman" w:cs="Times New Roman"/>
                <w:b/>
                <w:sz w:val="24"/>
                <w:szCs w:val="24"/>
                <w:lang w:eastAsia="ru-RU"/>
              </w:rPr>
              <w:t>Османова</w:t>
            </w:r>
            <w:proofErr w:type="spellEnd"/>
            <w:r w:rsidR="000604D1" w:rsidRPr="000604D1">
              <w:rPr>
                <w:rFonts w:ascii="Times New Roman" w:eastAsia="Times New Roman" w:hAnsi="Times New Roman" w:cs="Times New Roman"/>
                <w:b/>
                <w:sz w:val="24"/>
                <w:szCs w:val="24"/>
                <w:lang w:eastAsia="ru-RU"/>
              </w:rPr>
              <w:t xml:space="preserve"> В.Т.</w:t>
            </w:r>
          </w:p>
        </w:tc>
        <w:tc>
          <w:tcPr>
            <w:tcW w:w="5244" w:type="dxa"/>
            <w:gridSpan w:val="3"/>
          </w:tcPr>
          <w:p w14:paraId="2CAA0474"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013CE540" w14:textId="77777777" w:rsidR="00914473" w:rsidRPr="008E60E1" w:rsidRDefault="00914473" w:rsidP="000752EB">
      <w:pP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3122C"/>
    <w:rsid w:val="00035582"/>
    <w:rsid w:val="000604D1"/>
    <w:rsid w:val="00061C66"/>
    <w:rsid w:val="000752EB"/>
    <w:rsid w:val="000E16F0"/>
    <w:rsid w:val="001252AD"/>
    <w:rsid w:val="00153B10"/>
    <w:rsid w:val="00161467"/>
    <w:rsid w:val="00165C33"/>
    <w:rsid w:val="00186362"/>
    <w:rsid w:val="001D0F43"/>
    <w:rsid w:val="001D3B98"/>
    <w:rsid w:val="001E11C6"/>
    <w:rsid w:val="001E378A"/>
    <w:rsid w:val="0020564C"/>
    <w:rsid w:val="00225FD2"/>
    <w:rsid w:val="0023498A"/>
    <w:rsid w:val="0023735D"/>
    <w:rsid w:val="00251E52"/>
    <w:rsid w:val="0027477F"/>
    <w:rsid w:val="0028626C"/>
    <w:rsid w:val="002908D6"/>
    <w:rsid w:val="002A3186"/>
    <w:rsid w:val="002A67F4"/>
    <w:rsid w:val="002C0F49"/>
    <w:rsid w:val="002D4BB1"/>
    <w:rsid w:val="0031009C"/>
    <w:rsid w:val="003427C0"/>
    <w:rsid w:val="0035154A"/>
    <w:rsid w:val="00351D34"/>
    <w:rsid w:val="00355708"/>
    <w:rsid w:val="003704B0"/>
    <w:rsid w:val="00381549"/>
    <w:rsid w:val="003912F1"/>
    <w:rsid w:val="003D2FDF"/>
    <w:rsid w:val="003E64FC"/>
    <w:rsid w:val="003F0673"/>
    <w:rsid w:val="00402451"/>
    <w:rsid w:val="0049053A"/>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04CB6"/>
    <w:rsid w:val="0063796D"/>
    <w:rsid w:val="006610C7"/>
    <w:rsid w:val="00683C56"/>
    <w:rsid w:val="00690BE2"/>
    <w:rsid w:val="006D6EB8"/>
    <w:rsid w:val="007144A0"/>
    <w:rsid w:val="00757596"/>
    <w:rsid w:val="007773A5"/>
    <w:rsid w:val="007F6907"/>
    <w:rsid w:val="00800C5B"/>
    <w:rsid w:val="00816D75"/>
    <w:rsid w:val="008200AB"/>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86332"/>
    <w:rsid w:val="00BB094B"/>
    <w:rsid w:val="00BB79A7"/>
    <w:rsid w:val="00BD4A3A"/>
    <w:rsid w:val="00BE094A"/>
    <w:rsid w:val="00BE5D12"/>
    <w:rsid w:val="00C2247A"/>
    <w:rsid w:val="00C43B1D"/>
    <w:rsid w:val="00C765C5"/>
    <w:rsid w:val="00C87BDB"/>
    <w:rsid w:val="00CB24AB"/>
    <w:rsid w:val="00CB5ABD"/>
    <w:rsid w:val="00CC41F1"/>
    <w:rsid w:val="00CE31BE"/>
    <w:rsid w:val="00CE3226"/>
    <w:rsid w:val="00D03648"/>
    <w:rsid w:val="00D21CEA"/>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0728"/>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182193">
      <w:bodyDiv w:val="1"/>
      <w:marLeft w:val="0"/>
      <w:marRight w:val="0"/>
      <w:marTop w:val="0"/>
      <w:marBottom w:val="0"/>
      <w:divBdr>
        <w:top w:val="none" w:sz="0" w:space="0" w:color="auto"/>
        <w:left w:val="none" w:sz="0" w:space="0" w:color="auto"/>
        <w:bottom w:val="none" w:sz="0" w:space="0" w:color="auto"/>
        <w:right w:val="none" w:sz="0" w:space="0" w:color="auto"/>
      </w:divBdr>
    </w:div>
    <w:div w:id="21455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4</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64</cp:revision>
  <cp:lastPrinted>2017-09-29T16:16:00Z</cp:lastPrinted>
  <dcterms:created xsi:type="dcterms:W3CDTF">2017-09-12T06:33:00Z</dcterms:created>
  <dcterms:modified xsi:type="dcterms:W3CDTF">2021-12-03T17:29:00Z</dcterms:modified>
</cp:coreProperties>
</file>