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79" w:rsidRPr="000E3B11" w:rsidRDefault="000E3B11">
      <w:r>
        <w:t>Отмена торгов 4852</w:t>
      </w:r>
      <w:bookmarkStart w:id="0" w:name="_GoBack"/>
      <w:bookmarkEnd w:id="0"/>
    </w:p>
    <w:sectPr w:rsidR="00285D79" w:rsidRPr="000E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CD"/>
    <w:rsid w:val="000E3B11"/>
    <w:rsid w:val="00285D79"/>
    <w:rsid w:val="00D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2020-12-30T14:17:00Z</dcterms:created>
  <dcterms:modified xsi:type="dcterms:W3CDTF">2020-12-30T14:18:00Z</dcterms:modified>
</cp:coreProperties>
</file>