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BB" w:rsidRDefault="00380DBB" w:rsidP="00380DBB">
      <w:r>
        <w:t>Дополнение к сообщению №2639702 от 20.04.2018 г., размещенному на ЕФРСБ</w:t>
      </w:r>
    </w:p>
    <w:p w:rsidR="00380DBB" w:rsidRDefault="00380DBB" w:rsidP="00380DBB">
      <w:r>
        <w:t>Организатор торгов - Общество с ограниченной ответственностью «</w:t>
      </w:r>
      <w:proofErr w:type="spellStart"/>
      <w:r>
        <w:t>Инфотек</w:t>
      </w:r>
      <w:proofErr w:type="spellEnd"/>
      <w:r>
        <w:t>» (ОГРН 1127746437830; ИНН 7703769610; КПП 770301001, 123557, г. Москва, Большой Тишинский переулок, 43; тел. +79163249027; ot.infotek@gmail.com), (далее - организатор торгов) уведомляет заинтересованных лиц о том, что при оформлении и загрузки информации о проведении торгов произошло некорректное отражение сведений.</w:t>
      </w:r>
    </w:p>
    <w:p w:rsidR="00380DBB" w:rsidRDefault="00380DBB" w:rsidP="00380DBB">
      <w:r>
        <w:t>В связи с чем, прошу считать верным следующие сроки и цены в торгах № 99 (http://www.ru-trade24.ru/bidding/AnounsmentDetails/99</w:t>
      </w:r>
      <w:proofErr w:type="gramStart"/>
      <w:r>
        <w:t xml:space="preserve"> )</w:t>
      </w:r>
      <w:proofErr w:type="gramEnd"/>
    </w:p>
    <w:p w:rsidR="00380DBB" w:rsidRDefault="00380DBB" w:rsidP="00380DBB">
      <w:r>
        <w:t>Начало торгов 01.06.2018 г. в 10:00 окончание последнего периода 20.06.2018 10:00:00</w:t>
      </w:r>
      <w:r>
        <w:tab/>
      </w:r>
    </w:p>
    <w:p w:rsidR="00380DBB" w:rsidRDefault="00380DBB" w:rsidP="00380DBB">
      <w:r>
        <w:t>c 01.06.2018 10:00:00 по 06.06.2018 10:00:00 - 8 291 899,80 руб.</w:t>
      </w:r>
      <w:r>
        <w:tab/>
      </w:r>
      <w:r>
        <w:tab/>
      </w:r>
      <w:r>
        <w:tab/>
      </w:r>
      <w:r>
        <w:tab/>
      </w:r>
    </w:p>
    <w:p w:rsidR="00380DBB" w:rsidRDefault="00380DBB" w:rsidP="00380DBB">
      <w:r>
        <w:t>Задаток: 829 189,98 руб.</w:t>
      </w:r>
      <w:r>
        <w:tab/>
      </w:r>
      <w:r>
        <w:tab/>
      </w:r>
      <w:r>
        <w:tab/>
      </w:r>
      <w:r>
        <w:tab/>
      </w:r>
    </w:p>
    <w:p w:rsidR="00380DBB" w:rsidRDefault="00380DBB" w:rsidP="00380DBB">
      <w:r>
        <w:t>Прием заявок в периоде:</w:t>
      </w:r>
      <w:r>
        <w:tab/>
      </w:r>
      <w:r>
        <w:tab/>
      </w:r>
      <w:r>
        <w:tab/>
      </w:r>
      <w:r>
        <w:tab/>
      </w:r>
    </w:p>
    <w:p w:rsidR="00380DBB" w:rsidRDefault="00380DBB" w:rsidP="00380DBB">
      <w:r>
        <w:t>c 21.04.2018 10:00:00 по 06.06.2018 10:00:00</w:t>
      </w:r>
      <w:r>
        <w:tab/>
      </w:r>
    </w:p>
    <w:p w:rsidR="00380DBB" w:rsidRDefault="00380DBB" w:rsidP="00380DBB">
      <w:r>
        <w:tab/>
      </w:r>
      <w:r>
        <w:tab/>
      </w:r>
      <w:r>
        <w:tab/>
      </w:r>
    </w:p>
    <w:p w:rsidR="00380DBB" w:rsidRDefault="00380DBB" w:rsidP="00380DBB">
      <w:r>
        <w:t>c 06.06.2018 10:01:00 по 09.06.2018 10:00:00 – 7 462 709,82 руб.</w:t>
      </w:r>
      <w:r>
        <w:tab/>
      </w:r>
      <w:r>
        <w:tab/>
      </w:r>
      <w:r>
        <w:tab/>
      </w:r>
      <w:r>
        <w:tab/>
      </w:r>
    </w:p>
    <w:p w:rsidR="00380DBB" w:rsidRDefault="00380DBB" w:rsidP="00380DBB">
      <w:r>
        <w:t>Задаток: 746 270,98 руб.</w:t>
      </w:r>
      <w:r>
        <w:tab/>
      </w:r>
      <w:r>
        <w:tab/>
      </w:r>
      <w:r>
        <w:tab/>
      </w:r>
      <w:r>
        <w:tab/>
      </w:r>
    </w:p>
    <w:p w:rsidR="00380DBB" w:rsidRDefault="00380DBB" w:rsidP="00380DBB">
      <w:r>
        <w:t>Прием заявок в периоде:</w:t>
      </w:r>
      <w:r>
        <w:tab/>
      </w:r>
      <w:r>
        <w:tab/>
      </w:r>
      <w:r>
        <w:tab/>
      </w:r>
      <w:r>
        <w:tab/>
      </w:r>
    </w:p>
    <w:p w:rsidR="00380DBB" w:rsidRDefault="00380DBB" w:rsidP="00380DBB">
      <w:r>
        <w:t>c 06.06.2018 10:01:00 по 09.06.2018 10:00:00</w:t>
      </w:r>
      <w:r>
        <w:tab/>
      </w:r>
      <w:r>
        <w:tab/>
      </w:r>
    </w:p>
    <w:p w:rsidR="00380DBB" w:rsidRDefault="00380DBB" w:rsidP="00380DBB">
      <w:r>
        <w:tab/>
      </w:r>
      <w:r>
        <w:tab/>
      </w:r>
    </w:p>
    <w:p w:rsidR="00380DBB" w:rsidRDefault="00380DBB" w:rsidP="00380DBB">
      <w:r>
        <w:t>c 09.06.2018 10:01:00 по 15.06.2018 10:00:00 – 6 633 519,84 руб.</w:t>
      </w:r>
      <w:r>
        <w:tab/>
      </w:r>
      <w:r>
        <w:tab/>
      </w:r>
      <w:r>
        <w:tab/>
      </w:r>
      <w:r>
        <w:tab/>
      </w:r>
    </w:p>
    <w:p w:rsidR="00380DBB" w:rsidRDefault="00380DBB" w:rsidP="00380DBB">
      <w:r>
        <w:t>Задаток: 663 351,98 руб.</w:t>
      </w:r>
      <w:r>
        <w:tab/>
      </w:r>
      <w:r>
        <w:tab/>
      </w:r>
      <w:r>
        <w:tab/>
      </w:r>
      <w:r>
        <w:tab/>
      </w:r>
    </w:p>
    <w:p w:rsidR="00380DBB" w:rsidRDefault="00380DBB" w:rsidP="00380DBB">
      <w:r>
        <w:t>Прием заявок в периоде:</w:t>
      </w:r>
      <w:r>
        <w:tab/>
      </w:r>
      <w:r>
        <w:tab/>
      </w:r>
      <w:r>
        <w:tab/>
      </w:r>
      <w:r>
        <w:tab/>
      </w:r>
    </w:p>
    <w:p w:rsidR="00380DBB" w:rsidRDefault="00380DBB" w:rsidP="00380DBB">
      <w:r>
        <w:t>c 09.06.2018 10:01:00 по 15.06.2018 10:00:00</w:t>
      </w:r>
      <w:r>
        <w:tab/>
      </w:r>
    </w:p>
    <w:p w:rsidR="00380DBB" w:rsidRDefault="00380DBB" w:rsidP="00380DBB">
      <w:r>
        <w:tab/>
      </w:r>
      <w:r>
        <w:tab/>
      </w:r>
      <w:r>
        <w:tab/>
      </w:r>
    </w:p>
    <w:p w:rsidR="00380DBB" w:rsidRDefault="00380DBB" w:rsidP="00380DBB">
      <w:r>
        <w:t>c 15.06.2018 10:01:00 по 20.06.2018 10:00:00 – 5 804 329,86 руб.</w:t>
      </w:r>
      <w:r>
        <w:tab/>
      </w:r>
      <w:r>
        <w:tab/>
      </w:r>
      <w:r>
        <w:tab/>
      </w:r>
      <w:r>
        <w:tab/>
      </w:r>
    </w:p>
    <w:p w:rsidR="00380DBB" w:rsidRDefault="00380DBB" w:rsidP="00380DBB">
      <w:r>
        <w:t>Задаток: 580 432,99 руб.</w:t>
      </w:r>
      <w:r>
        <w:tab/>
      </w:r>
      <w:r>
        <w:tab/>
      </w:r>
      <w:r>
        <w:tab/>
      </w:r>
      <w:r>
        <w:tab/>
      </w:r>
    </w:p>
    <w:p w:rsidR="00380DBB" w:rsidRDefault="00380DBB" w:rsidP="00380DBB">
      <w:r>
        <w:t>Прием заявок в периоде:</w:t>
      </w:r>
      <w:r>
        <w:tab/>
      </w:r>
      <w:r>
        <w:tab/>
      </w:r>
      <w:r>
        <w:tab/>
      </w:r>
      <w:r>
        <w:tab/>
      </w:r>
    </w:p>
    <w:p w:rsidR="00380DBB" w:rsidRDefault="00380DBB" w:rsidP="00380DBB">
      <w:r>
        <w:t>c 15.06.2018 10:01:00 по 20.06.2018 10:00:00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80DBB" w:rsidRDefault="00380DBB" w:rsidP="00380DBB"/>
    <w:p w:rsidR="004629A6" w:rsidRDefault="00380DBB">
      <w:bookmarkStart w:id="0" w:name="_GoBack"/>
      <w:bookmarkEnd w:id="0"/>
    </w:p>
    <w:sectPr w:rsidR="00462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DBB"/>
    <w:rsid w:val="002556CE"/>
    <w:rsid w:val="00380DBB"/>
    <w:rsid w:val="0083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jxsrJtac7MYFalGNUIQS1QM/J5E8efsW6XLEz+M3oaE=</DigestValue>
    </Reference>
    <Reference URI="#idOfficeObject" Type="http://www.w3.org/2000/09/xmldsig#Object">
      <DigestMethod Algorithm="urn:ietf:params:xml:ns:cpxmlsec:algorithms:gostr3411"/>
      <DigestValue>iSTgcWicd3Sy5+yKKnDLvSJLslnpYedKL/F4CFzHknc=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L9JIQ5tsVtnZMcfPHEDZBXTnBoi1LuboNAQwufnNTG8=</DigestValue>
    </Reference>
  </SignedInfo>
  <SignatureValue>enxVQpQLlawdshgnprUymZi75W5+FZTOWXX4zt6h4SaPDuJJaVl9pp2AmIcEyGQg
WxMZn8Q/KVehdr5ZECLHvQ==</SignatureValue>
  <KeyInfo>
    <X509Data>
      <X509Certificate>MIILPzCCCu6gAwIBAgIQb5C46fJCO4jnEauiuywkqjAIBgYqhQMCAgMwggFiMSIw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VQQGEwJSVTEbMBkGA1UEAwwS0KPQpiAxINCY0KEg0JPQo9Cmggp0JSRVAAMAAAfp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  <Reference URI="/word/document.xml?ContentType=application/vnd.openxmlformats-officedocument.wordprocessingml.document.main+xml">
        <DigestMethod Algorithm="http://www.w3.org/2000/09/xmldsig#sha1"/>
        <DigestValue>s/Su5xsRXDhQAydtAYxYIPwbkro=</DigestValue>
      </Reference>
      <Reference URI="/word/fontTable.xml?ContentType=application/vnd.openxmlformats-officedocument.wordprocessingml.fontTable+xml">
        <DigestMethod Algorithm="http://www.w3.org/2000/09/xmldsig#sha1"/>
        <DigestValue>xE/U0Jyuebyd0GDzzNF/2EJyHi8=</DigestValue>
      </Reference>
      <Reference URI="/word/settings.xml?ContentType=application/vnd.openxmlformats-officedocument.wordprocessingml.settings+xml">
        <DigestMethod Algorithm="http://www.w3.org/2000/09/xmldsig#sha1"/>
        <DigestValue>cZ5iGbPylz7MU7JSAmk4JtLx6mo=</DigestValue>
      </Reference>
      <Reference URI="/word/styles.xml?ContentType=application/vnd.openxmlformats-officedocument.wordprocessingml.styles+xml">
        <DigestMethod Algorithm="http://www.w3.org/2000/09/xmldsig#sha1"/>
        <DigestValue>iSjwlaVBIAsNTQXGAa7jpxXgUeM=</DigestValue>
      </Reference>
      <Reference URI="/word/stylesWithEffects.xml?ContentType=application/vnd.ms-word.stylesWithEffects+xml">
        <DigestMethod Algorithm="http://www.w3.org/2000/09/xmldsig#sha1"/>
        <DigestValue>Zklx+1Fslbcyvpr3DKf4DU09LkM=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2018-05-22T07:42:09Z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2018-05-22T07:42:09Z</xd:SigningTime>
          <xd:SigningCertificate>
            <xd:Cert>
              <xd:CertDigest>
                <DigestMethod Algorithm="http://www.w3.org/2000/09/xmldsig#sha1"/>
                <DigestValue>uK0DlosP8ghH4EmR2BMIHwAwdAQ=</DigestValue>
              </xd:CertDigest>
              <xd:IssuerSerial>
                <X509IssuerName>CN=TENSORCA5, O=ООО Компания Тензор, OU=Удостоверяющий центр, STREET=Московский проспект д.12, L=Ярославль, S=76 Ярославская область, C=RU, ИНН=007605016030, ОГРН=1027600787994, E=ca_tensor@tensor.ru</X509IssuerName>
                <X509SerialNumber>148295748778259057427669674255775966378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2018-05-22T07:41:00Z</dcterms:created>
  <dcterms:modified xsi:type="dcterms:W3CDTF">2018-05-22T07:42:00Z</dcterms:modified>
</cp:coreProperties>
</file>